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D19" w:rsidRDefault="00414E01" w:rsidP="001564D8">
      <w:pPr>
        <w:rPr>
          <w:rFonts w:ascii="Arial" w:hAnsi="Arial" w:cs="Arial"/>
        </w:rPr>
      </w:pPr>
      <w:r w:rsidRPr="00EC7421">
        <w:rPr>
          <w:rFonts w:ascii="Arial" w:hAnsi="Arial" w:cs="Arial"/>
        </w:rPr>
        <w:t>Primary:</w:t>
      </w:r>
      <w:r w:rsidR="00A40542">
        <w:rPr>
          <w:rFonts w:ascii="Arial" w:hAnsi="Arial" w:cs="Arial"/>
        </w:rPr>
        <w:t xml:space="preserve"> </w:t>
      </w:r>
      <w:r w:rsidRPr="00EC7421">
        <w:rPr>
          <w:rFonts w:ascii="Arial" w:hAnsi="Arial" w:cs="Arial"/>
        </w:rPr>
        <w:t>400-00-</w:t>
      </w:r>
      <w:r w:rsidR="005B54A1">
        <w:rPr>
          <w:rFonts w:ascii="Arial" w:hAnsi="Arial" w:cs="Arial"/>
        </w:rPr>
        <w:t>6012</w:t>
      </w:r>
      <w:r w:rsidR="008300D8">
        <w:rPr>
          <w:rFonts w:ascii="Arial" w:hAnsi="Arial" w:cs="Arial"/>
        </w:rPr>
        <w:t xml:space="preserve"> </w:t>
      </w:r>
      <w:r w:rsidR="002157D6">
        <w:rPr>
          <w:rFonts w:ascii="Arial" w:hAnsi="Arial" w:cs="Arial"/>
        </w:rPr>
        <w:t>MARK BROCK</w:t>
      </w:r>
    </w:p>
    <w:p w:rsidR="00351D19" w:rsidRDefault="00414E01" w:rsidP="00351D19">
      <w:pPr>
        <w:ind w:left="990"/>
        <w:rPr>
          <w:rFonts w:ascii="Arial" w:hAnsi="Arial" w:cs="Arial"/>
        </w:rPr>
      </w:pPr>
      <w:r w:rsidRPr="00EC7421">
        <w:rPr>
          <w:rFonts w:ascii="Arial" w:hAnsi="Arial" w:cs="Arial"/>
        </w:rPr>
        <w:t>Occupation:</w:t>
      </w:r>
      <w:r w:rsidR="00A40542">
        <w:rPr>
          <w:rFonts w:ascii="Arial" w:hAnsi="Arial" w:cs="Arial"/>
        </w:rPr>
        <w:t xml:space="preserve"> </w:t>
      </w:r>
      <w:r w:rsidR="002157D6">
        <w:rPr>
          <w:rFonts w:ascii="Arial" w:hAnsi="Arial" w:cs="Arial"/>
        </w:rPr>
        <w:t>A</w:t>
      </w:r>
      <w:r w:rsidR="00CA6339">
        <w:rPr>
          <w:rFonts w:ascii="Arial" w:hAnsi="Arial" w:cs="Arial"/>
        </w:rPr>
        <w:t>SSEMBLER</w:t>
      </w:r>
    </w:p>
    <w:p w:rsidR="00D62E0A" w:rsidRDefault="00414E01" w:rsidP="00351D19">
      <w:pPr>
        <w:ind w:left="990"/>
        <w:rPr>
          <w:rFonts w:ascii="Arial" w:hAnsi="Arial" w:cs="Arial"/>
        </w:rPr>
      </w:pPr>
      <w:r w:rsidRPr="00EC7421">
        <w:rPr>
          <w:rFonts w:ascii="Arial" w:hAnsi="Arial" w:cs="Arial"/>
        </w:rPr>
        <w:t>Born:</w:t>
      </w:r>
      <w:r w:rsidR="00A40542">
        <w:rPr>
          <w:rFonts w:ascii="Arial" w:hAnsi="Arial" w:cs="Arial"/>
        </w:rPr>
        <w:t xml:space="preserve"> </w:t>
      </w:r>
      <w:r w:rsidRPr="00EC7421">
        <w:rPr>
          <w:rFonts w:ascii="Arial" w:hAnsi="Arial" w:cs="Arial"/>
        </w:rPr>
        <w:t>0</w:t>
      </w:r>
      <w:r w:rsidR="002157D6">
        <w:rPr>
          <w:rFonts w:ascii="Arial" w:hAnsi="Arial" w:cs="Arial"/>
        </w:rPr>
        <w:t>8/01</w:t>
      </w:r>
      <w:r w:rsidRPr="00EC7421">
        <w:rPr>
          <w:rFonts w:ascii="Arial" w:hAnsi="Arial" w:cs="Arial"/>
        </w:rPr>
        <w:t>/</w:t>
      </w:r>
      <w:r w:rsidR="002157D6">
        <w:rPr>
          <w:rFonts w:ascii="Arial" w:hAnsi="Arial" w:cs="Arial"/>
        </w:rPr>
        <w:t>195</w:t>
      </w:r>
      <w:r w:rsidR="00A60B7F">
        <w:rPr>
          <w:rFonts w:ascii="Arial" w:hAnsi="Arial" w:cs="Arial"/>
        </w:rPr>
        <w:t>7</w:t>
      </w:r>
    </w:p>
    <w:p w:rsidR="00351D19" w:rsidRDefault="00351D19" w:rsidP="00351D19">
      <w:pPr>
        <w:ind w:left="990"/>
        <w:rPr>
          <w:rFonts w:ascii="Arial" w:hAnsi="Arial" w:cs="Arial"/>
        </w:rPr>
      </w:pPr>
      <w:r>
        <w:rPr>
          <w:rFonts w:ascii="Arial" w:hAnsi="Arial" w:cs="Arial"/>
        </w:rPr>
        <w:t>Authentication:</w:t>
      </w:r>
      <w:r w:rsidR="002157D6">
        <w:rPr>
          <w:rFonts w:ascii="Arial" w:hAnsi="Arial" w:cs="Arial"/>
        </w:rPr>
        <w:t xml:space="preserve"> NE</w:t>
      </w:r>
      <w:r>
        <w:rPr>
          <w:rFonts w:ascii="Arial" w:hAnsi="Arial" w:cs="Arial"/>
        </w:rPr>
        <w:t xml:space="preserve"> Driver’s License, </w:t>
      </w:r>
      <w:r w:rsidR="002157D6">
        <w:rPr>
          <w:rFonts w:ascii="Arial" w:hAnsi="Arial" w:cs="Arial"/>
        </w:rPr>
        <w:t>G81601266</w:t>
      </w:r>
    </w:p>
    <w:p w:rsidR="00351D19" w:rsidRDefault="00351D19" w:rsidP="00351D19">
      <w:pPr>
        <w:ind w:left="2700"/>
        <w:rPr>
          <w:rFonts w:ascii="Arial" w:hAnsi="Arial" w:cs="Arial"/>
        </w:rPr>
      </w:pPr>
      <w:r>
        <w:rPr>
          <w:rFonts w:ascii="Arial" w:hAnsi="Arial" w:cs="Arial"/>
        </w:rPr>
        <w:t>Issued</w:t>
      </w:r>
      <w:r w:rsidR="00C26C15">
        <w:rPr>
          <w:rFonts w:ascii="Arial" w:hAnsi="Arial" w:cs="Arial"/>
        </w:rPr>
        <w:t xml:space="preserve"> </w:t>
      </w:r>
      <w:r w:rsidR="002157D6">
        <w:rPr>
          <w:rFonts w:ascii="Arial" w:hAnsi="Arial" w:cs="Arial"/>
        </w:rPr>
        <w:t>07/28/201</w:t>
      </w:r>
      <w:r w:rsidR="00A60B7F">
        <w:rPr>
          <w:rFonts w:ascii="Arial" w:hAnsi="Arial" w:cs="Arial"/>
        </w:rPr>
        <w:t>6</w:t>
      </w:r>
    </w:p>
    <w:p w:rsidR="00351D19" w:rsidRPr="00EC7421" w:rsidRDefault="00351D19" w:rsidP="00351D19">
      <w:pPr>
        <w:ind w:left="2700"/>
        <w:rPr>
          <w:rFonts w:ascii="Arial" w:hAnsi="Arial" w:cs="Arial"/>
        </w:rPr>
      </w:pPr>
      <w:r>
        <w:rPr>
          <w:rFonts w:ascii="Arial" w:hAnsi="Arial" w:cs="Arial"/>
        </w:rPr>
        <w:t>Expires</w:t>
      </w:r>
      <w:r w:rsidR="00C26C15">
        <w:rPr>
          <w:rFonts w:ascii="Arial" w:hAnsi="Arial" w:cs="Arial"/>
        </w:rPr>
        <w:t xml:space="preserve"> 0</w:t>
      </w:r>
      <w:r w:rsidR="002157D6">
        <w:rPr>
          <w:rFonts w:ascii="Arial" w:hAnsi="Arial" w:cs="Arial"/>
        </w:rPr>
        <w:t>8/01/202</w:t>
      </w:r>
      <w:r w:rsidR="00A60B7F">
        <w:rPr>
          <w:rFonts w:ascii="Arial" w:hAnsi="Arial" w:cs="Arial"/>
        </w:rPr>
        <w:t>1</w:t>
      </w:r>
    </w:p>
    <w:p w:rsidR="00351D19" w:rsidRDefault="00414E01" w:rsidP="00A40542">
      <w:pPr>
        <w:spacing w:before="120"/>
        <w:rPr>
          <w:rFonts w:ascii="Arial" w:hAnsi="Arial" w:cs="Arial"/>
        </w:rPr>
      </w:pPr>
      <w:r w:rsidRPr="00EC7421">
        <w:rPr>
          <w:rFonts w:ascii="Arial" w:hAnsi="Arial" w:cs="Arial"/>
        </w:rPr>
        <w:t>Spouse:</w:t>
      </w:r>
      <w:r w:rsidR="00A40542">
        <w:rPr>
          <w:rFonts w:ascii="Arial" w:hAnsi="Arial" w:cs="Arial"/>
        </w:rPr>
        <w:t xml:space="preserve"> </w:t>
      </w:r>
      <w:r w:rsidRPr="00EC7421">
        <w:rPr>
          <w:rFonts w:ascii="Arial" w:hAnsi="Arial" w:cs="Arial"/>
        </w:rPr>
        <w:t>400-00-</w:t>
      </w:r>
      <w:r w:rsidR="005B54A1">
        <w:rPr>
          <w:rFonts w:ascii="Arial" w:hAnsi="Arial" w:cs="Arial"/>
        </w:rPr>
        <w:t>6013</w:t>
      </w:r>
      <w:r w:rsidR="008300D8">
        <w:rPr>
          <w:rFonts w:ascii="Arial" w:hAnsi="Arial" w:cs="Arial"/>
        </w:rPr>
        <w:t xml:space="preserve"> </w:t>
      </w:r>
      <w:r w:rsidR="002157D6">
        <w:rPr>
          <w:rFonts w:ascii="Arial" w:hAnsi="Arial" w:cs="Arial"/>
        </w:rPr>
        <w:t>VICTORIA BROCK</w:t>
      </w:r>
    </w:p>
    <w:p w:rsidR="00351D19" w:rsidRDefault="00414E01" w:rsidP="00351D19">
      <w:pPr>
        <w:ind w:left="990"/>
        <w:rPr>
          <w:rFonts w:ascii="Arial" w:hAnsi="Arial" w:cs="Arial"/>
        </w:rPr>
      </w:pPr>
      <w:r w:rsidRPr="00EC7421">
        <w:rPr>
          <w:rFonts w:ascii="Arial" w:hAnsi="Arial" w:cs="Arial"/>
        </w:rPr>
        <w:t>Occupation:</w:t>
      </w:r>
      <w:r w:rsidR="00A40542">
        <w:rPr>
          <w:rFonts w:ascii="Arial" w:hAnsi="Arial" w:cs="Arial"/>
        </w:rPr>
        <w:t xml:space="preserve"> </w:t>
      </w:r>
      <w:r w:rsidR="002157D6">
        <w:rPr>
          <w:rFonts w:ascii="Arial" w:hAnsi="Arial" w:cs="Arial"/>
        </w:rPr>
        <w:t>A</w:t>
      </w:r>
      <w:r w:rsidR="00CA6339">
        <w:rPr>
          <w:rFonts w:ascii="Arial" w:hAnsi="Arial" w:cs="Arial"/>
        </w:rPr>
        <w:t>DMITTING REPRESENTATIVE</w:t>
      </w:r>
    </w:p>
    <w:p w:rsidR="00414E01" w:rsidRDefault="00414E01" w:rsidP="00351D19">
      <w:pPr>
        <w:ind w:left="990"/>
        <w:rPr>
          <w:rFonts w:ascii="Arial" w:hAnsi="Arial" w:cs="Arial"/>
        </w:rPr>
      </w:pPr>
      <w:r w:rsidRPr="00EC7421">
        <w:rPr>
          <w:rFonts w:ascii="Arial" w:hAnsi="Arial" w:cs="Arial"/>
        </w:rPr>
        <w:t xml:space="preserve">Born: </w:t>
      </w:r>
      <w:r w:rsidR="002157D6">
        <w:rPr>
          <w:rFonts w:ascii="Arial" w:hAnsi="Arial" w:cs="Arial"/>
        </w:rPr>
        <w:t>09/08/195</w:t>
      </w:r>
      <w:r w:rsidR="008C051E">
        <w:rPr>
          <w:rFonts w:ascii="Arial" w:hAnsi="Arial" w:cs="Arial"/>
        </w:rPr>
        <w:t>6</w:t>
      </w:r>
    </w:p>
    <w:p w:rsidR="00351D19" w:rsidRDefault="00351D19" w:rsidP="00351D19">
      <w:pPr>
        <w:ind w:left="990"/>
        <w:rPr>
          <w:rFonts w:ascii="Arial" w:hAnsi="Arial" w:cs="Arial"/>
        </w:rPr>
      </w:pPr>
      <w:r>
        <w:rPr>
          <w:rFonts w:ascii="Arial" w:hAnsi="Arial" w:cs="Arial"/>
        </w:rPr>
        <w:t xml:space="preserve">Authentication: </w:t>
      </w:r>
      <w:r w:rsidR="00F5718C">
        <w:rPr>
          <w:rFonts w:ascii="Arial" w:hAnsi="Arial" w:cs="Arial"/>
        </w:rPr>
        <w:t>No driver’s license or state issued ID</w:t>
      </w:r>
    </w:p>
    <w:p w:rsidR="002230C2" w:rsidRDefault="005F7E7D" w:rsidP="00A40542">
      <w:pPr>
        <w:spacing w:before="120"/>
        <w:rPr>
          <w:rFonts w:ascii="Arial" w:hAnsi="Arial" w:cs="Arial"/>
        </w:rPr>
      </w:pPr>
      <w:r w:rsidRPr="00EC7421">
        <w:rPr>
          <w:rFonts w:ascii="Arial" w:hAnsi="Arial" w:cs="Arial"/>
        </w:rPr>
        <w:t>Son:</w:t>
      </w:r>
      <w:r w:rsidR="00A40542">
        <w:rPr>
          <w:rFonts w:ascii="Arial" w:hAnsi="Arial" w:cs="Arial"/>
        </w:rPr>
        <w:t xml:space="preserve"> </w:t>
      </w:r>
      <w:r w:rsidRPr="00EC7421">
        <w:rPr>
          <w:rFonts w:ascii="Arial" w:hAnsi="Arial" w:cs="Arial"/>
        </w:rPr>
        <w:t>400-00-</w:t>
      </w:r>
      <w:r w:rsidR="005B54A1">
        <w:rPr>
          <w:rFonts w:ascii="Arial" w:hAnsi="Arial" w:cs="Arial"/>
        </w:rPr>
        <w:t>6014</w:t>
      </w:r>
      <w:r w:rsidR="008300D8">
        <w:rPr>
          <w:rFonts w:ascii="Arial" w:hAnsi="Arial" w:cs="Arial"/>
        </w:rPr>
        <w:t xml:space="preserve"> </w:t>
      </w:r>
      <w:r w:rsidR="00F5718C">
        <w:rPr>
          <w:rFonts w:ascii="Arial" w:hAnsi="Arial" w:cs="Arial"/>
        </w:rPr>
        <w:t xml:space="preserve">EDWARD BROCK </w:t>
      </w:r>
      <w:r w:rsidR="00DD76C7">
        <w:rPr>
          <w:rFonts w:ascii="Arial" w:hAnsi="Arial" w:cs="Arial"/>
        </w:rPr>
        <w:t>B</w:t>
      </w:r>
      <w:r w:rsidRPr="00EC7421">
        <w:rPr>
          <w:rFonts w:ascii="Arial" w:hAnsi="Arial" w:cs="Arial"/>
        </w:rPr>
        <w:t xml:space="preserve">orn </w:t>
      </w:r>
      <w:r w:rsidR="00246C97">
        <w:rPr>
          <w:rFonts w:ascii="Arial" w:hAnsi="Arial" w:cs="Arial"/>
        </w:rPr>
        <w:t>2</w:t>
      </w:r>
      <w:r w:rsidR="00F5718C">
        <w:rPr>
          <w:rFonts w:ascii="Arial" w:hAnsi="Arial" w:cs="Arial"/>
        </w:rPr>
        <w:t>00</w:t>
      </w:r>
      <w:r w:rsidR="008C051E">
        <w:rPr>
          <w:rFonts w:ascii="Arial" w:hAnsi="Arial" w:cs="Arial"/>
        </w:rPr>
        <w:t>2</w:t>
      </w:r>
    </w:p>
    <w:p w:rsidR="0040634D" w:rsidRPr="00EC7421" w:rsidRDefault="00F5718C" w:rsidP="00F5718C">
      <w:pPr>
        <w:ind w:left="990"/>
        <w:rPr>
          <w:rFonts w:ascii="Arial" w:hAnsi="Arial" w:cs="Arial"/>
        </w:rPr>
      </w:pPr>
      <w:r>
        <w:rPr>
          <w:rFonts w:ascii="Arial" w:hAnsi="Arial" w:cs="Arial"/>
        </w:rPr>
        <w:t xml:space="preserve">Adopted child during </w:t>
      </w:r>
      <w:r w:rsidR="00B012D2">
        <w:rPr>
          <w:rFonts w:ascii="Arial" w:hAnsi="Arial" w:cs="Arial"/>
        </w:rPr>
        <w:t>tax</w:t>
      </w:r>
      <w:r>
        <w:rPr>
          <w:rFonts w:ascii="Arial" w:hAnsi="Arial" w:cs="Arial"/>
        </w:rPr>
        <w:t xml:space="preserve"> year</w:t>
      </w:r>
    </w:p>
    <w:p w:rsidR="00414E01" w:rsidRPr="00EC7421" w:rsidRDefault="00414E01" w:rsidP="00A40542">
      <w:pPr>
        <w:spacing w:before="120"/>
        <w:rPr>
          <w:rFonts w:ascii="Arial" w:hAnsi="Arial" w:cs="Arial"/>
        </w:rPr>
      </w:pPr>
      <w:r w:rsidRPr="00EC7421">
        <w:rPr>
          <w:rFonts w:ascii="Arial" w:hAnsi="Arial" w:cs="Arial"/>
        </w:rPr>
        <w:t>Address:</w:t>
      </w:r>
      <w:r w:rsidR="00A40542">
        <w:rPr>
          <w:rFonts w:ascii="Arial" w:hAnsi="Arial" w:cs="Arial"/>
        </w:rPr>
        <w:t xml:space="preserve"> </w:t>
      </w:r>
      <w:r w:rsidR="00F5718C">
        <w:rPr>
          <w:rFonts w:ascii="Arial" w:hAnsi="Arial" w:cs="Arial"/>
        </w:rPr>
        <w:t>1781 KOBS LN</w:t>
      </w:r>
    </w:p>
    <w:p w:rsidR="00414E01" w:rsidRPr="00EC7421" w:rsidRDefault="00F5718C" w:rsidP="00DD76C7">
      <w:pPr>
        <w:ind w:left="1080"/>
        <w:rPr>
          <w:rFonts w:ascii="Arial" w:hAnsi="Arial" w:cs="Arial"/>
        </w:rPr>
      </w:pPr>
      <w:r>
        <w:rPr>
          <w:rFonts w:ascii="Arial" w:hAnsi="Arial" w:cs="Arial"/>
        </w:rPr>
        <w:t>FORT CALHOUN, NE 68023</w:t>
      </w:r>
    </w:p>
    <w:p w:rsidR="00F5718C" w:rsidRDefault="00F26D34" w:rsidP="00A40542">
      <w:pPr>
        <w:spacing w:before="120"/>
        <w:rPr>
          <w:rFonts w:ascii="Arial" w:hAnsi="Arial" w:cs="Arial"/>
        </w:rPr>
      </w:pPr>
      <w:r w:rsidRPr="00EC7421">
        <w:rPr>
          <w:rFonts w:ascii="Arial" w:hAnsi="Arial" w:cs="Arial"/>
        </w:rPr>
        <w:t>County:</w:t>
      </w:r>
      <w:r w:rsidR="00A40542">
        <w:rPr>
          <w:rFonts w:ascii="Arial" w:hAnsi="Arial" w:cs="Arial"/>
        </w:rPr>
        <w:t xml:space="preserve"> </w:t>
      </w:r>
      <w:r w:rsidR="0040634D">
        <w:rPr>
          <w:rFonts w:ascii="Arial" w:hAnsi="Arial" w:cs="Arial"/>
        </w:rPr>
        <w:t>4</w:t>
      </w:r>
      <w:r w:rsidR="00F5718C">
        <w:rPr>
          <w:rFonts w:ascii="Arial" w:hAnsi="Arial" w:cs="Arial"/>
        </w:rPr>
        <w:t>3</w:t>
      </w:r>
      <w:r w:rsidR="0040634D">
        <w:rPr>
          <w:rFonts w:ascii="Arial" w:hAnsi="Arial" w:cs="Arial"/>
        </w:rPr>
        <w:t xml:space="preserve"> </w:t>
      </w:r>
      <w:r w:rsidR="00F5718C">
        <w:rPr>
          <w:rFonts w:ascii="Arial" w:hAnsi="Arial" w:cs="Arial"/>
        </w:rPr>
        <w:t>HARRISON</w:t>
      </w:r>
    </w:p>
    <w:p w:rsidR="00F26D34" w:rsidRPr="00EC7421" w:rsidRDefault="00F26D34" w:rsidP="00A40542">
      <w:pPr>
        <w:spacing w:before="120"/>
        <w:rPr>
          <w:rFonts w:ascii="Arial" w:hAnsi="Arial" w:cs="Arial"/>
        </w:rPr>
      </w:pPr>
      <w:r w:rsidRPr="00EC7421">
        <w:rPr>
          <w:rFonts w:ascii="Arial" w:hAnsi="Arial" w:cs="Arial"/>
        </w:rPr>
        <w:t>School District:</w:t>
      </w:r>
      <w:r w:rsidR="00A40542">
        <w:rPr>
          <w:rFonts w:ascii="Arial" w:hAnsi="Arial" w:cs="Arial"/>
        </w:rPr>
        <w:t xml:space="preserve"> </w:t>
      </w:r>
      <w:r w:rsidR="008D24A0">
        <w:rPr>
          <w:rFonts w:ascii="Arial" w:hAnsi="Arial" w:cs="Arial"/>
        </w:rPr>
        <w:t>4356 MISSOURI VALLEY</w:t>
      </w:r>
    </w:p>
    <w:p w:rsidR="00A46F6C" w:rsidRPr="00EC7421" w:rsidRDefault="00A46F6C" w:rsidP="00A40542">
      <w:pPr>
        <w:spacing w:before="120"/>
        <w:rPr>
          <w:rFonts w:ascii="Arial" w:hAnsi="Arial" w:cs="Arial"/>
        </w:rPr>
      </w:pPr>
      <w:r w:rsidRPr="00EC7421">
        <w:rPr>
          <w:rFonts w:ascii="Arial" w:hAnsi="Arial" w:cs="Arial"/>
        </w:rPr>
        <w:t>Filing Status:</w:t>
      </w:r>
      <w:r w:rsidR="00A40542">
        <w:rPr>
          <w:rFonts w:ascii="Arial" w:hAnsi="Arial" w:cs="Arial"/>
        </w:rPr>
        <w:t xml:space="preserve"> </w:t>
      </w:r>
      <w:r w:rsidR="005F7E7D" w:rsidRPr="00EC7421">
        <w:rPr>
          <w:rFonts w:ascii="Arial" w:hAnsi="Arial" w:cs="Arial"/>
        </w:rPr>
        <w:t>Married</w:t>
      </w:r>
      <w:r w:rsidRPr="00EC7421">
        <w:rPr>
          <w:rFonts w:ascii="Arial" w:hAnsi="Arial" w:cs="Arial"/>
        </w:rPr>
        <w:t xml:space="preserve"> </w:t>
      </w:r>
      <w:r w:rsidR="002B3F22">
        <w:rPr>
          <w:rFonts w:ascii="Arial" w:hAnsi="Arial" w:cs="Arial"/>
        </w:rPr>
        <w:t>f</w:t>
      </w:r>
      <w:r w:rsidRPr="00EC7421">
        <w:rPr>
          <w:rFonts w:ascii="Arial" w:hAnsi="Arial" w:cs="Arial"/>
        </w:rPr>
        <w:t xml:space="preserve">iling </w:t>
      </w:r>
      <w:r w:rsidR="002B3F22">
        <w:rPr>
          <w:rFonts w:ascii="Arial" w:hAnsi="Arial" w:cs="Arial"/>
        </w:rPr>
        <w:t>s</w:t>
      </w:r>
      <w:r w:rsidRPr="00EC7421">
        <w:rPr>
          <w:rFonts w:ascii="Arial" w:hAnsi="Arial" w:cs="Arial"/>
        </w:rPr>
        <w:t xml:space="preserve">eparately on </w:t>
      </w:r>
      <w:r w:rsidR="002B3F22">
        <w:rPr>
          <w:rFonts w:ascii="Arial" w:hAnsi="Arial" w:cs="Arial"/>
        </w:rPr>
        <w:t>c</w:t>
      </w:r>
      <w:r w:rsidRPr="00EC7421">
        <w:rPr>
          <w:rFonts w:ascii="Arial" w:hAnsi="Arial" w:cs="Arial"/>
        </w:rPr>
        <w:t xml:space="preserve">ombined </w:t>
      </w:r>
      <w:r w:rsidR="002B3F22">
        <w:rPr>
          <w:rFonts w:ascii="Arial" w:hAnsi="Arial" w:cs="Arial"/>
        </w:rPr>
        <w:t>r</w:t>
      </w:r>
      <w:r w:rsidRPr="00EC7421">
        <w:rPr>
          <w:rFonts w:ascii="Arial" w:hAnsi="Arial" w:cs="Arial"/>
        </w:rPr>
        <w:t>eturn</w:t>
      </w:r>
    </w:p>
    <w:p w:rsidR="008D24A0" w:rsidRDefault="008D24A0" w:rsidP="008D24A0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Primary is resident of NE, Spouse is resident of IA</w:t>
      </w:r>
    </w:p>
    <w:p w:rsidR="00BE0A6C" w:rsidRDefault="00BE0A6C" w:rsidP="00A40542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Federal income tax refund/overpayment received in 201</w:t>
      </w:r>
      <w:r w:rsidR="00A60B7F">
        <w:rPr>
          <w:rFonts w:ascii="Arial" w:hAnsi="Arial" w:cs="Arial"/>
        </w:rPr>
        <w:t>8</w:t>
      </w:r>
      <w:r>
        <w:rPr>
          <w:rFonts w:ascii="Arial" w:hAnsi="Arial" w:cs="Arial"/>
        </w:rPr>
        <w:t>:</w:t>
      </w:r>
    </w:p>
    <w:p w:rsidR="00BE0A6C" w:rsidRDefault="00BE0A6C" w:rsidP="00BE0A6C">
      <w:pPr>
        <w:ind w:left="990"/>
        <w:rPr>
          <w:rFonts w:ascii="Arial" w:hAnsi="Arial" w:cs="Arial"/>
        </w:rPr>
      </w:pPr>
      <w:r>
        <w:rPr>
          <w:rFonts w:ascii="Arial" w:hAnsi="Arial" w:cs="Arial"/>
        </w:rPr>
        <w:t>Primary: $2,973</w:t>
      </w:r>
    </w:p>
    <w:p w:rsidR="00BE0A6C" w:rsidRDefault="00BE0A6C" w:rsidP="00BE0A6C">
      <w:pPr>
        <w:ind w:left="990"/>
        <w:rPr>
          <w:rFonts w:ascii="Arial" w:hAnsi="Arial" w:cs="Arial"/>
        </w:rPr>
      </w:pPr>
      <w:r>
        <w:rPr>
          <w:rFonts w:ascii="Arial" w:hAnsi="Arial" w:cs="Arial"/>
        </w:rPr>
        <w:t>Spouse: $1,044</w:t>
      </w:r>
    </w:p>
    <w:p w:rsidR="008C34CB" w:rsidRDefault="008C34CB" w:rsidP="00BE0A6C">
      <w:pPr>
        <w:ind w:left="990"/>
        <w:rPr>
          <w:rFonts w:ascii="Arial" w:hAnsi="Arial" w:cs="Arial"/>
        </w:rPr>
      </w:pPr>
      <w:r>
        <w:rPr>
          <w:rFonts w:ascii="Arial" w:hAnsi="Arial" w:cs="Arial"/>
        </w:rPr>
        <w:t xml:space="preserve">NOTE: </w:t>
      </w:r>
      <w:r w:rsidR="00C74835">
        <w:rPr>
          <w:rFonts w:ascii="Arial" w:hAnsi="Arial" w:cs="Arial"/>
        </w:rPr>
        <w:t xml:space="preserve">Any </w:t>
      </w:r>
      <w:r w:rsidR="00C74835" w:rsidRPr="007B2229">
        <w:rPr>
          <w:rFonts w:ascii="Arial" w:hAnsi="Arial" w:cs="Arial"/>
        </w:rPr>
        <w:t>federal refund/overpayment received in 201</w:t>
      </w:r>
      <w:r w:rsidR="00A60B7F">
        <w:rPr>
          <w:rFonts w:ascii="Arial" w:hAnsi="Arial" w:cs="Arial"/>
        </w:rPr>
        <w:t>8</w:t>
      </w:r>
      <w:r w:rsidR="00C74835">
        <w:rPr>
          <w:rFonts w:ascii="Arial" w:hAnsi="Arial" w:cs="Arial"/>
        </w:rPr>
        <w:t xml:space="preserve"> </w:t>
      </w:r>
      <w:r w:rsidR="00C74835" w:rsidRPr="007B2229">
        <w:rPr>
          <w:rFonts w:ascii="Arial" w:hAnsi="Arial" w:cs="Arial"/>
        </w:rPr>
        <w:t xml:space="preserve">must be included on this line because </w:t>
      </w:r>
      <w:r w:rsidR="00C74835">
        <w:rPr>
          <w:rFonts w:ascii="Arial" w:hAnsi="Arial" w:cs="Arial"/>
        </w:rPr>
        <w:t xml:space="preserve">of the </w:t>
      </w:r>
      <w:r w:rsidR="00C74835" w:rsidRPr="007B2229">
        <w:rPr>
          <w:rFonts w:ascii="Arial" w:hAnsi="Arial" w:cs="Arial"/>
        </w:rPr>
        <w:t>benefit</w:t>
      </w:r>
      <w:r w:rsidR="00C74835">
        <w:rPr>
          <w:rFonts w:ascii="Arial" w:hAnsi="Arial" w:cs="Arial"/>
        </w:rPr>
        <w:t xml:space="preserve"> </w:t>
      </w:r>
      <w:r w:rsidR="00C74835" w:rsidRPr="007B2229">
        <w:rPr>
          <w:rFonts w:ascii="Arial" w:hAnsi="Arial" w:cs="Arial"/>
        </w:rPr>
        <w:t>from being able to deduct federal taxes on the prior year's Iowa return</w:t>
      </w:r>
      <w:r w:rsidR="00C74835">
        <w:rPr>
          <w:rFonts w:ascii="Arial" w:hAnsi="Arial" w:cs="Arial"/>
        </w:rPr>
        <w:t>,</w:t>
      </w:r>
      <w:r w:rsidR="00C74835" w:rsidRPr="007B2229">
        <w:rPr>
          <w:rFonts w:ascii="Arial" w:hAnsi="Arial" w:cs="Arial"/>
        </w:rPr>
        <w:t xml:space="preserve"> which reduced </w:t>
      </w:r>
      <w:r w:rsidR="00C74835">
        <w:rPr>
          <w:rFonts w:ascii="Arial" w:hAnsi="Arial" w:cs="Arial"/>
        </w:rPr>
        <w:t xml:space="preserve">the </w:t>
      </w:r>
      <w:r w:rsidR="00C74835" w:rsidRPr="007B2229">
        <w:rPr>
          <w:rFonts w:ascii="Arial" w:hAnsi="Arial" w:cs="Arial"/>
        </w:rPr>
        <w:t>Iowa taxable income for th</w:t>
      </w:r>
      <w:r w:rsidR="00C74835">
        <w:rPr>
          <w:rFonts w:ascii="Arial" w:hAnsi="Arial" w:cs="Arial"/>
        </w:rPr>
        <w:t xml:space="preserve">e prior </w:t>
      </w:r>
      <w:r w:rsidR="00C74835" w:rsidRPr="007B2229">
        <w:rPr>
          <w:rFonts w:ascii="Arial" w:hAnsi="Arial" w:cs="Arial"/>
        </w:rPr>
        <w:t>year.</w:t>
      </w:r>
      <w:r w:rsidR="00C74835">
        <w:rPr>
          <w:rFonts w:ascii="Arial" w:hAnsi="Arial" w:cs="Arial"/>
        </w:rPr>
        <w:t xml:space="preserve"> </w:t>
      </w:r>
      <w:r w:rsidRPr="00957201">
        <w:rPr>
          <w:rFonts w:ascii="Arial" w:hAnsi="Arial" w:cs="Arial"/>
          <w:color w:val="222222"/>
          <w:shd w:val="clear" w:color="auto" w:fill="FFFFFF"/>
        </w:rPr>
        <w:t>This is a common area of incorrect/incomplete reporting, which could result in significant delays in the processing of a return and possible future audit activity.</w:t>
      </w:r>
    </w:p>
    <w:p w:rsidR="00711AF4" w:rsidRDefault="00946009" w:rsidP="00A40542">
      <w:pPr>
        <w:spacing w:before="120"/>
        <w:rPr>
          <w:rFonts w:ascii="Arial" w:hAnsi="Arial" w:cs="Arial"/>
        </w:rPr>
      </w:pPr>
      <w:r w:rsidRPr="00EC7421">
        <w:rPr>
          <w:rFonts w:ascii="Arial" w:hAnsi="Arial" w:cs="Arial"/>
        </w:rPr>
        <w:t>Deductions:</w:t>
      </w:r>
      <w:r w:rsidR="00A40542">
        <w:rPr>
          <w:rFonts w:ascii="Arial" w:hAnsi="Arial" w:cs="Arial"/>
        </w:rPr>
        <w:t xml:space="preserve"> </w:t>
      </w:r>
      <w:r w:rsidR="006830B9">
        <w:rPr>
          <w:rFonts w:ascii="Arial" w:hAnsi="Arial" w:cs="Arial"/>
        </w:rPr>
        <w:t>IA</w:t>
      </w:r>
      <w:r w:rsidR="00957201">
        <w:rPr>
          <w:rFonts w:ascii="Arial" w:hAnsi="Arial" w:cs="Arial"/>
        </w:rPr>
        <w:t xml:space="preserve"> </w:t>
      </w:r>
      <w:r w:rsidR="006830B9">
        <w:rPr>
          <w:rFonts w:ascii="Arial" w:hAnsi="Arial" w:cs="Arial"/>
        </w:rPr>
        <w:t xml:space="preserve">1040 </w:t>
      </w:r>
      <w:r w:rsidR="009A2ABD" w:rsidRPr="00EC7421">
        <w:rPr>
          <w:rFonts w:ascii="Arial" w:hAnsi="Arial" w:cs="Arial"/>
        </w:rPr>
        <w:t>Schedule A</w:t>
      </w:r>
      <w:r w:rsidR="00355328">
        <w:rPr>
          <w:rFonts w:ascii="Arial" w:hAnsi="Arial" w:cs="Arial"/>
        </w:rPr>
        <w:t>.</w:t>
      </w:r>
    </w:p>
    <w:p w:rsidR="008D24A0" w:rsidRPr="00DF6545" w:rsidRDefault="008D24A0" w:rsidP="008D24A0">
      <w:pPr>
        <w:spacing w:before="120"/>
        <w:rPr>
          <w:rFonts w:ascii="Arial" w:hAnsi="Arial" w:cs="Arial"/>
        </w:rPr>
      </w:pPr>
      <w:r w:rsidRPr="00DF6545">
        <w:rPr>
          <w:rFonts w:ascii="Arial" w:hAnsi="Arial" w:cs="Arial"/>
        </w:rPr>
        <w:t>IA</w:t>
      </w:r>
      <w:r w:rsidR="00957201">
        <w:rPr>
          <w:rFonts w:ascii="Arial" w:hAnsi="Arial" w:cs="Arial"/>
        </w:rPr>
        <w:t xml:space="preserve"> </w:t>
      </w:r>
      <w:r w:rsidRPr="00DF6545">
        <w:rPr>
          <w:rFonts w:ascii="Arial" w:hAnsi="Arial" w:cs="Arial"/>
        </w:rPr>
        <w:t>126: Iowa-source gambling for Primary</w:t>
      </w:r>
      <w:r w:rsidR="006A03B3" w:rsidRPr="00DF6545">
        <w:rPr>
          <w:rFonts w:ascii="Arial" w:hAnsi="Arial" w:cs="Arial"/>
        </w:rPr>
        <w:t>.</w:t>
      </w:r>
    </w:p>
    <w:p w:rsidR="002D6DE9" w:rsidRPr="00957201" w:rsidRDefault="00957201" w:rsidP="002D6DE9">
      <w:pPr>
        <w:ind w:left="990"/>
        <w:rPr>
          <w:rFonts w:ascii="Arial" w:hAnsi="Arial" w:cs="Arial"/>
        </w:rPr>
      </w:pPr>
      <w:r w:rsidRPr="00957201">
        <w:rPr>
          <w:rFonts w:ascii="Arial" w:hAnsi="Arial" w:cs="Arial"/>
          <w:color w:val="222222"/>
          <w:shd w:val="clear" w:color="auto" w:fill="FFFFFF"/>
        </w:rPr>
        <w:t>NOTE:  Nonresidents and part-year residents of Iowa should complete the IA 1040 Form lines 1 through 47 using income from all sources before completing the IA 126 to compute Iowa-source income. Iowa-source net income includes all income received while living in Iowa plus any Iowa-source income received while a nonresident such as wages, unemployment, gambling, business &amp; farming-related income, etc. This is a common area of incorrect/incomplete reporting, which could result in significant delays in the processing of a return and possible future audit activity.</w:t>
      </w:r>
    </w:p>
    <w:p w:rsidR="00FF1E5B" w:rsidRPr="00EC7421" w:rsidRDefault="006A03B3" w:rsidP="00A40542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IA 177 Iowa Adoption Tax Credit</w:t>
      </w:r>
      <w:r w:rsidR="00017D04">
        <w:rPr>
          <w:rFonts w:ascii="Arial" w:hAnsi="Arial" w:cs="Arial"/>
        </w:rPr>
        <w:t>:</w:t>
      </w:r>
    </w:p>
    <w:p w:rsidR="002230C2" w:rsidRPr="00EC7421" w:rsidRDefault="006A03B3" w:rsidP="00A40542">
      <w:pPr>
        <w:ind w:left="72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Adoption final in current tax year</w:t>
      </w:r>
      <w:r w:rsidR="00017D04">
        <w:rPr>
          <w:rFonts w:ascii="Arial" w:hAnsi="Arial" w:cs="Arial"/>
        </w:rPr>
        <w:t>.</w:t>
      </w:r>
      <w:proofErr w:type="gramEnd"/>
      <w:r w:rsidR="00017D0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Spouse </w:t>
      </w:r>
      <w:r w:rsidR="006A0275">
        <w:rPr>
          <w:rFonts w:ascii="Arial" w:hAnsi="Arial" w:cs="Arial"/>
        </w:rPr>
        <w:t xml:space="preserve">claims all </w:t>
      </w:r>
      <w:r>
        <w:rPr>
          <w:rFonts w:ascii="Arial" w:hAnsi="Arial" w:cs="Arial"/>
        </w:rPr>
        <w:t>expenses</w:t>
      </w:r>
      <w:r w:rsidR="00017D04">
        <w:rPr>
          <w:rFonts w:ascii="Arial" w:hAnsi="Arial" w:cs="Arial"/>
        </w:rPr>
        <w:t xml:space="preserve"> which were</w:t>
      </w:r>
      <w:r>
        <w:rPr>
          <w:rFonts w:ascii="Arial" w:hAnsi="Arial" w:cs="Arial"/>
        </w:rPr>
        <w:t xml:space="preserve"> </w:t>
      </w:r>
      <w:r w:rsidR="00017D04">
        <w:rPr>
          <w:rFonts w:ascii="Arial" w:hAnsi="Arial" w:cs="Arial"/>
        </w:rPr>
        <w:t xml:space="preserve">all </w:t>
      </w:r>
      <w:r>
        <w:rPr>
          <w:rFonts w:ascii="Arial" w:hAnsi="Arial" w:cs="Arial"/>
        </w:rPr>
        <w:t>paid in tax year.</w:t>
      </w:r>
    </w:p>
    <w:p w:rsidR="00AB569E" w:rsidRDefault="006A03B3" w:rsidP="00A40542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 xml:space="preserve">IA 148: </w:t>
      </w:r>
      <w:r w:rsidR="00017D04">
        <w:rPr>
          <w:rFonts w:ascii="Arial" w:hAnsi="Arial" w:cs="Arial"/>
        </w:rPr>
        <w:t>Spouse c</w:t>
      </w:r>
      <w:r>
        <w:rPr>
          <w:rFonts w:ascii="Arial" w:hAnsi="Arial" w:cs="Arial"/>
        </w:rPr>
        <w:t xml:space="preserve">laiming Iowa Adoption </w:t>
      </w:r>
      <w:r w:rsidR="00017D04">
        <w:rPr>
          <w:rFonts w:ascii="Arial" w:hAnsi="Arial" w:cs="Arial"/>
        </w:rPr>
        <w:t>T</w:t>
      </w:r>
      <w:r>
        <w:rPr>
          <w:rFonts w:ascii="Arial" w:hAnsi="Arial" w:cs="Arial"/>
        </w:rPr>
        <w:t>ax Credit</w:t>
      </w:r>
    </w:p>
    <w:p w:rsidR="00EF6C94" w:rsidRDefault="00EF6C94" w:rsidP="00CA6339">
      <w:pPr>
        <w:pStyle w:val="NoSpacing"/>
        <w:spacing w:before="120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Line 71a: Routing Number: 104913048</w:t>
      </w:r>
    </w:p>
    <w:p w:rsidR="00EF6C94" w:rsidRDefault="00EF6C94" w:rsidP="00EF6C94">
      <w:pPr>
        <w:pStyle w:val="NoSpacing"/>
        <w:spacing w:before="120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Line 71b: Type check box Savings</w:t>
      </w:r>
    </w:p>
    <w:p w:rsidR="002B0EF0" w:rsidRDefault="00EF6C94" w:rsidP="00EF6C94">
      <w:pPr>
        <w:pStyle w:val="NoSpacing"/>
        <w:spacing w:before="120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Line 71c: Account Number: 1722383579</w:t>
      </w:r>
    </w:p>
    <w:p w:rsidR="002B0EF0" w:rsidRDefault="002B0EF0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495587" w:rsidRDefault="00495587" w:rsidP="00D02855">
      <w:pPr>
        <w:spacing w:before="120"/>
        <w:rPr>
          <w:rFonts w:ascii="Arial" w:hAnsi="Arial" w:cs="Arial"/>
        </w:rPr>
      </w:pPr>
      <w:r w:rsidRPr="00EC7421">
        <w:rPr>
          <w:rFonts w:ascii="Arial" w:hAnsi="Arial" w:cs="Arial"/>
        </w:rPr>
        <w:lastRenderedPageBreak/>
        <w:t>IA 8453-IND:</w:t>
      </w:r>
      <w:r w:rsidR="00A40542">
        <w:rPr>
          <w:rFonts w:ascii="Arial" w:hAnsi="Arial" w:cs="Arial"/>
        </w:rPr>
        <w:t xml:space="preserve"> </w:t>
      </w:r>
      <w:r w:rsidRPr="00EC7421">
        <w:rPr>
          <w:rFonts w:ascii="Arial" w:hAnsi="Arial" w:cs="Arial"/>
        </w:rPr>
        <w:t xml:space="preserve">Part II </w:t>
      </w:r>
      <w:r w:rsidR="00AC1A43">
        <w:rPr>
          <w:rFonts w:ascii="Arial" w:hAnsi="Arial" w:cs="Arial"/>
        </w:rPr>
        <w:t>Li</w:t>
      </w:r>
      <w:r w:rsidRPr="00EC7421">
        <w:rPr>
          <w:rFonts w:ascii="Arial" w:hAnsi="Arial" w:cs="Arial"/>
        </w:rPr>
        <w:t>ne 7</w:t>
      </w:r>
      <w:r w:rsidR="00AC1A43">
        <w:rPr>
          <w:rFonts w:ascii="Arial" w:hAnsi="Arial" w:cs="Arial"/>
        </w:rPr>
        <w:t xml:space="preserve">: </w:t>
      </w:r>
      <w:r w:rsidRPr="00EC7421">
        <w:rPr>
          <w:rFonts w:ascii="Arial" w:hAnsi="Arial" w:cs="Arial"/>
        </w:rPr>
        <w:t xml:space="preserve">Check </w:t>
      </w:r>
      <w:r w:rsidR="008D24A0">
        <w:rPr>
          <w:rFonts w:ascii="Arial" w:hAnsi="Arial" w:cs="Arial"/>
        </w:rPr>
        <w:t>1st</w:t>
      </w:r>
      <w:r w:rsidRPr="00EC7421">
        <w:rPr>
          <w:rFonts w:ascii="Arial" w:hAnsi="Arial" w:cs="Arial"/>
        </w:rPr>
        <w:t xml:space="preserve"> box. </w:t>
      </w:r>
      <w:r w:rsidR="00D02855">
        <w:rPr>
          <w:rFonts w:ascii="Arial" w:hAnsi="Arial" w:cs="Arial"/>
        </w:rPr>
        <w:t>Overpayment to be direct deposited</w:t>
      </w:r>
    </w:p>
    <w:p w:rsidR="00A30FC0" w:rsidRDefault="00A30FC0" w:rsidP="00A30FC0">
      <w:pPr>
        <w:rPr>
          <w:rFonts w:ascii="Arial" w:hAnsi="Arial" w:cs="Arial"/>
        </w:rPr>
      </w:pPr>
      <w:r>
        <w:rPr>
          <w:rFonts w:ascii="Arial" w:hAnsi="Arial" w:cs="Arial"/>
        </w:rPr>
        <w:tab/>
        <w:t>Name of financial institution:  FIRST NATIONAL BANK OF OMAHA</w:t>
      </w:r>
    </w:p>
    <w:p w:rsidR="00A30FC0" w:rsidRDefault="00A30FC0" w:rsidP="00A30FC0">
      <w:pPr>
        <w:rPr>
          <w:rFonts w:ascii="Arial" w:hAnsi="Arial" w:cs="Arial"/>
        </w:rPr>
      </w:pPr>
      <w:r>
        <w:rPr>
          <w:rFonts w:ascii="Arial" w:hAnsi="Arial" w:cs="Arial"/>
        </w:rPr>
        <w:tab/>
        <w:t>Routing number: 104913048</w:t>
      </w:r>
    </w:p>
    <w:p w:rsidR="00A30FC0" w:rsidRDefault="00A30FC0" w:rsidP="00A30FC0">
      <w:pPr>
        <w:rPr>
          <w:rFonts w:ascii="Arial" w:hAnsi="Arial" w:cs="Arial"/>
        </w:rPr>
      </w:pPr>
      <w:r>
        <w:rPr>
          <w:rFonts w:ascii="Arial" w:hAnsi="Arial" w:cs="Arial"/>
        </w:rPr>
        <w:tab/>
        <w:t>Account number: 1722383579</w:t>
      </w:r>
    </w:p>
    <w:p w:rsidR="00A30FC0" w:rsidRPr="00EC7421" w:rsidRDefault="00A30FC0" w:rsidP="00A30FC0">
      <w:pPr>
        <w:rPr>
          <w:rFonts w:ascii="Arial" w:hAnsi="Arial" w:cs="Arial"/>
        </w:rPr>
      </w:pPr>
      <w:r>
        <w:rPr>
          <w:rFonts w:ascii="Arial" w:hAnsi="Arial" w:cs="Arial"/>
        </w:rPr>
        <w:tab/>
        <w:t>Type of account: checkbox Savings</w:t>
      </w:r>
      <w:bookmarkStart w:id="0" w:name="_GoBack"/>
      <w:bookmarkEnd w:id="0"/>
    </w:p>
    <w:sectPr w:rsidR="00A30FC0" w:rsidRPr="00EC7421" w:rsidSect="003F2BEA">
      <w:headerReference w:type="default" r:id="rId9"/>
      <w:footerReference w:type="default" r:id="rId10"/>
      <w:pgSz w:w="12240" w:h="15840"/>
      <w:pgMar w:top="720" w:right="720" w:bottom="720" w:left="720" w:header="54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26EC" w:rsidRDefault="007A26EC">
      <w:r>
        <w:separator/>
      </w:r>
    </w:p>
  </w:endnote>
  <w:endnote w:type="continuationSeparator" w:id="0">
    <w:p w:rsidR="007A26EC" w:rsidRDefault="007A2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427241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F2BEA" w:rsidRDefault="003F2BEA">
        <w:pPr>
          <w:pStyle w:val="Footer"/>
          <w:jc w:val="center"/>
        </w:pPr>
        <w:r w:rsidRPr="003F2BEA">
          <w:rPr>
            <w:rFonts w:ascii="Arial" w:hAnsi="Arial" w:cs="Arial"/>
          </w:rPr>
          <w:fldChar w:fldCharType="begin"/>
        </w:r>
        <w:r w:rsidRPr="003F2BEA">
          <w:rPr>
            <w:rFonts w:ascii="Arial" w:hAnsi="Arial" w:cs="Arial"/>
          </w:rPr>
          <w:instrText xml:space="preserve"> PAGE   \* MERGEFORMAT </w:instrText>
        </w:r>
        <w:r w:rsidRPr="003F2BEA">
          <w:rPr>
            <w:rFonts w:ascii="Arial" w:hAnsi="Arial" w:cs="Arial"/>
          </w:rPr>
          <w:fldChar w:fldCharType="separate"/>
        </w:r>
        <w:r w:rsidR="002B0EF0">
          <w:rPr>
            <w:rFonts w:ascii="Arial" w:hAnsi="Arial" w:cs="Arial"/>
            <w:noProof/>
          </w:rPr>
          <w:t>1</w:t>
        </w:r>
        <w:r w:rsidRPr="003F2BEA">
          <w:rPr>
            <w:rFonts w:ascii="Arial" w:hAnsi="Arial" w:cs="Arial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26EC" w:rsidRDefault="007A26EC">
      <w:r>
        <w:separator/>
      </w:r>
    </w:p>
  </w:footnote>
  <w:footnote w:type="continuationSeparator" w:id="0">
    <w:p w:rsidR="007A26EC" w:rsidRDefault="007A26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2BEA" w:rsidRPr="003F2BEA" w:rsidRDefault="002D28C8" w:rsidP="003F2BEA">
    <w:pPr>
      <w:pStyle w:val="Header"/>
      <w:spacing w:after="100" w:afterAutospacing="1"/>
      <w:jc w:val="center"/>
      <w:rPr>
        <w:rFonts w:ascii="Arial" w:hAnsi="Arial" w:cs="Arial"/>
      </w:rPr>
    </w:pPr>
    <w:r>
      <w:rPr>
        <w:rFonts w:ascii="Arial" w:hAnsi="Arial" w:cs="Arial"/>
      </w:rPr>
      <w:t xml:space="preserve">2018 </w:t>
    </w:r>
    <w:r w:rsidR="002B3F22">
      <w:rPr>
        <w:rFonts w:ascii="Arial" w:hAnsi="Arial" w:cs="Arial"/>
      </w:rPr>
      <w:t xml:space="preserve">Iowa </w:t>
    </w:r>
    <w:r w:rsidR="008A5EC1" w:rsidRPr="00EC7421">
      <w:rPr>
        <w:rFonts w:ascii="Arial" w:hAnsi="Arial" w:cs="Arial"/>
      </w:rPr>
      <w:t>Test Profile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A32B7"/>
    <w:multiLevelType w:val="hybridMultilevel"/>
    <w:tmpl w:val="833028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E46578"/>
    <w:multiLevelType w:val="hybridMultilevel"/>
    <w:tmpl w:val="64381BB6"/>
    <w:lvl w:ilvl="0" w:tplc="E2A0C0DC">
      <w:start w:val="756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eastAsia="Times New Roman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3EE21403"/>
    <w:multiLevelType w:val="hybridMultilevel"/>
    <w:tmpl w:val="972E6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829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EF1"/>
    <w:rsid w:val="00002B77"/>
    <w:rsid w:val="000178F2"/>
    <w:rsid w:val="00017D04"/>
    <w:rsid w:val="0002099E"/>
    <w:rsid w:val="0003201F"/>
    <w:rsid w:val="00037005"/>
    <w:rsid w:val="000429B6"/>
    <w:rsid w:val="0005323C"/>
    <w:rsid w:val="00063BA3"/>
    <w:rsid w:val="000734D7"/>
    <w:rsid w:val="00083941"/>
    <w:rsid w:val="0008686F"/>
    <w:rsid w:val="00096254"/>
    <w:rsid w:val="000C4E8B"/>
    <w:rsid w:val="000C669A"/>
    <w:rsid w:val="000D4FA8"/>
    <w:rsid w:val="000F0CC4"/>
    <w:rsid w:val="000F2B47"/>
    <w:rsid w:val="000F3771"/>
    <w:rsid w:val="00105FEB"/>
    <w:rsid w:val="001141BB"/>
    <w:rsid w:val="00146384"/>
    <w:rsid w:val="00151557"/>
    <w:rsid w:val="001564D8"/>
    <w:rsid w:val="00160088"/>
    <w:rsid w:val="001671D1"/>
    <w:rsid w:val="00193215"/>
    <w:rsid w:val="001C0717"/>
    <w:rsid w:val="001D3047"/>
    <w:rsid w:val="001D7BC3"/>
    <w:rsid w:val="00207F83"/>
    <w:rsid w:val="002157D6"/>
    <w:rsid w:val="002157E2"/>
    <w:rsid w:val="0022201A"/>
    <w:rsid w:val="002230C2"/>
    <w:rsid w:val="00243302"/>
    <w:rsid w:val="00244740"/>
    <w:rsid w:val="00246C97"/>
    <w:rsid w:val="0025076A"/>
    <w:rsid w:val="00255306"/>
    <w:rsid w:val="00256E7F"/>
    <w:rsid w:val="002605BB"/>
    <w:rsid w:val="00262A41"/>
    <w:rsid w:val="00273659"/>
    <w:rsid w:val="00295B8A"/>
    <w:rsid w:val="002B0EF0"/>
    <w:rsid w:val="002B3F22"/>
    <w:rsid w:val="002D28C8"/>
    <w:rsid w:val="002D6DE9"/>
    <w:rsid w:val="00303D63"/>
    <w:rsid w:val="00307826"/>
    <w:rsid w:val="00327635"/>
    <w:rsid w:val="0033249D"/>
    <w:rsid w:val="00351D19"/>
    <w:rsid w:val="00355328"/>
    <w:rsid w:val="00357B74"/>
    <w:rsid w:val="00391443"/>
    <w:rsid w:val="003B2F66"/>
    <w:rsid w:val="003B52B8"/>
    <w:rsid w:val="003B590A"/>
    <w:rsid w:val="003B5E7E"/>
    <w:rsid w:val="003C1B9D"/>
    <w:rsid w:val="003C302D"/>
    <w:rsid w:val="003C533A"/>
    <w:rsid w:val="003D25CA"/>
    <w:rsid w:val="003D488B"/>
    <w:rsid w:val="003F2BEA"/>
    <w:rsid w:val="003F744E"/>
    <w:rsid w:val="0040077E"/>
    <w:rsid w:val="00400F05"/>
    <w:rsid w:val="0040634D"/>
    <w:rsid w:val="00414E01"/>
    <w:rsid w:val="00431BD9"/>
    <w:rsid w:val="00434881"/>
    <w:rsid w:val="00436936"/>
    <w:rsid w:val="00461438"/>
    <w:rsid w:val="004640E5"/>
    <w:rsid w:val="00466780"/>
    <w:rsid w:val="004831A7"/>
    <w:rsid w:val="00494E84"/>
    <w:rsid w:val="00495587"/>
    <w:rsid w:val="004E2DFA"/>
    <w:rsid w:val="004E3345"/>
    <w:rsid w:val="0050423D"/>
    <w:rsid w:val="0051102C"/>
    <w:rsid w:val="00514DF2"/>
    <w:rsid w:val="00517DEC"/>
    <w:rsid w:val="00523101"/>
    <w:rsid w:val="005321C0"/>
    <w:rsid w:val="005369B9"/>
    <w:rsid w:val="00563A05"/>
    <w:rsid w:val="00572EEB"/>
    <w:rsid w:val="00573DDC"/>
    <w:rsid w:val="00591326"/>
    <w:rsid w:val="005924B8"/>
    <w:rsid w:val="005A7678"/>
    <w:rsid w:val="005B54A1"/>
    <w:rsid w:val="005D3818"/>
    <w:rsid w:val="005F7E7D"/>
    <w:rsid w:val="00610548"/>
    <w:rsid w:val="00654446"/>
    <w:rsid w:val="00662E82"/>
    <w:rsid w:val="006634C5"/>
    <w:rsid w:val="006657ED"/>
    <w:rsid w:val="00674FBA"/>
    <w:rsid w:val="00676B0F"/>
    <w:rsid w:val="006779EA"/>
    <w:rsid w:val="00680A25"/>
    <w:rsid w:val="006830B9"/>
    <w:rsid w:val="006917E7"/>
    <w:rsid w:val="006A0275"/>
    <w:rsid w:val="006A03B3"/>
    <w:rsid w:val="006A5C49"/>
    <w:rsid w:val="006C5DEE"/>
    <w:rsid w:val="006C73F7"/>
    <w:rsid w:val="006D7BCB"/>
    <w:rsid w:val="006E3D55"/>
    <w:rsid w:val="006F70A0"/>
    <w:rsid w:val="0071027E"/>
    <w:rsid w:val="00711AF4"/>
    <w:rsid w:val="00736C79"/>
    <w:rsid w:val="007371E2"/>
    <w:rsid w:val="00747974"/>
    <w:rsid w:val="00763F16"/>
    <w:rsid w:val="0077241F"/>
    <w:rsid w:val="0078300C"/>
    <w:rsid w:val="007A22A7"/>
    <w:rsid w:val="007A26EC"/>
    <w:rsid w:val="007B6536"/>
    <w:rsid w:val="007D7B48"/>
    <w:rsid w:val="007E4363"/>
    <w:rsid w:val="007F0252"/>
    <w:rsid w:val="007F6D5E"/>
    <w:rsid w:val="008017E5"/>
    <w:rsid w:val="00816BC9"/>
    <w:rsid w:val="008300D8"/>
    <w:rsid w:val="008363C2"/>
    <w:rsid w:val="00863AB1"/>
    <w:rsid w:val="0089201E"/>
    <w:rsid w:val="00896207"/>
    <w:rsid w:val="00897D97"/>
    <w:rsid w:val="008A5EC1"/>
    <w:rsid w:val="008C051E"/>
    <w:rsid w:val="008C34CB"/>
    <w:rsid w:val="008D24A0"/>
    <w:rsid w:val="008D424B"/>
    <w:rsid w:val="008E19BD"/>
    <w:rsid w:val="008F5ACD"/>
    <w:rsid w:val="00903692"/>
    <w:rsid w:val="00905D89"/>
    <w:rsid w:val="00906938"/>
    <w:rsid w:val="009100D2"/>
    <w:rsid w:val="00912B81"/>
    <w:rsid w:val="00913316"/>
    <w:rsid w:val="00932AF6"/>
    <w:rsid w:val="00946009"/>
    <w:rsid w:val="00957201"/>
    <w:rsid w:val="00963F7A"/>
    <w:rsid w:val="00984134"/>
    <w:rsid w:val="00984D35"/>
    <w:rsid w:val="00996B0D"/>
    <w:rsid w:val="009A2ABD"/>
    <w:rsid w:val="009B076F"/>
    <w:rsid w:val="009C25B6"/>
    <w:rsid w:val="00A131AB"/>
    <w:rsid w:val="00A25C92"/>
    <w:rsid w:val="00A30FC0"/>
    <w:rsid w:val="00A40542"/>
    <w:rsid w:val="00A46F6C"/>
    <w:rsid w:val="00A53150"/>
    <w:rsid w:val="00A60B7F"/>
    <w:rsid w:val="00A64ABC"/>
    <w:rsid w:val="00A92F22"/>
    <w:rsid w:val="00AA4746"/>
    <w:rsid w:val="00AB22C9"/>
    <w:rsid w:val="00AB5409"/>
    <w:rsid w:val="00AB569E"/>
    <w:rsid w:val="00AB6281"/>
    <w:rsid w:val="00AC1A43"/>
    <w:rsid w:val="00AC1F81"/>
    <w:rsid w:val="00AC3A3D"/>
    <w:rsid w:val="00AE317D"/>
    <w:rsid w:val="00AE42E6"/>
    <w:rsid w:val="00AF00AD"/>
    <w:rsid w:val="00B012D2"/>
    <w:rsid w:val="00B25FB6"/>
    <w:rsid w:val="00B346FD"/>
    <w:rsid w:val="00B37796"/>
    <w:rsid w:val="00B55171"/>
    <w:rsid w:val="00B57247"/>
    <w:rsid w:val="00B62A85"/>
    <w:rsid w:val="00B80756"/>
    <w:rsid w:val="00BA1AE7"/>
    <w:rsid w:val="00BE0A6C"/>
    <w:rsid w:val="00BE19EC"/>
    <w:rsid w:val="00BE692D"/>
    <w:rsid w:val="00C12727"/>
    <w:rsid w:val="00C15A9F"/>
    <w:rsid w:val="00C26C15"/>
    <w:rsid w:val="00C35075"/>
    <w:rsid w:val="00C40298"/>
    <w:rsid w:val="00C74835"/>
    <w:rsid w:val="00C75BBD"/>
    <w:rsid w:val="00C86696"/>
    <w:rsid w:val="00CA6339"/>
    <w:rsid w:val="00CC3D50"/>
    <w:rsid w:val="00CC5E1A"/>
    <w:rsid w:val="00CD300E"/>
    <w:rsid w:val="00CE1BDD"/>
    <w:rsid w:val="00CF1505"/>
    <w:rsid w:val="00D01965"/>
    <w:rsid w:val="00D02855"/>
    <w:rsid w:val="00D055C8"/>
    <w:rsid w:val="00D14D0E"/>
    <w:rsid w:val="00D25156"/>
    <w:rsid w:val="00D327AE"/>
    <w:rsid w:val="00D50623"/>
    <w:rsid w:val="00D5429A"/>
    <w:rsid w:val="00D54454"/>
    <w:rsid w:val="00D57B24"/>
    <w:rsid w:val="00D62E0A"/>
    <w:rsid w:val="00D7739C"/>
    <w:rsid w:val="00D778F6"/>
    <w:rsid w:val="00D81CA3"/>
    <w:rsid w:val="00D833CB"/>
    <w:rsid w:val="00D968FA"/>
    <w:rsid w:val="00DA57C9"/>
    <w:rsid w:val="00DD76C7"/>
    <w:rsid w:val="00DF6545"/>
    <w:rsid w:val="00E02136"/>
    <w:rsid w:val="00E21150"/>
    <w:rsid w:val="00E277CE"/>
    <w:rsid w:val="00E3529A"/>
    <w:rsid w:val="00E460BF"/>
    <w:rsid w:val="00E54151"/>
    <w:rsid w:val="00E61EF1"/>
    <w:rsid w:val="00E77459"/>
    <w:rsid w:val="00E81817"/>
    <w:rsid w:val="00EA3012"/>
    <w:rsid w:val="00EA3A6D"/>
    <w:rsid w:val="00EC2DCA"/>
    <w:rsid w:val="00EC7421"/>
    <w:rsid w:val="00ED5E1D"/>
    <w:rsid w:val="00EE2CEB"/>
    <w:rsid w:val="00EE6E1C"/>
    <w:rsid w:val="00EF18EC"/>
    <w:rsid w:val="00EF6C94"/>
    <w:rsid w:val="00F01372"/>
    <w:rsid w:val="00F23EA8"/>
    <w:rsid w:val="00F26D34"/>
    <w:rsid w:val="00F42106"/>
    <w:rsid w:val="00F43F15"/>
    <w:rsid w:val="00F5718C"/>
    <w:rsid w:val="00F66A5B"/>
    <w:rsid w:val="00F841E2"/>
    <w:rsid w:val="00F847CB"/>
    <w:rsid w:val="00F8683D"/>
    <w:rsid w:val="00FA05FF"/>
    <w:rsid w:val="00FA67CD"/>
    <w:rsid w:val="00FA691A"/>
    <w:rsid w:val="00FB5224"/>
    <w:rsid w:val="00FB7B9C"/>
    <w:rsid w:val="00FE1A4A"/>
    <w:rsid w:val="00FF1E5B"/>
    <w:rsid w:val="00FF3AD7"/>
    <w:rsid w:val="00FF4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29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26D3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26D34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2157E2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77241F"/>
    <w:rPr>
      <w:sz w:val="24"/>
      <w:szCs w:val="24"/>
    </w:rPr>
  </w:style>
  <w:style w:type="paragraph" w:styleId="NoSpacing">
    <w:name w:val="No Spacing"/>
    <w:uiPriority w:val="1"/>
    <w:qFormat/>
    <w:rsid w:val="00E277CE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B3F22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3F2B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26D3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26D34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2157E2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77241F"/>
    <w:rPr>
      <w:sz w:val="24"/>
      <w:szCs w:val="24"/>
    </w:rPr>
  </w:style>
  <w:style w:type="paragraph" w:styleId="NoSpacing">
    <w:name w:val="No Spacing"/>
    <w:uiPriority w:val="1"/>
    <w:qFormat/>
    <w:rsid w:val="00E277CE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B3F22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3F2B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88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8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E0A5E4-7DD8-4C2F-B3BB-B11D057F7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2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Test A 6001 Profile</vt:lpstr>
    </vt:vector>
  </TitlesOfParts>
  <Company>Dept of Revenue</Company>
  <LinksUpToDate>false</LinksUpToDate>
  <CharactersWithSpaces>2227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A 6001 Profile</dc:title>
  <dc:creator>State of Iowa</dc:creator>
  <cp:lastModifiedBy>Sate of Iowa</cp:lastModifiedBy>
  <cp:revision>24</cp:revision>
  <cp:lastPrinted>2017-10-05T16:10:00Z</cp:lastPrinted>
  <dcterms:created xsi:type="dcterms:W3CDTF">2017-09-21T19:19:00Z</dcterms:created>
  <dcterms:modified xsi:type="dcterms:W3CDTF">2018-10-12T19:27:00Z</dcterms:modified>
</cp:coreProperties>
</file>