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840" w:type="dxa"/>
        <w:tblLook w:val="04A0" w:firstRow="1" w:lastRow="0" w:firstColumn="1" w:lastColumn="0" w:noHBand="0" w:noVBand="1"/>
      </w:tblPr>
      <w:tblGrid>
        <w:gridCol w:w="13840"/>
      </w:tblGrid>
      <w:tr w:rsidR="00B2163A" w:rsidRPr="00B2163A" w:rsidTr="00B2163A">
        <w:trPr>
          <w:trHeight w:val="360"/>
        </w:trPr>
        <w:tc>
          <w:tcPr>
            <w:tcW w:w="13840" w:type="dxa"/>
            <w:tcBorders>
              <w:top w:val="nil"/>
              <w:left w:val="nil"/>
              <w:bottom w:val="single" w:sz="12" w:space="0" w:color="A7BFDE"/>
              <w:right w:val="nil"/>
            </w:tcBorders>
            <w:shd w:val="clear" w:color="auto" w:fill="auto"/>
            <w:noWrap/>
            <w:vAlign w:val="bottom"/>
            <w:hideMark/>
          </w:tcPr>
          <w:p w:rsidR="00B2163A" w:rsidRPr="00B2163A" w:rsidRDefault="00B2163A" w:rsidP="00B216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26"/>
                <w:szCs w:val="26"/>
              </w:rPr>
            </w:pPr>
            <w:r w:rsidRPr="00B2163A">
              <w:rPr>
                <w:rFonts w:ascii="Calibri" w:eastAsia="Times New Roman" w:hAnsi="Calibri" w:cs="Calibri"/>
                <w:b/>
                <w:bCs/>
                <w:color w:val="1F497D"/>
                <w:sz w:val="26"/>
                <w:szCs w:val="26"/>
              </w:rPr>
              <w:t>Changes from DRAFT 2 of R-623 and the FINAL of R-6235</w:t>
            </w:r>
          </w:p>
        </w:tc>
      </w:tr>
      <w:tr w:rsidR="00B2163A" w:rsidRPr="00B2163A" w:rsidTr="00B2163A">
        <w:trPr>
          <w:trHeight w:val="315"/>
        </w:trPr>
        <w:tc>
          <w:tcPr>
            <w:tcW w:w="1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3A" w:rsidRPr="00B2163A" w:rsidRDefault="00B2163A" w:rsidP="00B216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163A">
              <w:rPr>
                <w:rFonts w:ascii="Calibri" w:eastAsia="Times New Roman" w:hAnsi="Calibri" w:cs="Calibri"/>
                <w:color w:val="000000"/>
              </w:rPr>
              <w:t>1. Line 12 should be position 15-49</w:t>
            </w:r>
          </w:p>
        </w:tc>
      </w:tr>
      <w:tr w:rsidR="00B2163A" w:rsidRPr="00B2163A" w:rsidTr="00B2163A">
        <w:trPr>
          <w:trHeight w:val="300"/>
        </w:trPr>
        <w:tc>
          <w:tcPr>
            <w:tcW w:w="1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3A" w:rsidRPr="00B2163A" w:rsidRDefault="00B2163A" w:rsidP="00B216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163A">
              <w:rPr>
                <w:rFonts w:ascii="Calibri" w:eastAsia="Times New Roman" w:hAnsi="Calibri" w:cs="Calibri"/>
                <w:color w:val="000000"/>
              </w:rPr>
              <w:t xml:space="preserve">2. It also states that positions 46-51 of line 12 is for unit type </w:t>
            </w:r>
            <w:r w:rsidR="00E2396B" w:rsidRPr="00B2163A">
              <w:rPr>
                <w:rFonts w:ascii="Calibri" w:eastAsia="Times New Roman" w:hAnsi="Calibri" w:cs="Calibri"/>
                <w:color w:val="000000"/>
              </w:rPr>
              <w:t>abbreviation</w:t>
            </w:r>
            <w:r w:rsidRPr="00B2163A">
              <w:rPr>
                <w:rFonts w:ascii="Calibri" w:eastAsia="Times New Roman" w:hAnsi="Calibri" w:cs="Calibri"/>
                <w:color w:val="000000"/>
              </w:rPr>
              <w:t>; however, there is nothing in grids 50-51</w:t>
            </w:r>
          </w:p>
        </w:tc>
      </w:tr>
      <w:tr w:rsidR="00B2163A" w:rsidRPr="00B2163A" w:rsidTr="00B2163A">
        <w:trPr>
          <w:trHeight w:val="330"/>
        </w:trPr>
        <w:tc>
          <w:tcPr>
            <w:tcW w:w="1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3A" w:rsidRPr="00B2163A" w:rsidRDefault="00B2163A" w:rsidP="00B2163A">
            <w:pPr>
              <w:spacing w:after="0" w:line="240" w:lineRule="auto"/>
              <w:rPr>
                <w:rFonts w:ascii="Segoe UI" w:eastAsia="Times New Roman" w:hAnsi="Segoe UI" w:cs="Segoe UI"/>
              </w:rPr>
            </w:pPr>
            <w:r w:rsidRPr="00B2163A">
              <w:rPr>
                <w:rFonts w:ascii="Segoe UI" w:eastAsia="Times New Roman" w:hAnsi="Segoe UI" w:cs="Segoe UI"/>
              </w:rPr>
              <w:t>3. Line 12 states positions 54-59 should be the unit number, but there is nothing in those positions</w:t>
            </w:r>
          </w:p>
        </w:tc>
      </w:tr>
      <w:tr w:rsidR="00B2163A" w:rsidRPr="00B2163A" w:rsidTr="00B2163A">
        <w:trPr>
          <w:trHeight w:val="330"/>
        </w:trPr>
        <w:tc>
          <w:tcPr>
            <w:tcW w:w="1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3A" w:rsidRPr="00B2163A" w:rsidRDefault="00B2163A" w:rsidP="00B2163A">
            <w:pPr>
              <w:spacing w:after="0" w:line="240" w:lineRule="auto"/>
              <w:rPr>
                <w:rFonts w:ascii="Segoe UI" w:eastAsia="Times New Roman" w:hAnsi="Segoe UI" w:cs="Segoe UI"/>
              </w:rPr>
            </w:pPr>
            <w:r w:rsidRPr="00B2163A">
              <w:rPr>
                <w:rFonts w:ascii="Segoe UI" w:eastAsia="Times New Roman" w:hAnsi="Segoe UI" w:cs="Segoe UI"/>
              </w:rPr>
              <w:t xml:space="preserve">4. There is a </w:t>
            </w:r>
            <w:r w:rsidR="00E2396B" w:rsidRPr="00B2163A">
              <w:rPr>
                <w:rFonts w:ascii="Segoe UI" w:eastAsia="Times New Roman" w:hAnsi="Segoe UI" w:cs="Segoe UI"/>
              </w:rPr>
              <w:t>reference</w:t>
            </w:r>
            <w:r w:rsidRPr="00B2163A">
              <w:rPr>
                <w:rFonts w:ascii="Segoe UI" w:eastAsia="Times New Roman" w:hAnsi="Segoe UI" w:cs="Segoe UI"/>
              </w:rPr>
              <w:t xml:space="preserve"> point on page 2, line 6, position 63.</w:t>
            </w:r>
          </w:p>
        </w:tc>
      </w:tr>
      <w:tr w:rsidR="00B2163A" w:rsidRPr="00B2163A" w:rsidTr="00B2163A">
        <w:trPr>
          <w:trHeight w:val="330"/>
        </w:trPr>
        <w:tc>
          <w:tcPr>
            <w:tcW w:w="1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3A" w:rsidRPr="00B2163A" w:rsidRDefault="00B2163A" w:rsidP="00B2163A">
            <w:pPr>
              <w:spacing w:after="0" w:line="240" w:lineRule="auto"/>
              <w:rPr>
                <w:rFonts w:ascii="Segoe UI" w:eastAsia="Times New Roman" w:hAnsi="Segoe UI" w:cs="Segoe UI"/>
              </w:rPr>
            </w:pPr>
            <w:r w:rsidRPr="00B2163A">
              <w:rPr>
                <w:rFonts w:ascii="Segoe UI" w:eastAsia="Times New Roman" w:hAnsi="Segoe UI" w:cs="Segoe UI"/>
              </w:rPr>
              <w:t>5. There is not a reference point on line 34. However, there is a reference point on line 32 position 54.</w:t>
            </w:r>
          </w:p>
        </w:tc>
      </w:tr>
      <w:tr w:rsidR="00B2163A" w:rsidRPr="00B2163A" w:rsidTr="00B2163A">
        <w:trPr>
          <w:trHeight w:val="330"/>
        </w:trPr>
        <w:tc>
          <w:tcPr>
            <w:tcW w:w="1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3A" w:rsidRPr="00B2163A" w:rsidRDefault="00B2163A" w:rsidP="00B2163A">
            <w:pPr>
              <w:spacing w:after="0" w:line="240" w:lineRule="auto"/>
              <w:rPr>
                <w:rFonts w:ascii="Segoe UI" w:eastAsia="Times New Roman" w:hAnsi="Segoe UI" w:cs="Segoe UI"/>
              </w:rPr>
            </w:pPr>
            <w:r w:rsidRPr="00B2163A">
              <w:rPr>
                <w:rFonts w:ascii="Segoe UI" w:eastAsia="Times New Roman" w:hAnsi="Segoe UI" w:cs="Segoe UI"/>
              </w:rPr>
              <w:t xml:space="preserve">6. There is a </w:t>
            </w:r>
            <w:r w:rsidR="00E2396B" w:rsidRPr="00B2163A">
              <w:rPr>
                <w:rFonts w:ascii="Segoe UI" w:eastAsia="Times New Roman" w:hAnsi="Segoe UI" w:cs="Segoe UI"/>
              </w:rPr>
              <w:t>reference</w:t>
            </w:r>
            <w:r w:rsidRPr="00B2163A">
              <w:rPr>
                <w:rFonts w:ascii="Segoe UI" w:eastAsia="Times New Roman" w:hAnsi="Segoe UI" w:cs="Segoe UI"/>
              </w:rPr>
              <w:t xml:space="preserve"> point on page 3, line 6, position 63.</w:t>
            </w:r>
          </w:p>
        </w:tc>
      </w:tr>
      <w:tr w:rsidR="00B2163A" w:rsidRPr="00B2163A" w:rsidTr="00B2163A">
        <w:trPr>
          <w:trHeight w:val="330"/>
        </w:trPr>
        <w:tc>
          <w:tcPr>
            <w:tcW w:w="1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3A" w:rsidRPr="00B2163A" w:rsidRDefault="00B2163A" w:rsidP="00B2163A">
            <w:pPr>
              <w:spacing w:after="0" w:line="240" w:lineRule="auto"/>
              <w:rPr>
                <w:rFonts w:ascii="Segoe UI" w:eastAsia="Times New Roman" w:hAnsi="Segoe UI" w:cs="Segoe UI"/>
              </w:rPr>
            </w:pPr>
            <w:r w:rsidRPr="00B2163A">
              <w:rPr>
                <w:rFonts w:ascii="Segoe UI" w:eastAsia="Times New Roman" w:hAnsi="Segoe UI" w:cs="Segoe UI"/>
              </w:rPr>
              <w:t xml:space="preserve">7. There is a </w:t>
            </w:r>
            <w:r w:rsidR="00E2396B" w:rsidRPr="00B2163A">
              <w:rPr>
                <w:rFonts w:ascii="Segoe UI" w:eastAsia="Times New Roman" w:hAnsi="Segoe UI" w:cs="Segoe UI"/>
              </w:rPr>
              <w:t>reference</w:t>
            </w:r>
            <w:r w:rsidRPr="00B2163A">
              <w:rPr>
                <w:rFonts w:ascii="Segoe UI" w:eastAsia="Times New Roman" w:hAnsi="Segoe UI" w:cs="Segoe UI"/>
              </w:rPr>
              <w:t xml:space="preserve"> point on page 3, line 59, position 6.</w:t>
            </w:r>
          </w:p>
        </w:tc>
      </w:tr>
      <w:tr w:rsidR="00B2163A" w:rsidRPr="00B2163A" w:rsidTr="00B2163A">
        <w:trPr>
          <w:trHeight w:val="330"/>
        </w:trPr>
        <w:tc>
          <w:tcPr>
            <w:tcW w:w="1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3A" w:rsidRPr="00B2163A" w:rsidRDefault="00B2163A" w:rsidP="00B2163A">
            <w:pPr>
              <w:spacing w:after="0" w:line="240" w:lineRule="auto"/>
              <w:rPr>
                <w:rFonts w:ascii="Segoe UI" w:eastAsia="Times New Roman" w:hAnsi="Segoe UI" w:cs="Segoe UI"/>
              </w:rPr>
            </w:pPr>
            <w:r w:rsidRPr="00B2163A">
              <w:rPr>
                <w:rFonts w:ascii="Segoe UI" w:eastAsia="Times New Roman" w:hAnsi="Segoe UI" w:cs="Segoe UI"/>
              </w:rPr>
              <w:t>8. There is a reference point on page 4, line 4, position 6.</w:t>
            </w:r>
            <w:bookmarkStart w:id="0" w:name="_GoBack"/>
            <w:bookmarkEnd w:id="0"/>
          </w:p>
        </w:tc>
      </w:tr>
      <w:tr w:rsidR="00B2163A" w:rsidRPr="00B2163A" w:rsidTr="00B2163A">
        <w:trPr>
          <w:trHeight w:val="330"/>
        </w:trPr>
        <w:tc>
          <w:tcPr>
            <w:tcW w:w="1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3A" w:rsidRPr="00B2163A" w:rsidRDefault="00B2163A" w:rsidP="00B2163A">
            <w:pPr>
              <w:spacing w:after="0" w:line="240" w:lineRule="auto"/>
              <w:rPr>
                <w:rFonts w:ascii="Segoe UI" w:eastAsia="Times New Roman" w:hAnsi="Segoe UI" w:cs="Segoe UI"/>
              </w:rPr>
            </w:pPr>
            <w:r w:rsidRPr="00B2163A">
              <w:rPr>
                <w:rFonts w:ascii="Segoe UI" w:eastAsia="Times New Roman" w:hAnsi="Segoe UI" w:cs="Segoe UI"/>
              </w:rPr>
              <w:t>9. There's a 2D Barcode area on page 4, lines 31-39, positions 35-80</w:t>
            </w:r>
          </w:p>
        </w:tc>
      </w:tr>
      <w:tr w:rsidR="00B2163A" w:rsidRPr="00B2163A" w:rsidTr="00B2163A">
        <w:trPr>
          <w:trHeight w:val="330"/>
        </w:trPr>
        <w:tc>
          <w:tcPr>
            <w:tcW w:w="1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3A" w:rsidRPr="00B2163A" w:rsidRDefault="00B2163A" w:rsidP="00B2163A">
            <w:pPr>
              <w:spacing w:after="0" w:line="240" w:lineRule="auto"/>
              <w:rPr>
                <w:rFonts w:ascii="Segoe UI" w:eastAsia="Times New Roman" w:hAnsi="Segoe UI" w:cs="Segoe UI"/>
              </w:rPr>
            </w:pPr>
            <w:r w:rsidRPr="00B2163A">
              <w:rPr>
                <w:rFonts w:ascii="Segoe UI" w:eastAsia="Times New Roman" w:hAnsi="Segoe UI" w:cs="Segoe UI"/>
              </w:rPr>
              <w:t>10. There is a reference point on page 5, line 6, position 63.</w:t>
            </w:r>
          </w:p>
        </w:tc>
      </w:tr>
      <w:tr w:rsidR="00B2163A" w:rsidRPr="00B2163A" w:rsidTr="00B2163A">
        <w:trPr>
          <w:trHeight w:val="330"/>
        </w:trPr>
        <w:tc>
          <w:tcPr>
            <w:tcW w:w="1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3A" w:rsidRPr="00B2163A" w:rsidRDefault="00B2163A" w:rsidP="00B2163A">
            <w:pPr>
              <w:spacing w:after="0" w:line="240" w:lineRule="auto"/>
              <w:rPr>
                <w:rFonts w:ascii="Segoe UI" w:eastAsia="Times New Roman" w:hAnsi="Segoe UI" w:cs="Segoe UI"/>
              </w:rPr>
            </w:pPr>
            <w:r w:rsidRPr="00B2163A">
              <w:rPr>
                <w:rFonts w:ascii="Segoe UI" w:eastAsia="Times New Roman" w:hAnsi="Segoe UI" w:cs="Segoe UI"/>
              </w:rPr>
              <w:t xml:space="preserve">11. There is not a </w:t>
            </w:r>
            <w:r w:rsidR="00E2396B" w:rsidRPr="00B2163A">
              <w:rPr>
                <w:rFonts w:ascii="Segoe UI" w:eastAsia="Times New Roman" w:hAnsi="Segoe UI" w:cs="Segoe UI"/>
              </w:rPr>
              <w:t>reference</w:t>
            </w:r>
            <w:r w:rsidRPr="00B2163A">
              <w:rPr>
                <w:rFonts w:ascii="Segoe UI" w:eastAsia="Times New Roman" w:hAnsi="Segoe UI" w:cs="Segoe UI"/>
              </w:rPr>
              <w:t xml:space="preserve"> point on page 5, line 25, position 58.</w:t>
            </w:r>
          </w:p>
        </w:tc>
      </w:tr>
      <w:tr w:rsidR="00B2163A" w:rsidRPr="00B2163A" w:rsidTr="00B2163A">
        <w:trPr>
          <w:trHeight w:val="330"/>
        </w:trPr>
        <w:tc>
          <w:tcPr>
            <w:tcW w:w="1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3A" w:rsidRPr="00B2163A" w:rsidRDefault="00B2163A" w:rsidP="00B2163A">
            <w:pPr>
              <w:spacing w:after="0" w:line="240" w:lineRule="auto"/>
              <w:rPr>
                <w:rFonts w:ascii="Segoe UI" w:eastAsia="Times New Roman" w:hAnsi="Segoe UI" w:cs="Segoe UI"/>
              </w:rPr>
            </w:pPr>
            <w:r w:rsidRPr="00B2163A">
              <w:rPr>
                <w:rFonts w:ascii="Segoe UI" w:eastAsia="Times New Roman" w:hAnsi="Segoe UI" w:cs="Segoe UI"/>
              </w:rPr>
              <w:t xml:space="preserve">11. There is not a </w:t>
            </w:r>
            <w:r w:rsidR="00E2396B" w:rsidRPr="00B2163A">
              <w:rPr>
                <w:rFonts w:ascii="Segoe UI" w:eastAsia="Times New Roman" w:hAnsi="Segoe UI" w:cs="Segoe UI"/>
              </w:rPr>
              <w:t>reference</w:t>
            </w:r>
            <w:r w:rsidRPr="00B2163A">
              <w:rPr>
                <w:rFonts w:ascii="Segoe UI" w:eastAsia="Times New Roman" w:hAnsi="Segoe UI" w:cs="Segoe UI"/>
              </w:rPr>
              <w:t xml:space="preserve"> point on page 5, line 42, position 58.</w:t>
            </w:r>
          </w:p>
        </w:tc>
      </w:tr>
      <w:tr w:rsidR="00B2163A" w:rsidRPr="00B2163A" w:rsidTr="00B2163A">
        <w:trPr>
          <w:trHeight w:val="330"/>
        </w:trPr>
        <w:tc>
          <w:tcPr>
            <w:tcW w:w="1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3A" w:rsidRPr="00B2163A" w:rsidRDefault="00B2163A" w:rsidP="00B2163A">
            <w:pPr>
              <w:spacing w:after="0" w:line="240" w:lineRule="auto"/>
              <w:rPr>
                <w:rFonts w:ascii="Segoe UI" w:eastAsia="Times New Roman" w:hAnsi="Segoe UI" w:cs="Segoe UI"/>
              </w:rPr>
            </w:pPr>
            <w:r w:rsidRPr="00B2163A">
              <w:rPr>
                <w:rFonts w:ascii="Segoe UI" w:eastAsia="Times New Roman" w:hAnsi="Segoe UI" w:cs="Segoe UI"/>
              </w:rPr>
              <w:t xml:space="preserve">12. There is a </w:t>
            </w:r>
            <w:r w:rsidR="00E2396B" w:rsidRPr="00B2163A">
              <w:rPr>
                <w:rFonts w:ascii="Segoe UI" w:eastAsia="Times New Roman" w:hAnsi="Segoe UI" w:cs="Segoe UI"/>
              </w:rPr>
              <w:t>reference</w:t>
            </w:r>
            <w:r w:rsidRPr="00B2163A">
              <w:rPr>
                <w:rFonts w:ascii="Segoe UI" w:eastAsia="Times New Roman" w:hAnsi="Segoe UI" w:cs="Segoe UI"/>
              </w:rPr>
              <w:t xml:space="preserve"> point on page 5, line 59, position 6.</w:t>
            </w:r>
          </w:p>
        </w:tc>
      </w:tr>
      <w:tr w:rsidR="00B2163A" w:rsidRPr="00B2163A" w:rsidTr="00B2163A">
        <w:trPr>
          <w:trHeight w:val="330"/>
        </w:trPr>
        <w:tc>
          <w:tcPr>
            <w:tcW w:w="1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3A" w:rsidRPr="00B2163A" w:rsidRDefault="00B2163A" w:rsidP="00B2163A">
            <w:pPr>
              <w:spacing w:after="0" w:line="240" w:lineRule="auto"/>
              <w:rPr>
                <w:rFonts w:ascii="Segoe UI" w:eastAsia="Times New Roman" w:hAnsi="Segoe UI" w:cs="Segoe UI"/>
              </w:rPr>
            </w:pPr>
            <w:r w:rsidRPr="00B2163A">
              <w:rPr>
                <w:rFonts w:ascii="Segoe UI" w:eastAsia="Times New Roman" w:hAnsi="Segoe UI" w:cs="Segoe UI"/>
              </w:rPr>
              <w:t xml:space="preserve">13. There is a </w:t>
            </w:r>
            <w:r w:rsidR="00E2396B" w:rsidRPr="00B2163A">
              <w:rPr>
                <w:rFonts w:ascii="Segoe UI" w:eastAsia="Times New Roman" w:hAnsi="Segoe UI" w:cs="Segoe UI"/>
              </w:rPr>
              <w:t>reference</w:t>
            </w:r>
            <w:r w:rsidRPr="00B2163A">
              <w:rPr>
                <w:rFonts w:ascii="Segoe UI" w:eastAsia="Times New Roman" w:hAnsi="Segoe UI" w:cs="Segoe UI"/>
              </w:rPr>
              <w:t xml:space="preserve"> point on page 6, line 7, position 76.</w:t>
            </w:r>
          </w:p>
        </w:tc>
      </w:tr>
      <w:tr w:rsidR="00B2163A" w:rsidRPr="00B2163A" w:rsidTr="00B2163A">
        <w:trPr>
          <w:trHeight w:val="330"/>
        </w:trPr>
        <w:tc>
          <w:tcPr>
            <w:tcW w:w="1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3A" w:rsidRPr="00B2163A" w:rsidRDefault="00B2163A" w:rsidP="00B2163A">
            <w:pPr>
              <w:spacing w:after="0" w:line="240" w:lineRule="auto"/>
              <w:rPr>
                <w:rFonts w:ascii="Segoe UI" w:eastAsia="Times New Roman" w:hAnsi="Segoe UI" w:cs="Segoe UI"/>
              </w:rPr>
            </w:pPr>
            <w:r w:rsidRPr="00B2163A">
              <w:rPr>
                <w:rFonts w:ascii="Segoe UI" w:eastAsia="Times New Roman" w:hAnsi="Segoe UI" w:cs="Segoe UI"/>
              </w:rPr>
              <w:t xml:space="preserve">14. There is a </w:t>
            </w:r>
            <w:r w:rsidR="00E2396B" w:rsidRPr="00B2163A">
              <w:rPr>
                <w:rFonts w:ascii="Segoe UI" w:eastAsia="Times New Roman" w:hAnsi="Segoe UI" w:cs="Segoe UI"/>
              </w:rPr>
              <w:t>reference</w:t>
            </w:r>
            <w:r w:rsidRPr="00B2163A">
              <w:rPr>
                <w:rFonts w:ascii="Segoe UI" w:eastAsia="Times New Roman" w:hAnsi="Segoe UI" w:cs="Segoe UI"/>
              </w:rPr>
              <w:t xml:space="preserve"> point on page 7, line 7, position 76.</w:t>
            </w:r>
          </w:p>
        </w:tc>
      </w:tr>
      <w:tr w:rsidR="00B2163A" w:rsidRPr="00B2163A" w:rsidTr="00B2163A">
        <w:trPr>
          <w:trHeight w:val="330"/>
        </w:trPr>
        <w:tc>
          <w:tcPr>
            <w:tcW w:w="1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3A" w:rsidRPr="00B2163A" w:rsidRDefault="00B2163A" w:rsidP="00B2163A">
            <w:pPr>
              <w:spacing w:after="0" w:line="240" w:lineRule="auto"/>
              <w:rPr>
                <w:rFonts w:ascii="Segoe UI" w:eastAsia="Times New Roman" w:hAnsi="Segoe UI" w:cs="Segoe UI"/>
              </w:rPr>
            </w:pPr>
            <w:r w:rsidRPr="00B2163A">
              <w:rPr>
                <w:rFonts w:ascii="Segoe UI" w:eastAsia="Times New Roman" w:hAnsi="Segoe UI" w:cs="Segoe UI"/>
              </w:rPr>
              <w:t>15. There is not a reference point on page 7, line 9, position 59.</w:t>
            </w:r>
          </w:p>
        </w:tc>
      </w:tr>
      <w:tr w:rsidR="00B2163A" w:rsidRPr="00B2163A" w:rsidTr="00B2163A">
        <w:trPr>
          <w:trHeight w:val="330"/>
        </w:trPr>
        <w:tc>
          <w:tcPr>
            <w:tcW w:w="1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3A" w:rsidRPr="00B2163A" w:rsidRDefault="00B2163A" w:rsidP="00B2163A">
            <w:pPr>
              <w:spacing w:after="0" w:line="240" w:lineRule="auto"/>
              <w:rPr>
                <w:rFonts w:ascii="Segoe UI" w:eastAsia="Times New Roman" w:hAnsi="Segoe UI" w:cs="Segoe UI"/>
              </w:rPr>
            </w:pPr>
            <w:r w:rsidRPr="00B2163A">
              <w:rPr>
                <w:rFonts w:ascii="Segoe UI" w:eastAsia="Times New Roman" w:hAnsi="Segoe UI" w:cs="Segoe UI"/>
              </w:rPr>
              <w:t>16. There is not a reference point on page 7, line 46, position 58.</w:t>
            </w:r>
          </w:p>
        </w:tc>
      </w:tr>
      <w:tr w:rsidR="00B2163A" w:rsidRPr="00B2163A" w:rsidTr="00B2163A">
        <w:trPr>
          <w:trHeight w:val="330"/>
        </w:trPr>
        <w:tc>
          <w:tcPr>
            <w:tcW w:w="1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3A" w:rsidRPr="00B2163A" w:rsidRDefault="00B2163A" w:rsidP="00B2163A">
            <w:pPr>
              <w:spacing w:after="0" w:line="240" w:lineRule="auto"/>
              <w:rPr>
                <w:rFonts w:ascii="Segoe UI" w:eastAsia="Times New Roman" w:hAnsi="Segoe UI" w:cs="Segoe UI"/>
              </w:rPr>
            </w:pPr>
            <w:r w:rsidRPr="00B2163A">
              <w:rPr>
                <w:rFonts w:ascii="Segoe UI" w:eastAsia="Times New Roman" w:hAnsi="Segoe UI" w:cs="Segoe UI"/>
              </w:rPr>
              <w:t xml:space="preserve">17. There is a </w:t>
            </w:r>
            <w:r w:rsidR="00E2396B" w:rsidRPr="00B2163A">
              <w:rPr>
                <w:rFonts w:ascii="Segoe UI" w:eastAsia="Times New Roman" w:hAnsi="Segoe UI" w:cs="Segoe UI"/>
              </w:rPr>
              <w:t>reference</w:t>
            </w:r>
            <w:r w:rsidRPr="00B2163A">
              <w:rPr>
                <w:rFonts w:ascii="Segoe UI" w:eastAsia="Times New Roman" w:hAnsi="Segoe UI" w:cs="Segoe UI"/>
              </w:rPr>
              <w:t xml:space="preserve"> point on page 7, line 59, position 6.</w:t>
            </w:r>
          </w:p>
        </w:tc>
      </w:tr>
      <w:tr w:rsidR="00B2163A" w:rsidRPr="00B2163A" w:rsidTr="00B2163A">
        <w:trPr>
          <w:trHeight w:val="330"/>
        </w:trPr>
        <w:tc>
          <w:tcPr>
            <w:tcW w:w="1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3A" w:rsidRPr="00B2163A" w:rsidRDefault="00B2163A" w:rsidP="00B2163A">
            <w:pPr>
              <w:spacing w:after="0" w:line="240" w:lineRule="auto"/>
              <w:rPr>
                <w:rFonts w:ascii="Segoe UI" w:eastAsia="Times New Roman" w:hAnsi="Segoe UI" w:cs="Segoe UI"/>
              </w:rPr>
            </w:pPr>
            <w:r w:rsidRPr="00B2163A">
              <w:rPr>
                <w:rFonts w:ascii="Segoe UI" w:eastAsia="Times New Roman" w:hAnsi="Segoe UI" w:cs="Segoe UI"/>
              </w:rPr>
              <w:t>18. Line 21 of page 8, positions 71-77 is the Total refundable P4 Credits.</w:t>
            </w:r>
          </w:p>
        </w:tc>
      </w:tr>
      <w:tr w:rsidR="00B2163A" w:rsidRPr="00B2163A" w:rsidTr="00B2163A">
        <w:trPr>
          <w:trHeight w:val="330"/>
        </w:trPr>
        <w:tc>
          <w:tcPr>
            <w:tcW w:w="1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63A" w:rsidRPr="00B2163A" w:rsidRDefault="00B2163A" w:rsidP="00B2163A">
            <w:pPr>
              <w:spacing w:after="0" w:line="240" w:lineRule="auto"/>
              <w:rPr>
                <w:rFonts w:ascii="Segoe UI" w:eastAsia="Times New Roman" w:hAnsi="Segoe UI" w:cs="Segoe UI"/>
              </w:rPr>
            </w:pPr>
            <w:r w:rsidRPr="00B2163A">
              <w:rPr>
                <w:rFonts w:ascii="Segoe UI" w:eastAsia="Times New Roman" w:hAnsi="Segoe UI" w:cs="Segoe UI"/>
              </w:rPr>
              <w:t>19. There is not any fields on line 32 of page 8.</w:t>
            </w:r>
          </w:p>
        </w:tc>
      </w:tr>
    </w:tbl>
    <w:p w:rsidR="00A50BBC" w:rsidRPr="00B2163A" w:rsidRDefault="00A50BBC">
      <w:pPr>
        <w:rPr>
          <w:b/>
        </w:rPr>
      </w:pPr>
    </w:p>
    <w:p w:rsidR="00BF3521" w:rsidRDefault="00BF3521"/>
    <w:tbl>
      <w:tblPr>
        <w:tblW w:w="13840" w:type="dxa"/>
        <w:tblLook w:val="04A0" w:firstRow="1" w:lastRow="0" w:firstColumn="1" w:lastColumn="0" w:noHBand="0" w:noVBand="1"/>
      </w:tblPr>
      <w:tblGrid>
        <w:gridCol w:w="13840"/>
      </w:tblGrid>
      <w:tr w:rsidR="00BF3521" w:rsidRPr="00BF3521" w:rsidTr="00B2163A">
        <w:trPr>
          <w:trHeight w:val="300"/>
        </w:trPr>
        <w:tc>
          <w:tcPr>
            <w:tcW w:w="1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3521" w:rsidRPr="00BF3521" w:rsidRDefault="00BF3521" w:rsidP="00BF3521">
            <w:pPr>
              <w:pStyle w:val="ListParagraph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F3521" w:rsidRPr="00BF3521" w:rsidTr="00B2163A">
        <w:trPr>
          <w:trHeight w:val="300"/>
        </w:trPr>
        <w:tc>
          <w:tcPr>
            <w:tcW w:w="1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3521" w:rsidRPr="00BF3521" w:rsidRDefault="00BF3521" w:rsidP="00BF3521">
            <w:pPr>
              <w:pStyle w:val="ListParagraph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F3521" w:rsidRPr="00BF3521" w:rsidTr="00B2163A">
        <w:trPr>
          <w:trHeight w:val="330"/>
        </w:trPr>
        <w:tc>
          <w:tcPr>
            <w:tcW w:w="1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3521" w:rsidRPr="00BF3521" w:rsidRDefault="00BF3521" w:rsidP="00BF3521">
            <w:pPr>
              <w:pStyle w:val="ListParagraph"/>
              <w:spacing w:after="0" w:line="240" w:lineRule="auto"/>
              <w:rPr>
                <w:rFonts w:ascii="Segoe UI" w:eastAsia="Times New Roman" w:hAnsi="Segoe UI" w:cs="Segoe UI"/>
              </w:rPr>
            </w:pPr>
          </w:p>
        </w:tc>
      </w:tr>
      <w:tr w:rsidR="00BF3521" w:rsidRPr="00BF3521" w:rsidTr="00B2163A">
        <w:trPr>
          <w:trHeight w:val="330"/>
        </w:trPr>
        <w:tc>
          <w:tcPr>
            <w:tcW w:w="1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3521" w:rsidRPr="00BF3521" w:rsidRDefault="00BF3521" w:rsidP="00BF3521">
            <w:pPr>
              <w:pStyle w:val="ListParagraph"/>
              <w:spacing w:after="0" w:line="240" w:lineRule="auto"/>
              <w:rPr>
                <w:rFonts w:ascii="Segoe UI" w:eastAsia="Times New Roman" w:hAnsi="Segoe UI" w:cs="Segoe UI"/>
              </w:rPr>
            </w:pPr>
          </w:p>
        </w:tc>
      </w:tr>
      <w:tr w:rsidR="00BF3521" w:rsidRPr="00BF3521" w:rsidTr="00B2163A">
        <w:trPr>
          <w:trHeight w:val="330"/>
        </w:trPr>
        <w:tc>
          <w:tcPr>
            <w:tcW w:w="1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3521" w:rsidRPr="00BF3521" w:rsidRDefault="00BF3521" w:rsidP="00BF3521">
            <w:pPr>
              <w:spacing w:after="0" w:line="240" w:lineRule="auto"/>
              <w:rPr>
                <w:rFonts w:ascii="Segoe UI" w:eastAsia="Times New Roman" w:hAnsi="Segoe UI" w:cs="Segoe UI"/>
              </w:rPr>
            </w:pPr>
          </w:p>
        </w:tc>
      </w:tr>
      <w:tr w:rsidR="00BF3521" w:rsidRPr="00BF3521" w:rsidTr="00B2163A">
        <w:trPr>
          <w:trHeight w:val="330"/>
        </w:trPr>
        <w:tc>
          <w:tcPr>
            <w:tcW w:w="1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3521" w:rsidRPr="00BF3521" w:rsidRDefault="00BF3521" w:rsidP="00BF3521">
            <w:pPr>
              <w:spacing w:after="0" w:line="240" w:lineRule="auto"/>
              <w:rPr>
                <w:rFonts w:ascii="Segoe UI" w:eastAsia="Times New Roman" w:hAnsi="Segoe UI" w:cs="Segoe UI"/>
              </w:rPr>
            </w:pPr>
          </w:p>
        </w:tc>
      </w:tr>
      <w:tr w:rsidR="00BF3521" w:rsidRPr="00BF3521" w:rsidTr="00B2163A">
        <w:trPr>
          <w:trHeight w:val="330"/>
        </w:trPr>
        <w:tc>
          <w:tcPr>
            <w:tcW w:w="1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3521" w:rsidRPr="00BF3521" w:rsidRDefault="00BF3521" w:rsidP="00BF3521">
            <w:pPr>
              <w:pStyle w:val="ListParagraph"/>
              <w:spacing w:after="0" w:line="240" w:lineRule="auto"/>
              <w:rPr>
                <w:rFonts w:ascii="Segoe UI" w:eastAsia="Times New Roman" w:hAnsi="Segoe UI" w:cs="Segoe UI"/>
              </w:rPr>
            </w:pPr>
          </w:p>
        </w:tc>
      </w:tr>
      <w:tr w:rsidR="00BF3521" w:rsidRPr="00BF3521" w:rsidTr="00B2163A">
        <w:trPr>
          <w:trHeight w:val="330"/>
        </w:trPr>
        <w:tc>
          <w:tcPr>
            <w:tcW w:w="1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3521" w:rsidRPr="00BF3521" w:rsidRDefault="00BF3521" w:rsidP="00BF3521">
            <w:pPr>
              <w:spacing w:after="0" w:line="240" w:lineRule="auto"/>
              <w:rPr>
                <w:rFonts w:ascii="Segoe UI" w:eastAsia="Times New Roman" w:hAnsi="Segoe UI" w:cs="Segoe UI"/>
              </w:rPr>
            </w:pPr>
          </w:p>
        </w:tc>
      </w:tr>
      <w:tr w:rsidR="00BF3521" w:rsidRPr="00BF3521" w:rsidTr="00B2163A">
        <w:trPr>
          <w:trHeight w:val="330"/>
        </w:trPr>
        <w:tc>
          <w:tcPr>
            <w:tcW w:w="1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3521" w:rsidRPr="00BF3521" w:rsidRDefault="00BF3521" w:rsidP="00BF3521">
            <w:pPr>
              <w:spacing w:after="0" w:line="240" w:lineRule="auto"/>
              <w:rPr>
                <w:rFonts w:ascii="Segoe UI" w:eastAsia="Times New Roman" w:hAnsi="Segoe UI" w:cs="Segoe UI"/>
              </w:rPr>
            </w:pPr>
          </w:p>
        </w:tc>
      </w:tr>
      <w:tr w:rsidR="00BF3521" w:rsidRPr="00BF3521" w:rsidTr="00B2163A">
        <w:trPr>
          <w:trHeight w:val="330"/>
        </w:trPr>
        <w:tc>
          <w:tcPr>
            <w:tcW w:w="1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3521" w:rsidRPr="00BF3521" w:rsidRDefault="00BF3521" w:rsidP="00BF3521">
            <w:pPr>
              <w:spacing w:after="0" w:line="240" w:lineRule="auto"/>
              <w:rPr>
                <w:rFonts w:ascii="Segoe UI" w:eastAsia="Times New Roman" w:hAnsi="Segoe UI" w:cs="Segoe UI"/>
              </w:rPr>
            </w:pPr>
          </w:p>
        </w:tc>
      </w:tr>
      <w:tr w:rsidR="00BF3521" w:rsidRPr="00BF3521" w:rsidTr="00B2163A">
        <w:trPr>
          <w:trHeight w:val="330"/>
        </w:trPr>
        <w:tc>
          <w:tcPr>
            <w:tcW w:w="1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3521" w:rsidRPr="00BF3521" w:rsidRDefault="00BF3521" w:rsidP="00BF3521">
            <w:pPr>
              <w:spacing w:after="0" w:line="240" w:lineRule="auto"/>
              <w:rPr>
                <w:rFonts w:ascii="Segoe UI" w:eastAsia="Times New Roman" w:hAnsi="Segoe UI" w:cs="Segoe UI"/>
              </w:rPr>
            </w:pPr>
          </w:p>
        </w:tc>
      </w:tr>
      <w:tr w:rsidR="00BF3521" w:rsidRPr="00BF3521" w:rsidTr="00B2163A">
        <w:trPr>
          <w:trHeight w:val="330"/>
        </w:trPr>
        <w:tc>
          <w:tcPr>
            <w:tcW w:w="1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3521" w:rsidRPr="00BF3521" w:rsidRDefault="00BF3521" w:rsidP="00BF3521">
            <w:pPr>
              <w:spacing w:after="0" w:line="240" w:lineRule="auto"/>
              <w:rPr>
                <w:rFonts w:ascii="Segoe UI" w:eastAsia="Times New Roman" w:hAnsi="Segoe UI" w:cs="Segoe UI"/>
              </w:rPr>
            </w:pPr>
          </w:p>
        </w:tc>
      </w:tr>
      <w:tr w:rsidR="00BF3521" w:rsidRPr="00BF3521" w:rsidTr="00B2163A">
        <w:trPr>
          <w:trHeight w:val="330"/>
        </w:trPr>
        <w:tc>
          <w:tcPr>
            <w:tcW w:w="1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3521" w:rsidRPr="00BF3521" w:rsidRDefault="00BF3521" w:rsidP="00BF3521">
            <w:pPr>
              <w:spacing w:after="0" w:line="240" w:lineRule="auto"/>
              <w:rPr>
                <w:rFonts w:ascii="Segoe UI" w:eastAsia="Times New Roman" w:hAnsi="Segoe UI" w:cs="Segoe UI"/>
              </w:rPr>
            </w:pPr>
          </w:p>
        </w:tc>
      </w:tr>
      <w:tr w:rsidR="00BF3521" w:rsidRPr="00BF3521" w:rsidTr="00B2163A">
        <w:trPr>
          <w:trHeight w:val="330"/>
        </w:trPr>
        <w:tc>
          <w:tcPr>
            <w:tcW w:w="1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3521" w:rsidRPr="00BF3521" w:rsidRDefault="00BF3521" w:rsidP="00BF3521">
            <w:pPr>
              <w:spacing w:after="0" w:line="240" w:lineRule="auto"/>
              <w:rPr>
                <w:rFonts w:ascii="Segoe UI" w:eastAsia="Times New Roman" w:hAnsi="Segoe UI" w:cs="Segoe UI"/>
              </w:rPr>
            </w:pPr>
          </w:p>
        </w:tc>
      </w:tr>
      <w:tr w:rsidR="00BF3521" w:rsidRPr="00BF3521" w:rsidTr="00B2163A">
        <w:trPr>
          <w:trHeight w:val="330"/>
        </w:trPr>
        <w:tc>
          <w:tcPr>
            <w:tcW w:w="1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3521" w:rsidRPr="00BF3521" w:rsidRDefault="00BF3521" w:rsidP="00BF3521">
            <w:pPr>
              <w:spacing w:after="0" w:line="240" w:lineRule="auto"/>
              <w:rPr>
                <w:rFonts w:ascii="Segoe UI" w:eastAsia="Times New Roman" w:hAnsi="Segoe UI" w:cs="Segoe UI"/>
              </w:rPr>
            </w:pPr>
          </w:p>
        </w:tc>
      </w:tr>
      <w:tr w:rsidR="00BF3521" w:rsidRPr="00BF3521" w:rsidTr="00B2163A">
        <w:trPr>
          <w:trHeight w:val="330"/>
        </w:trPr>
        <w:tc>
          <w:tcPr>
            <w:tcW w:w="1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3521" w:rsidRPr="00BF3521" w:rsidRDefault="00BF3521" w:rsidP="00BF3521">
            <w:pPr>
              <w:spacing w:after="0" w:line="240" w:lineRule="auto"/>
              <w:rPr>
                <w:rFonts w:ascii="Segoe UI" w:eastAsia="Times New Roman" w:hAnsi="Segoe UI" w:cs="Segoe UI"/>
              </w:rPr>
            </w:pPr>
          </w:p>
        </w:tc>
      </w:tr>
      <w:tr w:rsidR="00BF3521" w:rsidRPr="00BF3521" w:rsidTr="00B2163A">
        <w:trPr>
          <w:trHeight w:val="330"/>
        </w:trPr>
        <w:tc>
          <w:tcPr>
            <w:tcW w:w="1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3521" w:rsidRPr="00BF3521" w:rsidRDefault="00BF3521" w:rsidP="00BF3521">
            <w:pPr>
              <w:spacing w:after="0" w:line="240" w:lineRule="auto"/>
              <w:rPr>
                <w:rFonts w:ascii="Segoe UI" w:eastAsia="Times New Roman" w:hAnsi="Segoe UI" w:cs="Segoe UI"/>
              </w:rPr>
            </w:pPr>
          </w:p>
        </w:tc>
      </w:tr>
    </w:tbl>
    <w:p w:rsidR="00BF3521" w:rsidRDefault="00BF3521"/>
    <w:sectPr w:rsidR="00BF3521" w:rsidSect="00BF352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B5EF9"/>
    <w:multiLevelType w:val="hybridMultilevel"/>
    <w:tmpl w:val="E2EE4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521"/>
    <w:rsid w:val="00A50BBC"/>
    <w:rsid w:val="00B2163A"/>
    <w:rsid w:val="00BF3521"/>
    <w:rsid w:val="00E2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F2AEE"/>
  <w15:chartTrackingRefBased/>
  <w15:docId w15:val="{79A12126-CB7B-45B1-BFFA-F55106C9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35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7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Shanna Kelly</dc:creator>
  <cp:keywords/>
  <dc:description/>
  <cp:lastModifiedBy>Shanna Kelly</cp:lastModifiedBy>
  <cp:revision>1</cp:revision>
  <dcterms:created xsi:type="dcterms:W3CDTF">2022-11-07T20:23:00Z</dcterms:created>
  <dcterms:modified xsi:type="dcterms:W3CDTF">2022-11-07T20:54:00Z</dcterms:modified>
</cp:coreProperties>
</file>