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0" w:type="auto"/>
        <w:tblLook w:val="04A0" w:firstRow="1" w:lastRow="0" w:firstColumn="1" w:lastColumn="0" w:noHBand="0" w:noVBand="1"/>
      </w:tblPr>
      <w:tblGrid>
        <w:gridCol w:w="3036"/>
        <w:gridCol w:w="4571"/>
      </w:tblGrid>
      <w:tr w:rsidR="00F64F7C" w:rsidTr="00691DD0">
        <w:trPr>
          <w:trHeight w:val="810"/>
        </w:trPr>
        <w:tc>
          <w:tcPr>
            <w:tcW w:w="2410" w:type="dxa"/>
          </w:tcPr>
          <w:p w:rsidR="00F64F7C" w:rsidRDefault="0080305A" w:rsidP="00A15FEC">
            <w:pPr>
              <w:rPr>
                <w:sz w:val="16"/>
                <w:szCs w:val="16"/>
              </w:rPr>
            </w:pPr>
            <w:r>
              <w:rPr>
                <w:noProof/>
                <w:sz w:val="20"/>
                <w:szCs w:val="20"/>
              </w:rPr>
              <w:drawing>
                <wp:inline distT="0" distB="0" distL="0" distR="0">
                  <wp:extent cx="1783715" cy="475615"/>
                  <wp:effectExtent l="0" t="0" r="6985" b="635"/>
                  <wp:docPr id="4" name="Picture 4" descr="cid:image001.png@01D8EDE3.98678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8EDE3.986785B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83715" cy="475615"/>
                          </a:xfrm>
                          <a:prstGeom prst="rect">
                            <a:avLst/>
                          </a:prstGeom>
                          <a:noFill/>
                          <a:ln>
                            <a:noFill/>
                          </a:ln>
                        </pic:spPr>
                      </pic:pic>
                    </a:graphicData>
                  </a:graphic>
                </wp:inline>
              </w:drawing>
            </w:r>
          </w:p>
        </w:tc>
        <w:tc>
          <w:tcPr>
            <w:tcW w:w="4571" w:type="dxa"/>
            <w:shd w:val="clear" w:color="auto" w:fill="000000" w:themeFill="text1"/>
            <w:vAlign w:val="center"/>
          </w:tcPr>
          <w:p w:rsidR="00F64F7C" w:rsidRPr="00CF3995" w:rsidRDefault="00F64F7C" w:rsidP="00467914">
            <w:pPr>
              <w:jc w:val="center"/>
              <w:rPr>
                <w:b/>
                <w:color w:val="FFFFFF" w:themeColor="background1"/>
                <w:sz w:val="20"/>
                <w:szCs w:val="20"/>
              </w:rPr>
            </w:pPr>
            <w:r>
              <w:rPr>
                <w:b/>
                <w:color w:val="FFFFFF" w:themeColor="background1"/>
                <w:sz w:val="20"/>
                <w:szCs w:val="20"/>
              </w:rPr>
              <w:t xml:space="preserve">Specifications for </w:t>
            </w:r>
            <w:r w:rsidR="007F2306">
              <w:rPr>
                <w:b/>
                <w:color w:val="FFFFFF" w:themeColor="background1"/>
                <w:sz w:val="20"/>
                <w:szCs w:val="20"/>
              </w:rPr>
              <w:t>1099NEC</w:t>
            </w:r>
            <w:r>
              <w:rPr>
                <w:b/>
                <w:color w:val="FFFFFF" w:themeColor="background1"/>
                <w:sz w:val="20"/>
                <w:szCs w:val="20"/>
              </w:rPr>
              <w:t xml:space="preserve"> </w:t>
            </w:r>
            <w:r w:rsidR="00467914">
              <w:rPr>
                <w:b/>
                <w:color w:val="FFFFFF" w:themeColor="background1"/>
                <w:sz w:val="20"/>
                <w:szCs w:val="20"/>
              </w:rPr>
              <w:t>Annual</w:t>
            </w:r>
            <w:r w:rsidR="007F2306">
              <w:rPr>
                <w:b/>
                <w:color w:val="FFFFFF" w:themeColor="background1"/>
                <w:sz w:val="20"/>
                <w:szCs w:val="20"/>
              </w:rPr>
              <w:t xml:space="preserve"> Summary and Transmittal of Form 1099NEC</w:t>
            </w:r>
          </w:p>
        </w:tc>
      </w:tr>
    </w:tbl>
    <w:p w:rsidR="00F64F7C" w:rsidRDefault="00F64F7C" w:rsidP="00F64F7C">
      <w:pPr>
        <w:rPr>
          <w:sz w:val="6"/>
          <w:szCs w:val="6"/>
        </w:rPr>
      </w:pPr>
      <w:bookmarkStart w:id="0" w:name="_GoBack"/>
      <w:bookmarkEnd w:id="0"/>
      <w:r>
        <w:rPr>
          <w:sz w:val="20"/>
          <w:szCs w:val="20"/>
        </w:rPr>
        <w:br w:type="textWrapping" w:clear="all"/>
      </w:r>
    </w:p>
    <w:p w:rsidR="00F64F7C" w:rsidRDefault="00F64F7C" w:rsidP="00F64F7C">
      <w:pPr>
        <w:rPr>
          <w:sz w:val="6"/>
          <w:szCs w:val="6"/>
        </w:rPr>
      </w:pPr>
    </w:p>
    <w:p w:rsidR="00F64F7C" w:rsidRPr="00DB7DFB" w:rsidRDefault="00F64F7C" w:rsidP="00F64F7C">
      <w:pPr>
        <w:rPr>
          <w:sz w:val="6"/>
          <w:szCs w:val="6"/>
        </w:rPr>
      </w:pPr>
    </w:p>
    <w:p w:rsidR="00F64F7C" w:rsidRDefault="00F64F7C" w:rsidP="00F64F7C">
      <w:pPr>
        <w:rPr>
          <w:sz w:val="20"/>
          <w:szCs w:val="20"/>
        </w:rPr>
      </w:pPr>
    </w:p>
    <w:p w:rsidR="00F64F7C" w:rsidRPr="006E0053" w:rsidRDefault="00F64F7C" w:rsidP="00F64F7C">
      <w:pPr>
        <w:rPr>
          <w:sz w:val="20"/>
          <w:szCs w:val="20"/>
        </w:rPr>
      </w:pPr>
    </w:p>
    <w:p w:rsidR="00F64F7C" w:rsidRDefault="00F64F7C" w:rsidP="00F64F7C">
      <w:pPr>
        <w:rPr>
          <w:b/>
        </w:rPr>
      </w:pPr>
      <w:r w:rsidRPr="00741147">
        <w:rPr>
          <w:b/>
        </w:rPr>
        <w:t>General Requirements</w:t>
      </w:r>
    </w:p>
    <w:p w:rsidR="00F64F7C" w:rsidRDefault="00F64F7C" w:rsidP="00F64F7C">
      <w:pPr>
        <w:ind w:left="360"/>
        <w:outlineLvl w:val="0"/>
        <w:rPr>
          <w:sz w:val="20"/>
          <w:szCs w:val="20"/>
        </w:rPr>
      </w:pPr>
    </w:p>
    <w:p w:rsidR="00F64F7C" w:rsidRPr="00741147" w:rsidRDefault="00F64F7C" w:rsidP="00F64F7C">
      <w:pPr>
        <w:ind w:left="360"/>
        <w:outlineLvl w:val="0"/>
        <w:rPr>
          <w:sz w:val="20"/>
          <w:szCs w:val="20"/>
        </w:rPr>
      </w:pPr>
    </w:p>
    <w:p w:rsidR="00F64F7C" w:rsidRDefault="00F64F7C" w:rsidP="00F64F7C">
      <w:pPr>
        <w:ind w:left="360"/>
        <w:rPr>
          <w:sz w:val="20"/>
          <w:szCs w:val="20"/>
        </w:rPr>
      </w:pPr>
      <w:r w:rsidRPr="00741147">
        <w:rPr>
          <w:sz w:val="20"/>
          <w:szCs w:val="20"/>
        </w:rPr>
        <w:t>The</w:t>
      </w:r>
      <w:r w:rsidR="00DC0595">
        <w:rPr>
          <w:sz w:val="20"/>
          <w:szCs w:val="20"/>
        </w:rPr>
        <w:t xml:space="preserve"> </w:t>
      </w:r>
      <w:r w:rsidR="00567E4F">
        <w:rPr>
          <w:sz w:val="20"/>
          <w:szCs w:val="20"/>
        </w:rPr>
        <w:t>2023</w:t>
      </w:r>
      <w:r w:rsidRPr="00741147">
        <w:rPr>
          <w:sz w:val="20"/>
          <w:szCs w:val="20"/>
        </w:rPr>
        <w:t xml:space="preserve"> </w:t>
      </w:r>
      <w:r w:rsidR="00467914">
        <w:rPr>
          <w:sz w:val="20"/>
          <w:szCs w:val="20"/>
        </w:rPr>
        <w:t>Annual</w:t>
      </w:r>
      <w:r w:rsidR="007F2306">
        <w:rPr>
          <w:sz w:val="20"/>
          <w:szCs w:val="20"/>
        </w:rPr>
        <w:t xml:space="preserve"> Summary and Transmittal of Form 1099NEC</w:t>
      </w:r>
      <w:r>
        <w:rPr>
          <w:sz w:val="20"/>
          <w:szCs w:val="20"/>
        </w:rPr>
        <w:t xml:space="preserve"> is a scannable form processed on high-speed scanners.  All substitute returns </w:t>
      </w:r>
      <w:r w:rsidRPr="00741147">
        <w:rPr>
          <w:b/>
          <w:sz w:val="20"/>
          <w:szCs w:val="20"/>
          <w:u w:val="single"/>
        </w:rPr>
        <w:t>MUST</w:t>
      </w:r>
      <w:r>
        <w:rPr>
          <w:sz w:val="20"/>
          <w:szCs w:val="20"/>
        </w:rPr>
        <w:t xml:space="preserve"> incorporate variable data fields in </w:t>
      </w:r>
      <w:r w:rsidRPr="00741147">
        <w:rPr>
          <w:b/>
          <w:sz w:val="20"/>
          <w:szCs w:val="20"/>
        </w:rPr>
        <w:t>exact placement</w:t>
      </w:r>
      <w:r>
        <w:rPr>
          <w:sz w:val="20"/>
          <w:szCs w:val="20"/>
        </w:rPr>
        <w:t xml:space="preserve"> as </w:t>
      </w:r>
      <w:r w:rsidRPr="00E14733">
        <w:rPr>
          <w:sz w:val="20"/>
          <w:szCs w:val="20"/>
        </w:rPr>
        <w:t>specified on Pages</w:t>
      </w:r>
      <w:r>
        <w:rPr>
          <w:sz w:val="20"/>
          <w:szCs w:val="20"/>
        </w:rPr>
        <w:t xml:space="preserve"> </w:t>
      </w:r>
      <w:r w:rsidR="0080704D">
        <w:rPr>
          <w:sz w:val="20"/>
          <w:szCs w:val="20"/>
        </w:rPr>
        <w:t>3</w:t>
      </w:r>
      <w:r w:rsidRPr="00C226E3">
        <w:rPr>
          <w:color w:val="000000" w:themeColor="text1"/>
          <w:sz w:val="20"/>
          <w:szCs w:val="20"/>
        </w:rPr>
        <w:t xml:space="preserve"> </w:t>
      </w:r>
      <w:r>
        <w:rPr>
          <w:sz w:val="20"/>
          <w:szCs w:val="20"/>
        </w:rPr>
        <w:t xml:space="preserve">through </w:t>
      </w:r>
      <w:r w:rsidR="0080704D">
        <w:rPr>
          <w:sz w:val="20"/>
          <w:szCs w:val="20"/>
        </w:rPr>
        <w:t>11</w:t>
      </w:r>
      <w:r>
        <w:rPr>
          <w:sz w:val="20"/>
          <w:szCs w:val="20"/>
        </w:rPr>
        <w:t xml:space="preserve"> </w:t>
      </w:r>
      <w:r w:rsidRPr="00E14733">
        <w:rPr>
          <w:sz w:val="20"/>
          <w:szCs w:val="20"/>
        </w:rPr>
        <w:t>of this document</w:t>
      </w:r>
      <w:r>
        <w:rPr>
          <w:sz w:val="20"/>
          <w:szCs w:val="20"/>
        </w:rPr>
        <w:t xml:space="preserve"> and a 2-D barcode as specified </w:t>
      </w:r>
      <w:r w:rsidR="0080704D">
        <w:rPr>
          <w:sz w:val="20"/>
          <w:szCs w:val="20"/>
        </w:rPr>
        <w:t xml:space="preserve">starting </w:t>
      </w:r>
      <w:r>
        <w:rPr>
          <w:sz w:val="20"/>
          <w:szCs w:val="20"/>
        </w:rPr>
        <w:t xml:space="preserve">on page </w:t>
      </w:r>
      <w:r w:rsidR="0080704D">
        <w:rPr>
          <w:sz w:val="20"/>
          <w:szCs w:val="20"/>
        </w:rPr>
        <w:t>12</w:t>
      </w:r>
      <w:r>
        <w:rPr>
          <w:sz w:val="20"/>
          <w:szCs w:val="20"/>
        </w:rPr>
        <w:t xml:space="preserve"> of this document</w:t>
      </w:r>
      <w:r w:rsidRPr="00E14733">
        <w:rPr>
          <w:sz w:val="20"/>
          <w:szCs w:val="20"/>
        </w:rPr>
        <w:t xml:space="preserve">.  </w:t>
      </w:r>
      <w:r w:rsidR="0080704D">
        <w:rPr>
          <w:sz w:val="20"/>
          <w:szCs w:val="20"/>
        </w:rPr>
        <w:t>Page 1</w:t>
      </w:r>
      <w:r w:rsidRPr="00E14733">
        <w:rPr>
          <w:sz w:val="20"/>
          <w:szCs w:val="20"/>
        </w:rPr>
        <w:t xml:space="preserve"> of the return and </w:t>
      </w:r>
      <w:r w:rsidR="0080704D">
        <w:rPr>
          <w:sz w:val="20"/>
          <w:szCs w:val="20"/>
        </w:rPr>
        <w:t xml:space="preserve">the two </w:t>
      </w:r>
      <w:r w:rsidRPr="00E14733">
        <w:rPr>
          <w:sz w:val="20"/>
          <w:szCs w:val="20"/>
        </w:rPr>
        <w:t xml:space="preserve">schedules </w:t>
      </w:r>
      <w:r w:rsidRPr="00E14733">
        <w:rPr>
          <w:b/>
          <w:sz w:val="20"/>
          <w:szCs w:val="20"/>
          <w:u w:val="single"/>
        </w:rPr>
        <w:t>MUST</w:t>
      </w:r>
      <w:r w:rsidRPr="00E14733">
        <w:rPr>
          <w:sz w:val="20"/>
          <w:szCs w:val="20"/>
        </w:rPr>
        <w:t xml:space="preserve"> be submitted by the</w:t>
      </w:r>
      <w:r>
        <w:rPr>
          <w:sz w:val="20"/>
          <w:szCs w:val="20"/>
        </w:rPr>
        <w:t xml:space="preserve"> taxpayer (s) for proper processing. Please note it is critical that all pages of the return be submitted.   </w:t>
      </w:r>
      <w:r w:rsidRPr="00EF6BBB">
        <w:rPr>
          <w:sz w:val="20"/>
          <w:szCs w:val="20"/>
        </w:rPr>
        <w:t xml:space="preserve">Any return received that is missing any page will </w:t>
      </w:r>
      <w:r w:rsidRPr="00EF6BBB">
        <w:rPr>
          <w:b/>
          <w:sz w:val="20"/>
          <w:szCs w:val="20"/>
          <w:u w:val="single"/>
        </w:rPr>
        <w:t>not</w:t>
      </w:r>
      <w:r w:rsidRPr="00EF6BBB">
        <w:rPr>
          <w:sz w:val="20"/>
          <w:szCs w:val="20"/>
        </w:rPr>
        <w:t xml:space="preserve"> be processed and will be returned to the taxpayer as an unapproved form.  </w:t>
      </w:r>
    </w:p>
    <w:p w:rsidR="0080704D" w:rsidRPr="00741147" w:rsidRDefault="0080704D" w:rsidP="00F64F7C">
      <w:pPr>
        <w:ind w:left="360"/>
        <w:rPr>
          <w:sz w:val="20"/>
          <w:szCs w:val="20"/>
        </w:rPr>
      </w:pPr>
    </w:p>
    <w:p w:rsidR="00F64F7C" w:rsidRPr="00EF6BBB" w:rsidRDefault="00F64F7C" w:rsidP="00F64F7C">
      <w:pPr>
        <w:pStyle w:val="CM6"/>
        <w:ind w:left="360"/>
        <w:jc w:val="both"/>
        <w:rPr>
          <w:rFonts w:ascii="Arial" w:hAnsi="Arial" w:cs="Arial"/>
          <w:color w:val="FF0000"/>
          <w:sz w:val="20"/>
          <w:szCs w:val="20"/>
        </w:rPr>
      </w:pPr>
      <w:r w:rsidRPr="00EF6BBB">
        <w:rPr>
          <w:rFonts w:ascii="Arial" w:hAnsi="Arial" w:cs="Arial"/>
          <w:b/>
          <w:sz w:val="20"/>
          <w:szCs w:val="20"/>
        </w:rPr>
        <w:t xml:space="preserve">Software Developer Identification Number:  </w:t>
      </w:r>
      <w:r w:rsidRPr="00EF6BBB">
        <w:rPr>
          <w:rFonts w:ascii="Arial" w:hAnsi="Arial" w:cs="Arial"/>
          <w:sz w:val="20"/>
          <w:szCs w:val="20"/>
        </w:rPr>
        <w:t xml:space="preserve">Each software developer who develops a substitute of Form </w:t>
      </w:r>
      <w:r w:rsidR="002B0830">
        <w:rPr>
          <w:rFonts w:ascii="Arial" w:hAnsi="Arial" w:cs="Arial"/>
          <w:sz w:val="20"/>
          <w:szCs w:val="20"/>
        </w:rPr>
        <w:t>1099NEC</w:t>
      </w:r>
      <w:r w:rsidRPr="00EF6BBB">
        <w:rPr>
          <w:rFonts w:ascii="Arial" w:hAnsi="Arial" w:cs="Arial"/>
          <w:sz w:val="20"/>
          <w:szCs w:val="20"/>
        </w:rPr>
        <w:t>,</w:t>
      </w:r>
      <w:r>
        <w:rPr>
          <w:rFonts w:ascii="Arial" w:hAnsi="Arial" w:cs="Arial"/>
          <w:sz w:val="20"/>
          <w:szCs w:val="20"/>
        </w:rPr>
        <w:t xml:space="preserve"> </w:t>
      </w:r>
      <w:r w:rsidRPr="00EF6BBB">
        <w:rPr>
          <w:rFonts w:ascii="Arial" w:hAnsi="Arial" w:cs="Arial"/>
          <w:sz w:val="20"/>
          <w:szCs w:val="20"/>
        </w:rPr>
        <w:t>must have a four-digit software developer’s identification number approved by the Louisiana Department of Revenue.  This number remains the same year</w:t>
      </w:r>
      <w:r>
        <w:rPr>
          <w:rFonts w:ascii="Arial" w:hAnsi="Arial" w:cs="Arial"/>
          <w:sz w:val="20"/>
          <w:szCs w:val="20"/>
        </w:rPr>
        <w:t xml:space="preserve"> after year</w:t>
      </w:r>
      <w:r w:rsidRPr="00EF6BBB">
        <w:rPr>
          <w:rFonts w:ascii="Arial" w:hAnsi="Arial" w:cs="Arial"/>
          <w:sz w:val="20"/>
          <w:szCs w:val="20"/>
        </w:rPr>
        <w:t xml:space="preserve">.  If you do not have an approved identification number or are unsure what yours is, please send a request/inquiry by email to </w:t>
      </w:r>
      <w:hyperlink r:id="rId9" w:history="1">
        <w:r w:rsidRPr="00EF6BBB">
          <w:rPr>
            <w:rStyle w:val="Hyperlink"/>
            <w:rFonts w:ascii="Arial" w:hAnsi="Arial" w:cs="Arial"/>
            <w:sz w:val="20"/>
            <w:szCs w:val="20"/>
          </w:rPr>
          <w:t>Substitute.Inquiries@LA.gov</w:t>
        </w:r>
      </w:hyperlink>
      <w:r w:rsidRPr="00EF6BBB">
        <w:rPr>
          <w:rFonts w:ascii="Arial" w:hAnsi="Arial" w:cs="Arial"/>
          <w:sz w:val="20"/>
          <w:szCs w:val="20"/>
        </w:rPr>
        <w:t>.</w:t>
      </w:r>
    </w:p>
    <w:p w:rsidR="00F64F7C" w:rsidRPr="00EF6BBB" w:rsidRDefault="00F64F7C" w:rsidP="00F64F7C">
      <w:pPr>
        <w:pStyle w:val="Default"/>
        <w:ind w:left="360"/>
        <w:jc w:val="both"/>
        <w:rPr>
          <w:rFonts w:ascii="Arial" w:hAnsi="Arial" w:cs="Arial"/>
          <w:color w:val="auto"/>
          <w:sz w:val="20"/>
          <w:szCs w:val="20"/>
        </w:rPr>
      </w:pPr>
    </w:p>
    <w:p w:rsidR="00F64F7C" w:rsidRPr="00E02466" w:rsidRDefault="00F64F7C" w:rsidP="00F64F7C">
      <w:pPr>
        <w:pStyle w:val="CM5"/>
        <w:ind w:left="360"/>
        <w:jc w:val="both"/>
        <w:rPr>
          <w:rFonts w:ascii="Arial" w:hAnsi="Arial" w:cs="Arial"/>
          <w:sz w:val="20"/>
          <w:szCs w:val="20"/>
        </w:rPr>
      </w:pPr>
      <w:r w:rsidRPr="00E02466">
        <w:rPr>
          <w:rFonts w:ascii="Arial" w:hAnsi="Arial" w:cs="Arial"/>
          <w:b/>
          <w:sz w:val="20"/>
          <w:szCs w:val="20"/>
        </w:rPr>
        <w:t xml:space="preserve">Paper Requirements:  </w:t>
      </w:r>
      <w:r w:rsidRPr="00E02466">
        <w:rPr>
          <w:rFonts w:ascii="Arial" w:hAnsi="Arial" w:cs="Arial"/>
          <w:sz w:val="20"/>
          <w:szCs w:val="20"/>
        </w:rPr>
        <w:t xml:space="preserve">All pages of the return, schedules, and worksheets, must be printed on 8-1/2” x 11” white paper.  The minimum weight of the paper used should be 20-pound bond.  Recycled paper should not be used.  Your end users should be instructed on the minimum requirements. </w:t>
      </w:r>
    </w:p>
    <w:p w:rsidR="00F64F7C" w:rsidRPr="00E02466" w:rsidRDefault="00F64F7C" w:rsidP="00F64F7C">
      <w:pPr>
        <w:pStyle w:val="Default"/>
        <w:ind w:left="360"/>
        <w:jc w:val="both"/>
        <w:rPr>
          <w:rFonts w:ascii="Arial" w:hAnsi="Arial" w:cs="Arial"/>
          <w:color w:val="auto"/>
          <w:sz w:val="20"/>
          <w:szCs w:val="20"/>
        </w:rPr>
      </w:pPr>
    </w:p>
    <w:p w:rsidR="00F64F7C" w:rsidRPr="00E02466" w:rsidRDefault="00F64F7C" w:rsidP="00F64F7C">
      <w:pPr>
        <w:ind w:left="360"/>
        <w:rPr>
          <w:sz w:val="20"/>
          <w:szCs w:val="20"/>
        </w:rPr>
      </w:pPr>
      <w:r w:rsidRPr="00E02466">
        <w:rPr>
          <w:b/>
          <w:bCs/>
          <w:sz w:val="20"/>
          <w:szCs w:val="20"/>
        </w:rPr>
        <w:t xml:space="preserve">Printers:  </w:t>
      </w:r>
      <w:r w:rsidRPr="00E02466">
        <w:rPr>
          <w:sz w:val="20"/>
          <w:szCs w:val="20"/>
        </w:rPr>
        <w:t xml:space="preserve">To print a readable barcode, a printer capable of 200 dots per inch (DPI) </w:t>
      </w:r>
      <w:r w:rsidRPr="00E02466">
        <w:rPr>
          <w:b/>
          <w:bCs/>
          <w:sz w:val="20"/>
          <w:szCs w:val="20"/>
        </w:rPr>
        <w:t xml:space="preserve">minimum </w:t>
      </w:r>
      <w:r w:rsidRPr="00E02466">
        <w:rPr>
          <w:sz w:val="20"/>
          <w:szCs w:val="20"/>
        </w:rPr>
        <w:t xml:space="preserve">is required; however, </w:t>
      </w:r>
      <w:r w:rsidRPr="00E02466">
        <w:rPr>
          <w:b/>
          <w:bCs/>
          <w:sz w:val="20"/>
          <w:szCs w:val="20"/>
        </w:rPr>
        <w:t>300 DPI or higher is recommended.</w:t>
      </w:r>
    </w:p>
    <w:p w:rsidR="00F64F7C" w:rsidRPr="00E02466" w:rsidRDefault="00F64F7C" w:rsidP="00F64F7C">
      <w:pPr>
        <w:pStyle w:val="Heading1"/>
        <w:ind w:left="360"/>
        <w:jc w:val="both"/>
        <w:rPr>
          <w:rFonts w:ascii="Arial" w:hAnsi="Arial" w:cs="Arial"/>
          <w:sz w:val="20"/>
          <w:szCs w:val="20"/>
        </w:rPr>
      </w:pPr>
    </w:p>
    <w:p w:rsidR="00F64F7C" w:rsidRPr="00E02466" w:rsidRDefault="00F64F7C" w:rsidP="00F64F7C">
      <w:pPr>
        <w:pStyle w:val="CM6"/>
        <w:ind w:left="360"/>
        <w:jc w:val="both"/>
        <w:rPr>
          <w:rFonts w:ascii="Arial" w:hAnsi="Arial" w:cs="Arial"/>
          <w:sz w:val="20"/>
          <w:szCs w:val="20"/>
        </w:rPr>
      </w:pPr>
      <w:r w:rsidRPr="00E02466">
        <w:rPr>
          <w:rFonts w:ascii="Arial" w:hAnsi="Arial" w:cs="Arial"/>
          <w:b/>
          <w:sz w:val="20"/>
          <w:szCs w:val="20"/>
        </w:rPr>
        <w:t xml:space="preserve">Ink:  </w:t>
      </w:r>
      <w:r w:rsidRPr="00E02466">
        <w:rPr>
          <w:rFonts w:ascii="Arial" w:hAnsi="Arial" w:cs="Arial"/>
          <w:sz w:val="20"/>
          <w:szCs w:val="20"/>
        </w:rPr>
        <w:t xml:space="preserve">Black ink only must be used to print the form. </w:t>
      </w:r>
    </w:p>
    <w:p w:rsidR="00F64F7C" w:rsidRPr="00E02466" w:rsidRDefault="00F64F7C" w:rsidP="00F64F7C">
      <w:pPr>
        <w:pStyle w:val="Default"/>
        <w:ind w:left="360"/>
        <w:jc w:val="both"/>
        <w:rPr>
          <w:rFonts w:ascii="Arial" w:hAnsi="Arial" w:cs="Arial"/>
          <w:color w:val="auto"/>
          <w:sz w:val="20"/>
          <w:szCs w:val="20"/>
        </w:rPr>
      </w:pPr>
    </w:p>
    <w:p w:rsidR="00F64F7C" w:rsidRPr="00E02466" w:rsidRDefault="00F64F7C" w:rsidP="00F64F7C">
      <w:pPr>
        <w:pStyle w:val="CM6"/>
        <w:ind w:left="360"/>
        <w:jc w:val="both"/>
        <w:rPr>
          <w:rFonts w:ascii="Arial" w:hAnsi="Arial" w:cs="Arial"/>
          <w:sz w:val="20"/>
          <w:szCs w:val="20"/>
        </w:rPr>
      </w:pPr>
      <w:r w:rsidRPr="00E02466">
        <w:rPr>
          <w:rFonts w:ascii="Arial" w:hAnsi="Arial" w:cs="Arial"/>
          <w:b/>
          <w:sz w:val="20"/>
          <w:szCs w:val="20"/>
        </w:rPr>
        <w:t xml:space="preserve">Grid Line and Position Numbers:  </w:t>
      </w:r>
      <w:r w:rsidRPr="00E02466">
        <w:rPr>
          <w:rFonts w:ascii="Arial" w:hAnsi="Arial" w:cs="Arial"/>
          <w:sz w:val="20"/>
          <w:szCs w:val="20"/>
        </w:rPr>
        <w:t xml:space="preserve">Grid line numbers are based on </w:t>
      </w:r>
      <w:r w:rsidRPr="00E02466">
        <w:rPr>
          <w:rFonts w:ascii="Arial" w:hAnsi="Arial" w:cs="Arial"/>
          <w:b/>
          <w:sz w:val="20"/>
          <w:szCs w:val="20"/>
        </w:rPr>
        <w:t xml:space="preserve">6 lines per vertical inch </w:t>
      </w:r>
      <w:r w:rsidRPr="00E02466">
        <w:rPr>
          <w:rFonts w:ascii="Arial" w:hAnsi="Arial" w:cs="Arial"/>
          <w:sz w:val="20"/>
          <w:szCs w:val="20"/>
        </w:rPr>
        <w:t xml:space="preserve">(pica spacing)—66 lines per 11-inch page length.  Grid position numbers are based on </w:t>
      </w:r>
      <w:r w:rsidRPr="00E02466">
        <w:rPr>
          <w:rFonts w:ascii="Arial" w:hAnsi="Arial" w:cs="Arial"/>
          <w:b/>
          <w:sz w:val="20"/>
          <w:szCs w:val="20"/>
        </w:rPr>
        <w:t>10 characters per horizontal inch</w:t>
      </w:r>
      <w:r w:rsidRPr="00E02466">
        <w:rPr>
          <w:rFonts w:ascii="Arial" w:hAnsi="Arial" w:cs="Arial"/>
          <w:sz w:val="20"/>
          <w:szCs w:val="20"/>
        </w:rPr>
        <w:t xml:space="preserve"> (10-pitch spacing)—85 characters per 8</w:t>
      </w:r>
      <w:r w:rsidRPr="00E02466">
        <w:rPr>
          <w:rFonts w:ascii="Arial" w:hAnsi="Arial" w:cs="Arial"/>
          <w:sz w:val="20"/>
          <w:szCs w:val="20"/>
        </w:rPr>
        <w:noBreakHyphen/>
        <w:t>1/2-inch page width.</w:t>
      </w:r>
    </w:p>
    <w:p w:rsidR="00F64F7C" w:rsidRPr="00E02466" w:rsidRDefault="00F64F7C" w:rsidP="00F64F7C">
      <w:pPr>
        <w:pStyle w:val="Default"/>
        <w:ind w:left="360"/>
        <w:jc w:val="both"/>
      </w:pPr>
    </w:p>
    <w:p w:rsidR="00F64F7C" w:rsidRPr="00901A1A" w:rsidRDefault="00F64F7C" w:rsidP="00F64F7C">
      <w:pPr>
        <w:pStyle w:val="CM6"/>
        <w:ind w:left="360"/>
        <w:jc w:val="both"/>
        <w:rPr>
          <w:highlight w:val="cyan"/>
        </w:rPr>
      </w:pPr>
      <w:r w:rsidRPr="00E02466">
        <w:rPr>
          <w:rFonts w:ascii="Arial" w:hAnsi="Arial" w:cs="Arial"/>
          <w:b/>
          <w:sz w:val="20"/>
          <w:szCs w:val="20"/>
        </w:rPr>
        <w:t xml:space="preserve">Fonts:  </w:t>
      </w:r>
      <w:r w:rsidRPr="00E02466">
        <w:rPr>
          <w:rFonts w:ascii="Arial" w:hAnsi="Arial" w:cs="Arial"/>
          <w:sz w:val="20"/>
          <w:szCs w:val="20"/>
        </w:rPr>
        <w:t xml:space="preserve">The only acceptable font for the printed variable data fields and document identification numbers is </w:t>
      </w:r>
      <w:r w:rsidRPr="00E02466">
        <w:rPr>
          <w:rFonts w:ascii="Arial" w:hAnsi="Arial" w:cs="Arial"/>
          <w:b/>
          <w:sz w:val="20"/>
          <w:szCs w:val="20"/>
        </w:rPr>
        <w:t>12</w:t>
      </w:r>
      <w:r w:rsidRPr="00E02466">
        <w:rPr>
          <w:rFonts w:ascii="Arial" w:hAnsi="Arial" w:cs="Arial"/>
          <w:b/>
          <w:sz w:val="20"/>
          <w:szCs w:val="20"/>
        </w:rPr>
        <w:noBreakHyphen/>
        <w:t>point Courier (</w:t>
      </w:r>
      <w:r>
        <w:rPr>
          <w:rFonts w:ascii="Arial" w:hAnsi="Arial" w:cs="Arial"/>
          <w:b/>
          <w:sz w:val="20"/>
          <w:szCs w:val="20"/>
          <w:u w:val="single"/>
        </w:rPr>
        <w:t>MUST</w:t>
      </w:r>
      <w:r>
        <w:rPr>
          <w:rFonts w:ascii="Arial" w:hAnsi="Arial" w:cs="Arial"/>
          <w:b/>
          <w:sz w:val="20"/>
          <w:szCs w:val="20"/>
        </w:rPr>
        <w:t xml:space="preserve"> be </w:t>
      </w:r>
      <w:r w:rsidRPr="00E02466">
        <w:rPr>
          <w:rFonts w:ascii="Arial" w:hAnsi="Arial" w:cs="Arial"/>
          <w:b/>
          <w:sz w:val="20"/>
          <w:szCs w:val="20"/>
        </w:rPr>
        <w:t>10 characters per inch)</w:t>
      </w:r>
      <w:r w:rsidRPr="00E02466">
        <w:rPr>
          <w:rFonts w:ascii="Arial" w:hAnsi="Arial" w:cs="Arial"/>
          <w:sz w:val="20"/>
          <w:szCs w:val="20"/>
        </w:rPr>
        <w:t>.  It is requested that this font be set as the default.</w:t>
      </w:r>
    </w:p>
    <w:p w:rsidR="00F64F7C" w:rsidRDefault="00F64F7C" w:rsidP="00F64F7C">
      <w:pPr>
        <w:pStyle w:val="CM6"/>
        <w:ind w:left="360"/>
        <w:jc w:val="both"/>
        <w:rPr>
          <w:rFonts w:ascii="Arial" w:hAnsi="Arial" w:cs="Arial"/>
          <w:b/>
          <w:sz w:val="20"/>
          <w:szCs w:val="20"/>
        </w:rPr>
      </w:pPr>
    </w:p>
    <w:p w:rsidR="00F64F7C" w:rsidRPr="00113D75" w:rsidRDefault="00F64F7C" w:rsidP="00F64F7C">
      <w:pPr>
        <w:pStyle w:val="CM6"/>
        <w:ind w:left="360"/>
        <w:jc w:val="both"/>
        <w:rPr>
          <w:sz w:val="20"/>
          <w:szCs w:val="20"/>
        </w:rPr>
      </w:pPr>
      <w:r w:rsidRPr="00780D90">
        <w:rPr>
          <w:rFonts w:ascii="Arial" w:hAnsi="Arial" w:cs="Arial"/>
          <w:b/>
          <w:sz w:val="20"/>
          <w:szCs w:val="20"/>
        </w:rPr>
        <w:t>Document Identification Numbers:</w:t>
      </w:r>
      <w:r w:rsidRPr="00780D90">
        <w:rPr>
          <w:rFonts w:ascii="Arial" w:hAnsi="Arial" w:cs="Arial"/>
          <w:sz w:val="20"/>
          <w:szCs w:val="20"/>
        </w:rPr>
        <w:t xml:space="preserve">  A document identification number has been assigned to each page of the return and each accompanying schedule.  The numbers must be printed in a </w:t>
      </w:r>
      <w:r w:rsidRPr="00780D90">
        <w:rPr>
          <w:rFonts w:ascii="Arial" w:hAnsi="Arial" w:cs="Arial"/>
          <w:b/>
          <w:sz w:val="20"/>
          <w:szCs w:val="20"/>
          <w:u w:val="single"/>
        </w:rPr>
        <w:t>bold</w:t>
      </w:r>
      <w:r w:rsidRPr="00780D90">
        <w:rPr>
          <w:rFonts w:ascii="Arial" w:hAnsi="Arial" w:cs="Arial"/>
          <w:b/>
          <w:sz w:val="20"/>
          <w:szCs w:val="20"/>
        </w:rPr>
        <w:t xml:space="preserve"> 12-point Courier font</w:t>
      </w:r>
      <w:r w:rsidRPr="00780D90">
        <w:rPr>
          <w:rFonts w:ascii="Arial" w:hAnsi="Arial" w:cs="Arial"/>
          <w:sz w:val="20"/>
          <w:szCs w:val="20"/>
        </w:rPr>
        <w:t xml:space="preserve"> and positioned on Line </w:t>
      </w:r>
      <w:r>
        <w:rPr>
          <w:rFonts w:ascii="Arial" w:hAnsi="Arial" w:cs="Arial"/>
          <w:sz w:val="20"/>
          <w:szCs w:val="20"/>
        </w:rPr>
        <w:t>63</w:t>
      </w:r>
      <w:r w:rsidRPr="00780D90">
        <w:rPr>
          <w:rFonts w:ascii="Arial" w:hAnsi="Arial" w:cs="Arial"/>
          <w:sz w:val="20"/>
          <w:szCs w:val="20"/>
        </w:rPr>
        <w:t xml:space="preserve"> in Positions </w:t>
      </w:r>
      <w:r>
        <w:rPr>
          <w:sz w:val="20"/>
          <w:szCs w:val="20"/>
        </w:rPr>
        <w:t xml:space="preserve">76-80 of each page and are as follows:  </w:t>
      </w:r>
      <w:r w:rsidRPr="00113D75">
        <w:rPr>
          <w:sz w:val="20"/>
          <w:szCs w:val="20"/>
        </w:rPr>
        <w:tab/>
      </w:r>
    </w:p>
    <w:p w:rsidR="00F64F7C" w:rsidRPr="00113D75" w:rsidRDefault="00F64F7C" w:rsidP="00F64F7C">
      <w:pPr>
        <w:tabs>
          <w:tab w:val="left" w:pos="360"/>
        </w:tabs>
        <w:ind w:left="360"/>
        <w:rPr>
          <w:b/>
          <w:sz w:val="20"/>
          <w:szCs w:val="20"/>
          <w:u w:val="single"/>
        </w:rPr>
      </w:pPr>
    </w:p>
    <w:p w:rsidR="00F64F7C" w:rsidRPr="00113D75" w:rsidRDefault="00F64F7C" w:rsidP="00F64F7C">
      <w:pPr>
        <w:pStyle w:val="ListParagraph"/>
        <w:tabs>
          <w:tab w:val="left" w:pos="6660"/>
        </w:tabs>
        <w:ind w:left="2880"/>
        <w:rPr>
          <w:b/>
          <w:sz w:val="20"/>
          <w:szCs w:val="20"/>
          <w:u w:val="single"/>
        </w:rPr>
      </w:pPr>
      <w:r w:rsidRPr="00113D75">
        <w:rPr>
          <w:b/>
          <w:sz w:val="20"/>
          <w:szCs w:val="20"/>
          <w:u w:val="single"/>
        </w:rPr>
        <w:t>Form/Schedule</w:t>
      </w:r>
      <w:r w:rsidRPr="00113D75">
        <w:rPr>
          <w:b/>
          <w:sz w:val="20"/>
          <w:szCs w:val="20"/>
        </w:rPr>
        <w:tab/>
      </w:r>
      <w:r>
        <w:rPr>
          <w:b/>
          <w:sz w:val="20"/>
          <w:szCs w:val="20"/>
          <w:u w:val="single"/>
        </w:rPr>
        <w:t>Doc ID</w:t>
      </w:r>
    </w:p>
    <w:p w:rsidR="00F64F7C" w:rsidRPr="004F2505" w:rsidRDefault="00F64F7C" w:rsidP="00F64F7C">
      <w:pPr>
        <w:pStyle w:val="ListParagraph"/>
        <w:tabs>
          <w:tab w:val="left" w:pos="6660"/>
        </w:tabs>
        <w:ind w:left="2880"/>
        <w:rPr>
          <w:b/>
          <w:sz w:val="12"/>
          <w:szCs w:val="12"/>
          <w:u w:val="single"/>
        </w:rPr>
      </w:pPr>
    </w:p>
    <w:p w:rsidR="00F64F7C" w:rsidRPr="00FB05C6" w:rsidRDefault="00CA3AF1" w:rsidP="00F64F7C">
      <w:pPr>
        <w:pStyle w:val="ListParagraph"/>
        <w:tabs>
          <w:tab w:val="left" w:pos="6660"/>
        </w:tabs>
        <w:ind w:left="2880"/>
        <w:rPr>
          <w:sz w:val="20"/>
          <w:szCs w:val="20"/>
          <w:highlight w:val="yellow"/>
        </w:rPr>
      </w:pPr>
      <w:r w:rsidRPr="00FB05C6">
        <w:rPr>
          <w:sz w:val="20"/>
          <w:szCs w:val="20"/>
          <w:highlight w:val="yellow"/>
        </w:rPr>
        <w:t>Return, Page 1</w:t>
      </w:r>
      <w:r w:rsidR="00F64F7C" w:rsidRPr="00FB05C6">
        <w:rPr>
          <w:sz w:val="20"/>
          <w:szCs w:val="20"/>
          <w:highlight w:val="yellow"/>
        </w:rPr>
        <w:tab/>
      </w:r>
      <w:r w:rsidR="00567E4F">
        <w:rPr>
          <w:sz w:val="20"/>
          <w:szCs w:val="20"/>
          <w:highlight w:val="yellow"/>
        </w:rPr>
        <w:t>32456</w:t>
      </w:r>
    </w:p>
    <w:p w:rsidR="00F64F7C" w:rsidRPr="00FB05C6" w:rsidRDefault="00CA3AF1" w:rsidP="00F64F7C">
      <w:pPr>
        <w:pStyle w:val="ListParagraph"/>
        <w:tabs>
          <w:tab w:val="left" w:pos="6660"/>
        </w:tabs>
        <w:ind w:left="2880"/>
        <w:rPr>
          <w:sz w:val="20"/>
          <w:szCs w:val="20"/>
          <w:highlight w:val="yellow"/>
        </w:rPr>
      </w:pPr>
      <w:r w:rsidRPr="00FB05C6">
        <w:rPr>
          <w:sz w:val="20"/>
          <w:szCs w:val="20"/>
          <w:highlight w:val="yellow"/>
        </w:rPr>
        <w:t>Schedule, Page 1</w:t>
      </w:r>
      <w:r w:rsidR="00F64F7C" w:rsidRPr="00FB05C6">
        <w:rPr>
          <w:sz w:val="20"/>
          <w:szCs w:val="20"/>
          <w:highlight w:val="yellow"/>
        </w:rPr>
        <w:tab/>
      </w:r>
      <w:r w:rsidR="00567E4F">
        <w:rPr>
          <w:sz w:val="20"/>
          <w:szCs w:val="20"/>
          <w:highlight w:val="yellow"/>
        </w:rPr>
        <w:t>32457</w:t>
      </w:r>
    </w:p>
    <w:p w:rsidR="00F64F7C" w:rsidRPr="00113D75" w:rsidRDefault="00CA3AF1" w:rsidP="00F64F7C">
      <w:pPr>
        <w:pStyle w:val="ListParagraph"/>
        <w:tabs>
          <w:tab w:val="left" w:pos="6660"/>
        </w:tabs>
        <w:ind w:left="2880"/>
        <w:rPr>
          <w:sz w:val="20"/>
          <w:szCs w:val="20"/>
        </w:rPr>
      </w:pPr>
      <w:r w:rsidRPr="00FB05C6">
        <w:rPr>
          <w:sz w:val="20"/>
          <w:szCs w:val="20"/>
          <w:highlight w:val="yellow"/>
        </w:rPr>
        <w:t>Schedule, Page 2</w:t>
      </w:r>
      <w:r w:rsidR="00F64F7C" w:rsidRPr="00FB05C6">
        <w:rPr>
          <w:sz w:val="20"/>
          <w:szCs w:val="20"/>
          <w:highlight w:val="yellow"/>
        </w:rPr>
        <w:tab/>
      </w:r>
      <w:r w:rsidR="00567E4F">
        <w:rPr>
          <w:sz w:val="20"/>
          <w:szCs w:val="20"/>
          <w:highlight w:val="yellow"/>
        </w:rPr>
        <w:t>32458</w:t>
      </w:r>
    </w:p>
    <w:p w:rsidR="00F64F7C" w:rsidRDefault="00F64F7C" w:rsidP="00F64F7C">
      <w:pPr>
        <w:pStyle w:val="ListParagraph"/>
        <w:tabs>
          <w:tab w:val="left" w:pos="6660"/>
        </w:tabs>
        <w:ind w:left="2880"/>
        <w:rPr>
          <w:sz w:val="20"/>
          <w:szCs w:val="20"/>
        </w:rPr>
      </w:pPr>
    </w:p>
    <w:p w:rsidR="00CA3AF1" w:rsidRDefault="00CA3AF1" w:rsidP="00F64F7C">
      <w:pPr>
        <w:pStyle w:val="ListParagraph"/>
        <w:tabs>
          <w:tab w:val="left" w:pos="6660"/>
        </w:tabs>
        <w:ind w:left="2880"/>
        <w:rPr>
          <w:sz w:val="20"/>
          <w:szCs w:val="20"/>
        </w:rPr>
      </w:pPr>
    </w:p>
    <w:p w:rsidR="00CA3AF1" w:rsidRDefault="00CA3AF1" w:rsidP="00F64F7C">
      <w:pPr>
        <w:pStyle w:val="ListParagraph"/>
        <w:tabs>
          <w:tab w:val="left" w:pos="6660"/>
        </w:tabs>
        <w:ind w:left="2880"/>
        <w:rPr>
          <w:sz w:val="20"/>
          <w:szCs w:val="20"/>
        </w:rPr>
      </w:pPr>
    </w:p>
    <w:p w:rsidR="00CA3AF1" w:rsidRDefault="00CA3AF1" w:rsidP="00F64F7C">
      <w:pPr>
        <w:pStyle w:val="ListParagraph"/>
        <w:tabs>
          <w:tab w:val="left" w:pos="6660"/>
        </w:tabs>
        <w:ind w:left="2880"/>
        <w:rPr>
          <w:sz w:val="20"/>
          <w:szCs w:val="20"/>
        </w:rPr>
      </w:pPr>
    </w:p>
    <w:p w:rsidR="00CA3AF1" w:rsidRDefault="00CA3AF1" w:rsidP="00F64F7C">
      <w:pPr>
        <w:pStyle w:val="ListParagraph"/>
        <w:tabs>
          <w:tab w:val="left" w:pos="6660"/>
        </w:tabs>
        <w:ind w:left="2880"/>
        <w:rPr>
          <w:sz w:val="20"/>
          <w:szCs w:val="20"/>
        </w:rPr>
      </w:pPr>
    </w:p>
    <w:p w:rsidR="00CA3AF1" w:rsidRDefault="00CA3AF1" w:rsidP="00F64F7C">
      <w:pPr>
        <w:pStyle w:val="ListParagraph"/>
        <w:tabs>
          <w:tab w:val="left" w:pos="6660"/>
        </w:tabs>
        <w:ind w:left="2880"/>
        <w:rPr>
          <w:sz w:val="20"/>
          <w:szCs w:val="20"/>
        </w:rPr>
      </w:pPr>
    </w:p>
    <w:p w:rsidR="00CA3AF1" w:rsidRDefault="00CA3AF1" w:rsidP="00F64F7C">
      <w:pPr>
        <w:pStyle w:val="ListParagraph"/>
        <w:tabs>
          <w:tab w:val="left" w:pos="6660"/>
        </w:tabs>
        <w:ind w:left="2880"/>
        <w:rPr>
          <w:sz w:val="20"/>
          <w:szCs w:val="20"/>
        </w:rPr>
      </w:pPr>
    </w:p>
    <w:p w:rsidR="00CA3AF1" w:rsidRDefault="00CA3AF1" w:rsidP="00F64F7C">
      <w:pPr>
        <w:pStyle w:val="ListParagraph"/>
        <w:tabs>
          <w:tab w:val="left" w:pos="6660"/>
        </w:tabs>
        <w:ind w:left="2880"/>
        <w:rPr>
          <w:sz w:val="20"/>
          <w:szCs w:val="20"/>
        </w:rPr>
      </w:pPr>
    </w:p>
    <w:p w:rsidR="00CA3AF1" w:rsidRDefault="00CA3AF1" w:rsidP="00F64F7C">
      <w:pPr>
        <w:pStyle w:val="ListParagraph"/>
        <w:tabs>
          <w:tab w:val="left" w:pos="6660"/>
        </w:tabs>
        <w:ind w:left="2880"/>
        <w:rPr>
          <w:sz w:val="20"/>
          <w:szCs w:val="20"/>
        </w:rPr>
      </w:pPr>
    </w:p>
    <w:p w:rsidR="00CA3AF1" w:rsidRDefault="00CA3AF1" w:rsidP="00F64F7C">
      <w:pPr>
        <w:pStyle w:val="ListParagraph"/>
        <w:tabs>
          <w:tab w:val="left" w:pos="6660"/>
        </w:tabs>
        <w:ind w:left="2880"/>
        <w:rPr>
          <w:sz w:val="20"/>
          <w:szCs w:val="20"/>
        </w:rPr>
      </w:pPr>
    </w:p>
    <w:p w:rsidR="00CA3AF1" w:rsidRDefault="00CA3AF1" w:rsidP="00F64F7C">
      <w:pPr>
        <w:pStyle w:val="ListParagraph"/>
        <w:tabs>
          <w:tab w:val="left" w:pos="6660"/>
        </w:tabs>
        <w:ind w:left="2880"/>
        <w:rPr>
          <w:sz w:val="20"/>
          <w:szCs w:val="20"/>
        </w:rPr>
      </w:pPr>
    </w:p>
    <w:p w:rsidR="00CA3AF1" w:rsidRDefault="00CA3AF1" w:rsidP="00F64F7C">
      <w:pPr>
        <w:pStyle w:val="ListParagraph"/>
        <w:tabs>
          <w:tab w:val="left" w:pos="6660"/>
        </w:tabs>
        <w:ind w:left="2880"/>
        <w:rPr>
          <w:sz w:val="20"/>
          <w:szCs w:val="20"/>
        </w:rPr>
      </w:pPr>
    </w:p>
    <w:p w:rsidR="00F64F7C" w:rsidRPr="00113D75" w:rsidRDefault="00F64F7C" w:rsidP="00F64F7C">
      <w:pPr>
        <w:tabs>
          <w:tab w:val="left" w:pos="360"/>
        </w:tabs>
        <w:ind w:left="360"/>
        <w:rPr>
          <w:b/>
          <w:bCs/>
          <w:sz w:val="20"/>
          <w:szCs w:val="20"/>
        </w:rPr>
      </w:pPr>
    </w:p>
    <w:p w:rsidR="00F64F7C" w:rsidRDefault="00F64F7C" w:rsidP="00F64F7C">
      <w:pPr>
        <w:tabs>
          <w:tab w:val="left" w:pos="360"/>
        </w:tabs>
        <w:ind w:left="360"/>
        <w:rPr>
          <w:b/>
          <w:bCs/>
          <w:sz w:val="20"/>
          <w:szCs w:val="20"/>
        </w:rPr>
      </w:pPr>
    </w:p>
    <w:p w:rsidR="0080704D" w:rsidRDefault="0080704D" w:rsidP="00F64F7C">
      <w:pPr>
        <w:pStyle w:val="Default"/>
        <w:ind w:left="360"/>
        <w:jc w:val="both"/>
        <w:rPr>
          <w:b/>
          <w:bCs/>
          <w:sz w:val="20"/>
          <w:szCs w:val="20"/>
        </w:rPr>
      </w:pPr>
    </w:p>
    <w:p w:rsidR="00F64F7C" w:rsidRPr="00B274C9" w:rsidRDefault="00F64F7C" w:rsidP="00F64F7C">
      <w:pPr>
        <w:pStyle w:val="Default"/>
        <w:ind w:left="360"/>
        <w:jc w:val="both"/>
        <w:rPr>
          <w:sz w:val="20"/>
          <w:szCs w:val="20"/>
        </w:rPr>
      </w:pPr>
      <w:r w:rsidRPr="00C57676">
        <w:rPr>
          <w:b/>
          <w:bCs/>
          <w:sz w:val="20"/>
          <w:szCs w:val="20"/>
        </w:rPr>
        <w:t xml:space="preserve">Registration Marks:  </w:t>
      </w:r>
      <w:r w:rsidRPr="00B274C9">
        <w:rPr>
          <w:sz w:val="20"/>
          <w:szCs w:val="20"/>
        </w:rPr>
        <w:t xml:space="preserve">Registration marks are placed in various </w:t>
      </w:r>
      <w:r w:rsidRPr="00E14733">
        <w:rPr>
          <w:sz w:val="20"/>
          <w:szCs w:val="20"/>
        </w:rPr>
        <w:t xml:space="preserve">positions throughout the form and must be positioned exactly as specified on </w:t>
      </w:r>
      <w:r w:rsidRPr="00CA3AF1">
        <w:rPr>
          <w:sz w:val="20"/>
          <w:szCs w:val="20"/>
        </w:rPr>
        <w:t>Pages 3,</w:t>
      </w:r>
      <w:r w:rsidR="00CA3AF1" w:rsidRPr="00CA3AF1">
        <w:rPr>
          <w:sz w:val="20"/>
          <w:szCs w:val="20"/>
        </w:rPr>
        <w:t xml:space="preserve"> </w:t>
      </w:r>
      <w:r w:rsidRPr="00CA3AF1">
        <w:rPr>
          <w:sz w:val="20"/>
          <w:szCs w:val="20"/>
        </w:rPr>
        <w:t>5,</w:t>
      </w:r>
      <w:r w:rsidR="00CA3AF1" w:rsidRPr="00CA3AF1">
        <w:rPr>
          <w:sz w:val="20"/>
          <w:szCs w:val="20"/>
        </w:rPr>
        <w:t xml:space="preserve"> and </w:t>
      </w:r>
      <w:r w:rsidRPr="00CA3AF1">
        <w:rPr>
          <w:sz w:val="20"/>
          <w:szCs w:val="20"/>
        </w:rPr>
        <w:t>8 of this document.  These marks must be printed as follows:</w:t>
      </w:r>
    </w:p>
    <w:p w:rsidR="00F64F7C" w:rsidRPr="00B274C9" w:rsidRDefault="00F64F7C" w:rsidP="00F64F7C">
      <w:pPr>
        <w:widowControl w:val="0"/>
        <w:autoSpaceDE w:val="0"/>
        <w:autoSpaceDN w:val="0"/>
        <w:adjustRightInd w:val="0"/>
        <w:ind w:left="720"/>
        <w:jc w:val="left"/>
        <w:rPr>
          <w:rFonts w:eastAsia="Times New Roman"/>
          <w:sz w:val="20"/>
          <w:szCs w:val="20"/>
        </w:rPr>
      </w:pPr>
    </w:p>
    <w:p w:rsidR="00F64F7C" w:rsidRPr="00B274C9" w:rsidRDefault="00F64F7C" w:rsidP="00F64F7C">
      <w:pPr>
        <w:widowControl w:val="0"/>
        <w:autoSpaceDE w:val="0"/>
        <w:autoSpaceDN w:val="0"/>
        <w:adjustRightInd w:val="0"/>
        <w:ind w:left="1080"/>
        <w:rPr>
          <w:rFonts w:eastAsia="Times New Roman"/>
          <w:color w:val="000000"/>
          <w:sz w:val="20"/>
          <w:szCs w:val="20"/>
        </w:rPr>
      </w:pPr>
      <w:r w:rsidRPr="00B274C9">
        <w:rPr>
          <w:rFonts w:eastAsia="Times New Roman"/>
          <w:b/>
          <w:color w:val="000000"/>
          <w:sz w:val="20"/>
          <w:szCs w:val="20"/>
        </w:rPr>
        <w:t xml:space="preserve">Reference Points:  </w:t>
      </w:r>
      <w:r w:rsidRPr="00B274C9">
        <w:rPr>
          <w:rFonts w:eastAsia="Times New Roman"/>
          <w:color w:val="000000"/>
          <w:sz w:val="20"/>
          <w:szCs w:val="20"/>
        </w:rPr>
        <w:t>Print a black-filled rectangle measuring 1/10” (1 grid position) horizontally and 1/6” (1 grid line) vertically as illustrated below.</w:t>
      </w:r>
    </w:p>
    <w:p w:rsidR="00F64F7C" w:rsidRPr="00B274C9" w:rsidRDefault="00F64F7C" w:rsidP="00F64F7C">
      <w:pPr>
        <w:widowControl w:val="0"/>
        <w:autoSpaceDE w:val="0"/>
        <w:autoSpaceDN w:val="0"/>
        <w:adjustRightInd w:val="0"/>
        <w:ind w:left="1440"/>
        <w:jc w:val="left"/>
        <w:rPr>
          <w:rFonts w:eastAsia="Times New Roman"/>
          <w:b/>
          <w:color w:val="000000"/>
          <w:sz w:val="20"/>
          <w:szCs w:val="20"/>
        </w:rPr>
      </w:pPr>
    </w:p>
    <w:p w:rsidR="00F64F7C" w:rsidRPr="00B274C9" w:rsidRDefault="00F64F7C" w:rsidP="00F64F7C">
      <w:pPr>
        <w:widowControl w:val="0"/>
        <w:autoSpaceDE w:val="0"/>
        <w:autoSpaceDN w:val="0"/>
        <w:adjustRightInd w:val="0"/>
        <w:ind w:left="1800"/>
        <w:jc w:val="left"/>
        <w:rPr>
          <w:rFonts w:eastAsia="Times New Roman"/>
          <w:b/>
          <w:color w:val="000000"/>
          <w:sz w:val="20"/>
          <w:szCs w:val="20"/>
          <w:highlight w:val="cyan"/>
        </w:rPr>
      </w:pPr>
      <w:r>
        <w:rPr>
          <w:noProof/>
        </w:rPr>
        <mc:AlternateContent>
          <mc:Choice Requires="wps">
            <w:drawing>
              <wp:anchor distT="0" distB="0" distL="114300" distR="114300" simplePos="0" relativeHeight="251660288" behindDoc="0" locked="0" layoutInCell="1" allowOverlap="1" wp14:anchorId="31D23C70" wp14:editId="69655978">
                <wp:simplePos x="0" y="0"/>
                <wp:positionH relativeFrom="column">
                  <wp:posOffset>1143000</wp:posOffset>
                </wp:positionH>
                <wp:positionV relativeFrom="paragraph">
                  <wp:posOffset>28575</wp:posOffset>
                </wp:positionV>
                <wp:extent cx="91440" cy="155575"/>
                <wp:effectExtent l="0" t="0" r="3810" b="0"/>
                <wp:wrapNone/>
                <wp:docPr id="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55575"/>
                        </a:xfrm>
                        <a:prstGeom prst="rect">
                          <a:avLst/>
                        </a:prstGeom>
                        <a:solidFill>
                          <a:srgbClr val="000000"/>
                        </a:solidFill>
                        <a:ln>
                          <a:noFill/>
                        </a:ln>
                        <a:effectLst/>
                        <a:extLst>
                          <a:ext uri="{91240B29-F687-4F45-9708-019B960494DF}">
                            <a14:hiddenLine xmlns:a14="http://schemas.microsoft.com/office/drawing/2010/main" w="317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F2A3D" id="Rectangle 92" o:spid="_x0000_s1026" style="position:absolute;margin-left:90pt;margin-top:2.25pt;width:7.2pt;height: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yhY6AIAADQ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o8wEqSFFH0E0YjYNAxlkdWn73QObk/do7IR6u5Bll81EnJRgxubKSX7mhEKrELr719dsIaGq2jd&#10;v5MU4MnWSCfVvlKtBQQR0N5l5HDOCNsbVMJmFsYxpK2EkzBJkjRxD5D8dLdT2rxhskV2UWAF1B02&#10;2T1oY7mQ/OTiuMuG0xVvGmeozXrRKLQjtjbc74iuL90aYZ2FtNcGxGGHueoaniE5EIal9bTUXeZ/&#10;ZGEUB/Mo81bjSerFqzjxsjSYeEGYzbNxEGfx/eqnpRvGec0pZeKBC3aqwjB+WZaP/TDUj6tD1EM2&#10;wzQJnBRXweiXxdxyA13Z8LbAk7MwJLdZXgoKKpDcEN4Ma/+avxMdRLjWYrZKgjQeTbw0TUZePFoG&#10;3nyyWnizRTgep8v5Yr4Mr7VYOn31v8vhiJySZQ25heieatojym3VjJIsCjEYMBeidIgXkWYDA600&#10;CiMlzRduateNtkItxpWQk7H9H4vnjD4I8fzwhU7H2J6lgjo9VZBrH9sxQ+etJT1A9wAH+7QdtbCo&#10;pfqOUQ9jq8D625YohlHzVkAHHhvGOCNO0gjuqMuT9eUJESVAFdhgNCwXZpiN207xTQ0vhS5aIWfQ&#10;tRV3LWU7emAF/K0Bo8lFchyjdvZd2s7redhPfwEAAP//AwBQSwMEFAAGAAgAAAAhAIBDgLLbAAAA&#10;CAEAAA8AAABkcnMvZG93bnJldi54bWxMj8FuwjAQRO+V+g/WVuqlApuQVhDiIFSVDwAq9brESxI1&#10;Xke2Cenf15za42hGM2/K7WR7MZIPnWMNi7kCQVw703Gj4fO0n61AhIhssHdMGn4owLZ6fCixMO7G&#10;BxqPsRGphEOBGtoYh0LKULdkMczdQJy8i/MWY5K+kcbjLZXbXmZKvUmLHaeFFgd6b6n+Pl6tho8D&#10;43I3UJPxuPTTS7e/fGULrZ+fpt0GRKQp/oXhjp/QoUpMZ3dlE0Sf9EqlL1FD/gri7q/zHMRZQ7ZW&#10;IKtS/j9Q/QIAAP//AwBQSwECLQAUAAYACAAAACEAtoM4kv4AAADhAQAAEwAAAAAAAAAAAAAAAAAA&#10;AAAAW0NvbnRlbnRfVHlwZXNdLnhtbFBLAQItABQABgAIAAAAIQA4/SH/1gAAAJQBAAALAAAAAAAA&#10;AAAAAAAAAC8BAABfcmVscy8ucmVsc1BLAQItABQABgAIAAAAIQCC4yhY6AIAADQGAAAOAAAAAAAA&#10;AAAAAAAAAC4CAABkcnMvZTJvRG9jLnhtbFBLAQItABQABgAIAAAAIQCAQ4Cy2wAAAAgBAAAPAAAA&#10;AAAAAAAAAAAAAEIFAABkcnMvZG93bnJldi54bWxQSwUGAAAAAAQABADzAAAASgYAAAAA&#10;" fillcolor="black" stroked="f" strokeweight="2.5pt">
                <v:shadow color="#868686"/>
              </v:rect>
            </w:pict>
          </mc:Fallback>
        </mc:AlternateContent>
      </w:r>
    </w:p>
    <w:p w:rsidR="00F64F7C" w:rsidRPr="00B274C9" w:rsidRDefault="00F64F7C" w:rsidP="00F64F7C">
      <w:pPr>
        <w:widowControl w:val="0"/>
        <w:autoSpaceDE w:val="0"/>
        <w:autoSpaceDN w:val="0"/>
        <w:adjustRightInd w:val="0"/>
        <w:ind w:left="1440"/>
        <w:jc w:val="left"/>
        <w:rPr>
          <w:rFonts w:eastAsia="Times New Roman"/>
          <w:b/>
          <w:color w:val="000000"/>
          <w:sz w:val="20"/>
          <w:szCs w:val="20"/>
          <w:highlight w:val="cyan"/>
        </w:rPr>
      </w:pPr>
    </w:p>
    <w:p w:rsidR="00F64F7C" w:rsidRPr="00B274C9" w:rsidRDefault="00F64F7C" w:rsidP="00F64F7C">
      <w:pPr>
        <w:widowControl w:val="0"/>
        <w:autoSpaceDE w:val="0"/>
        <w:autoSpaceDN w:val="0"/>
        <w:adjustRightInd w:val="0"/>
        <w:ind w:left="1440"/>
        <w:jc w:val="left"/>
        <w:rPr>
          <w:rFonts w:eastAsia="Times New Roman"/>
          <w:b/>
          <w:color w:val="000000"/>
          <w:sz w:val="20"/>
          <w:szCs w:val="20"/>
        </w:rPr>
      </w:pPr>
    </w:p>
    <w:p w:rsidR="00F64F7C" w:rsidRDefault="00F64F7C" w:rsidP="00F64F7C">
      <w:pPr>
        <w:tabs>
          <w:tab w:val="left" w:pos="360"/>
        </w:tabs>
        <w:ind w:left="360"/>
        <w:rPr>
          <w:sz w:val="20"/>
          <w:szCs w:val="20"/>
        </w:rPr>
      </w:pPr>
    </w:p>
    <w:p w:rsidR="00F64F7C" w:rsidRPr="00CD5EC0" w:rsidRDefault="00F64F7C" w:rsidP="00F64F7C">
      <w:pPr>
        <w:widowControl w:val="0"/>
        <w:autoSpaceDE w:val="0"/>
        <w:autoSpaceDN w:val="0"/>
        <w:adjustRightInd w:val="0"/>
        <w:ind w:left="360"/>
        <w:rPr>
          <w:rFonts w:eastAsia="Times New Roman"/>
          <w:color w:val="000000"/>
          <w:sz w:val="20"/>
          <w:szCs w:val="20"/>
        </w:rPr>
      </w:pPr>
      <w:r w:rsidRPr="00CD5EC0">
        <w:rPr>
          <w:rFonts w:eastAsia="Times New Roman"/>
          <w:b/>
          <w:color w:val="000000"/>
          <w:sz w:val="20"/>
          <w:szCs w:val="20"/>
        </w:rPr>
        <w:t xml:space="preserve">Barcodes:  </w:t>
      </w:r>
      <w:r w:rsidRPr="00CD5EC0">
        <w:rPr>
          <w:rFonts w:eastAsia="Times New Roman"/>
          <w:color w:val="000000"/>
          <w:sz w:val="20"/>
          <w:szCs w:val="20"/>
        </w:rPr>
        <w:t>A “</w:t>
      </w:r>
      <w:r w:rsidRPr="00CD5EC0">
        <w:rPr>
          <w:rFonts w:eastAsia="Times New Roman"/>
          <w:b/>
          <w:color w:val="000000"/>
          <w:sz w:val="20"/>
          <w:szCs w:val="20"/>
        </w:rPr>
        <w:t>three of nine</w:t>
      </w:r>
      <w:r w:rsidRPr="00CD5EC0">
        <w:rPr>
          <w:rFonts w:eastAsia="Times New Roman"/>
          <w:color w:val="000000"/>
          <w:sz w:val="20"/>
          <w:szCs w:val="20"/>
        </w:rPr>
        <w:t xml:space="preserve">” type barcode measuring </w:t>
      </w:r>
      <w:r w:rsidRPr="00CD5EC0">
        <w:rPr>
          <w:rFonts w:eastAsia="Times New Roman"/>
          <w:b/>
          <w:color w:val="000000"/>
          <w:sz w:val="20"/>
          <w:szCs w:val="20"/>
        </w:rPr>
        <w:t>1/2" in height</w:t>
      </w:r>
      <w:r w:rsidRPr="00CD5EC0">
        <w:rPr>
          <w:rFonts w:eastAsia="Times New Roman"/>
          <w:color w:val="000000"/>
          <w:sz w:val="20"/>
          <w:szCs w:val="20"/>
        </w:rPr>
        <w:t xml:space="preserve"> must be printed on all pages of the return</w:t>
      </w:r>
      <w:r>
        <w:rPr>
          <w:rFonts w:eastAsia="Times New Roman"/>
          <w:color w:val="000000"/>
          <w:sz w:val="20"/>
          <w:szCs w:val="20"/>
        </w:rPr>
        <w:t xml:space="preserve"> and </w:t>
      </w:r>
      <w:r w:rsidRPr="00CD5EC0">
        <w:rPr>
          <w:rFonts w:eastAsia="Times New Roman"/>
          <w:color w:val="000000"/>
          <w:sz w:val="20"/>
          <w:szCs w:val="20"/>
        </w:rPr>
        <w:t>schedules</w:t>
      </w:r>
      <w:r>
        <w:rPr>
          <w:rFonts w:eastAsia="Times New Roman"/>
          <w:color w:val="000000"/>
          <w:sz w:val="20"/>
          <w:szCs w:val="20"/>
        </w:rPr>
        <w:t xml:space="preserve"> and must be positioned 1/2" from the left edge and 1/2" from the bottom edge.</w:t>
      </w:r>
      <w:r w:rsidRPr="00CD5EC0">
        <w:rPr>
          <w:rFonts w:eastAsia="Times New Roman"/>
          <w:color w:val="000000"/>
          <w:sz w:val="20"/>
          <w:szCs w:val="20"/>
        </w:rPr>
        <w:t xml:space="preserve"> </w:t>
      </w:r>
      <w:r>
        <w:rPr>
          <w:rFonts w:eastAsia="Times New Roman"/>
          <w:color w:val="000000"/>
          <w:sz w:val="20"/>
          <w:szCs w:val="20"/>
        </w:rPr>
        <w:t xml:space="preserve"> </w:t>
      </w:r>
      <w:r w:rsidRPr="00CD5EC0">
        <w:rPr>
          <w:rFonts w:eastAsia="Times New Roman"/>
          <w:color w:val="000000"/>
          <w:sz w:val="20"/>
          <w:szCs w:val="20"/>
        </w:rPr>
        <w:t xml:space="preserve">The characters that the barcode represents should </w:t>
      </w:r>
      <w:r w:rsidRPr="00CD5EC0">
        <w:rPr>
          <w:rFonts w:eastAsia="Times New Roman"/>
          <w:b/>
          <w:color w:val="000000"/>
          <w:sz w:val="20"/>
          <w:szCs w:val="20"/>
          <w:u w:val="single"/>
        </w:rPr>
        <w:t>not</w:t>
      </w:r>
      <w:r w:rsidRPr="00CD5EC0">
        <w:rPr>
          <w:rFonts w:eastAsia="Times New Roman"/>
          <w:color w:val="000000"/>
          <w:sz w:val="20"/>
          <w:szCs w:val="20"/>
        </w:rPr>
        <w:t xml:space="preserve"> be printed with the barcode.  These barcodes must read (same as document identification numbers) as follows:</w:t>
      </w:r>
    </w:p>
    <w:p w:rsidR="00F64F7C" w:rsidRPr="00113D75" w:rsidRDefault="00F64F7C" w:rsidP="00F64F7C">
      <w:pPr>
        <w:pStyle w:val="ListParagraph"/>
        <w:tabs>
          <w:tab w:val="left" w:pos="360"/>
          <w:tab w:val="left" w:pos="720"/>
        </w:tabs>
        <w:ind w:left="1080"/>
        <w:rPr>
          <w:sz w:val="20"/>
          <w:szCs w:val="20"/>
        </w:rPr>
      </w:pPr>
    </w:p>
    <w:p w:rsidR="00F64F7C" w:rsidRPr="00113D75" w:rsidRDefault="00F64F7C" w:rsidP="00F64F7C">
      <w:pPr>
        <w:pStyle w:val="ListParagraph"/>
        <w:tabs>
          <w:tab w:val="left" w:pos="6660"/>
        </w:tabs>
        <w:ind w:left="2880"/>
        <w:rPr>
          <w:b/>
          <w:sz w:val="20"/>
          <w:szCs w:val="20"/>
          <w:u w:val="single"/>
        </w:rPr>
      </w:pPr>
      <w:r w:rsidRPr="00113D75">
        <w:rPr>
          <w:b/>
          <w:sz w:val="20"/>
          <w:szCs w:val="20"/>
          <w:u w:val="single"/>
        </w:rPr>
        <w:t>Form/Schedule</w:t>
      </w:r>
      <w:r w:rsidRPr="00113D75">
        <w:rPr>
          <w:b/>
          <w:sz w:val="20"/>
          <w:szCs w:val="20"/>
        </w:rPr>
        <w:tab/>
      </w:r>
      <w:r>
        <w:rPr>
          <w:b/>
          <w:sz w:val="20"/>
          <w:szCs w:val="20"/>
          <w:u w:val="single"/>
        </w:rPr>
        <w:t>Barcode</w:t>
      </w:r>
    </w:p>
    <w:p w:rsidR="00F64F7C" w:rsidRPr="004F2505" w:rsidRDefault="00F64F7C" w:rsidP="00F64F7C">
      <w:pPr>
        <w:pStyle w:val="ListParagraph"/>
        <w:tabs>
          <w:tab w:val="left" w:pos="6660"/>
        </w:tabs>
        <w:ind w:left="2880"/>
        <w:rPr>
          <w:b/>
          <w:sz w:val="12"/>
          <w:szCs w:val="12"/>
          <w:u w:val="single"/>
        </w:rPr>
      </w:pPr>
    </w:p>
    <w:p w:rsidR="00DC0595" w:rsidRPr="00FB05C6" w:rsidRDefault="00DC0595" w:rsidP="00DC0595">
      <w:pPr>
        <w:pStyle w:val="ListParagraph"/>
        <w:tabs>
          <w:tab w:val="left" w:pos="6660"/>
        </w:tabs>
        <w:ind w:left="2880"/>
        <w:rPr>
          <w:sz w:val="20"/>
          <w:szCs w:val="20"/>
          <w:highlight w:val="yellow"/>
        </w:rPr>
      </w:pPr>
      <w:r w:rsidRPr="00FB05C6">
        <w:rPr>
          <w:sz w:val="20"/>
          <w:szCs w:val="20"/>
          <w:highlight w:val="yellow"/>
        </w:rPr>
        <w:t>Return, Page 1</w:t>
      </w:r>
      <w:r w:rsidRPr="00FB05C6">
        <w:rPr>
          <w:sz w:val="20"/>
          <w:szCs w:val="20"/>
          <w:highlight w:val="yellow"/>
        </w:rPr>
        <w:tab/>
      </w:r>
      <w:r w:rsidR="00567E4F">
        <w:rPr>
          <w:sz w:val="20"/>
          <w:szCs w:val="20"/>
          <w:highlight w:val="yellow"/>
        </w:rPr>
        <w:t>32456</w:t>
      </w:r>
    </w:p>
    <w:p w:rsidR="00DC0595" w:rsidRPr="00FB05C6" w:rsidRDefault="00DC0595" w:rsidP="00DC0595">
      <w:pPr>
        <w:pStyle w:val="ListParagraph"/>
        <w:tabs>
          <w:tab w:val="left" w:pos="6660"/>
        </w:tabs>
        <w:ind w:left="2880"/>
        <w:rPr>
          <w:sz w:val="20"/>
          <w:szCs w:val="20"/>
          <w:highlight w:val="yellow"/>
        </w:rPr>
      </w:pPr>
      <w:r w:rsidRPr="00FB05C6">
        <w:rPr>
          <w:sz w:val="20"/>
          <w:szCs w:val="20"/>
          <w:highlight w:val="yellow"/>
        </w:rPr>
        <w:t>Schedule, Page 1</w:t>
      </w:r>
      <w:r w:rsidRPr="00FB05C6">
        <w:rPr>
          <w:sz w:val="20"/>
          <w:szCs w:val="20"/>
          <w:highlight w:val="yellow"/>
        </w:rPr>
        <w:tab/>
      </w:r>
      <w:r w:rsidR="00567E4F">
        <w:rPr>
          <w:sz w:val="20"/>
          <w:szCs w:val="20"/>
          <w:highlight w:val="yellow"/>
        </w:rPr>
        <w:t>32457</w:t>
      </w:r>
    </w:p>
    <w:p w:rsidR="00DC0595" w:rsidRPr="00113D75" w:rsidRDefault="00DC0595" w:rsidP="00DC0595">
      <w:pPr>
        <w:pStyle w:val="ListParagraph"/>
        <w:tabs>
          <w:tab w:val="left" w:pos="6660"/>
        </w:tabs>
        <w:ind w:left="2880"/>
        <w:rPr>
          <w:sz w:val="20"/>
          <w:szCs w:val="20"/>
        </w:rPr>
      </w:pPr>
      <w:r w:rsidRPr="00FB05C6">
        <w:rPr>
          <w:sz w:val="20"/>
          <w:szCs w:val="20"/>
          <w:highlight w:val="yellow"/>
        </w:rPr>
        <w:t>Schedule, Page 2</w:t>
      </w:r>
      <w:r w:rsidRPr="00FB05C6">
        <w:rPr>
          <w:sz w:val="20"/>
          <w:szCs w:val="20"/>
          <w:highlight w:val="yellow"/>
        </w:rPr>
        <w:tab/>
      </w:r>
      <w:r w:rsidR="00567E4F">
        <w:rPr>
          <w:sz w:val="20"/>
          <w:szCs w:val="20"/>
          <w:highlight w:val="yellow"/>
        </w:rPr>
        <w:t>32458</w:t>
      </w:r>
    </w:p>
    <w:p w:rsidR="00DC0595" w:rsidRDefault="00DC0595" w:rsidP="00DC0595">
      <w:pPr>
        <w:pStyle w:val="ListParagraph"/>
        <w:tabs>
          <w:tab w:val="left" w:pos="6660"/>
        </w:tabs>
        <w:ind w:left="2880"/>
        <w:rPr>
          <w:sz w:val="20"/>
          <w:szCs w:val="20"/>
        </w:rPr>
      </w:pPr>
    </w:p>
    <w:p w:rsidR="00CA3AF1" w:rsidRDefault="00CA3AF1" w:rsidP="00CA3AF1">
      <w:pPr>
        <w:pStyle w:val="ListParagraph"/>
        <w:tabs>
          <w:tab w:val="left" w:pos="6660"/>
        </w:tabs>
        <w:ind w:left="2880"/>
        <w:rPr>
          <w:sz w:val="20"/>
          <w:szCs w:val="20"/>
        </w:rPr>
      </w:pPr>
    </w:p>
    <w:p w:rsidR="00F64F7C" w:rsidRDefault="00F64F7C" w:rsidP="00F64F7C">
      <w:pPr>
        <w:pStyle w:val="ListParagraph"/>
        <w:tabs>
          <w:tab w:val="left" w:pos="6300"/>
        </w:tabs>
        <w:ind w:left="0"/>
        <w:rPr>
          <w:sz w:val="20"/>
          <w:szCs w:val="20"/>
        </w:rPr>
      </w:pPr>
    </w:p>
    <w:p w:rsidR="00F64F7C" w:rsidRDefault="00F64F7C" w:rsidP="00F64F7C">
      <w:pPr>
        <w:pStyle w:val="ListParagraph"/>
        <w:tabs>
          <w:tab w:val="left" w:pos="6300"/>
        </w:tabs>
        <w:ind w:left="0"/>
        <w:rPr>
          <w:sz w:val="20"/>
          <w:szCs w:val="20"/>
        </w:rPr>
      </w:pPr>
      <w:r w:rsidRPr="00102B11">
        <w:rPr>
          <w:b/>
          <w:sz w:val="20"/>
          <w:szCs w:val="20"/>
        </w:rPr>
        <w:t xml:space="preserve">Printed Variable Data:  </w:t>
      </w:r>
      <w:r>
        <w:rPr>
          <w:sz w:val="20"/>
          <w:szCs w:val="20"/>
        </w:rPr>
        <w:t xml:space="preserve">The printed variable data fields on </w:t>
      </w:r>
      <w:r w:rsidR="00CA3AF1">
        <w:rPr>
          <w:sz w:val="20"/>
          <w:szCs w:val="20"/>
        </w:rPr>
        <w:t>p</w:t>
      </w:r>
      <w:r>
        <w:rPr>
          <w:sz w:val="20"/>
          <w:szCs w:val="20"/>
        </w:rPr>
        <w:t xml:space="preserve">ages 1 </w:t>
      </w:r>
      <w:r w:rsidR="00CA3AF1">
        <w:rPr>
          <w:sz w:val="20"/>
          <w:szCs w:val="20"/>
        </w:rPr>
        <w:t xml:space="preserve">of the Return and pages </w:t>
      </w:r>
      <w:r w:rsidR="0080704D">
        <w:rPr>
          <w:sz w:val="20"/>
          <w:szCs w:val="20"/>
        </w:rPr>
        <w:t>2 and 3</w:t>
      </w:r>
      <w:r w:rsidR="00CA3AF1">
        <w:rPr>
          <w:sz w:val="20"/>
          <w:szCs w:val="20"/>
        </w:rPr>
        <w:t xml:space="preserve"> of the Schedules</w:t>
      </w:r>
      <w:r>
        <w:rPr>
          <w:sz w:val="20"/>
          <w:szCs w:val="20"/>
        </w:rPr>
        <w:t xml:space="preserve"> must be positioned exactly as </w:t>
      </w:r>
      <w:r w:rsidRPr="008742B9">
        <w:rPr>
          <w:sz w:val="20"/>
          <w:szCs w:val="20"/>
        </w:rPr>
        <w:t xml:space="preserve">specified on </w:t>
      </w:r>
      <w:r w:rsidRPr="0080704D">
        <w:rPr>
          <w:sz w:val="20"/>
          <w:szCs w:val="20"/>
        </w:rPr>
        <w:t xml:space="preserve">Pages </w:t>
      </w:r>
      <w:r w:rsidR="0080704D" w:rsidRPr="0080704D">
        <w:rPr>
          <w:sz w:val="20"/>
          <w:szCs w:val="20"/>
        </w:rPr>
        <w:t>3</w:t>
      </w:r>
      <w:r w:rsidRPr="0080704D">
        <w:rPr>
          <w:sz w:val="20"/>
          <w:szCs w:val="20"/>
        </w:rPr>
        <w:t xml:space="preserve"> through </w:t>
      </w:r>
      <w:r w:rsidR="00DE32A4" w:rsidRPr="0080704D">
        <w:rPr>
          <w:sz w:val="20"/>
          <w:szCs w:val="20"/>
        </w:rPr>
        <w:t>11.</w:t>
      </w:r>
      <w:r>
        <w:rPr>
          <w:sz w:val="20"/>
          <w:szCs w:val="20"/>
        </w:rPr>
        <w:t xml:space="preserve">  </w:t>
      </w:r>
    </w:p>
    <w:p w:rsidR="00CA3AF1" w:rsidRPr="00233E54" w:rsidRDefault="00CA3AF1" w:rsidP="00F64F7C">
      <w:pPr>
        <w:pStyle w:val="ListParagraph"/>
        <w:tabs>
          <w:tab w:val="left" w:pos="6300"/>
        </w:tabs>
        <w:ind w:left="0"/>
        <w:rPr>
          <w:sz w:val="20"/>
          <w:szCs w:val="20"/>
        </w:rPr>
        <w:sectPr w:rsidR="00CA3AF1" w:rsidRPr="00233E54" w:rsidSect="0080704D">
          <w:headerReference w:type="default" r:id="rId10"/>
          <w:footerReference w:type="default" r:id="rId11"/>
          <w:footerReference w:type="first" r:id="rId12"/>
          <w:pgSz w:w="12240" w:h="15840" w:code="1"/>
          <w:pgMar w:top="720" w:right="720" w:bottom="720" w:left="720" w:header="720" w:footer="288" w:gutter="0"/>
          <w:cols w:space="720"/>
          <w:docGrid w:linePitch="360"/>
        </w:sectPr>
      </w:pPr>
    </w:p>
    <w:p w:rsidR="000B5825" w:rsidRDefault="000B5825" w:rsidP="000B5825">
      <w:pPr>
        <w:pStyle w:val="Default"/>
        <w:rPr>
          <w:rFonts w:ascii="Arial" w:hAnsi="Arial" w:cs="Arial"/>
        </w:rPr>
      </w:pPr>
      <w:r w:rsidRPr="003052D0">
        <w:rPr>
          <w:rFonts w:ascii="Arial" w:hAnsi="Arial" w:cs="Arial"/>
          <w:b/>
        </w:rPr>
        <w:lastRenderedPageBreak/>
        <w:t>Exact Placement Specifications</w:t>
      </w:r>
      <w:r w:rsidRPr="003052D0">
        <w:rPr>
          <w:rFonts w:ascii="Arial" w:hAnsi="Arial" w:cs="Arial"/>
        </w:rPr>
        <w:t xml:space="preserve"> – </w:t>
      </w:r>
      <w:r w:rsidR="00467914">
        <w:rPr>
          <w:rFonts w:ascii="Arial" w:hAnsi="Arial" w:cs="Arial"/>
        </w:rPr>
        <w:t>Annual Summary and Transmittal of Form 1099-NEC</w:t>
      </w:r>
    </w:p>
    <w:p w:rsidR="000B5825" w:rsidRDefault="000B5825" w:rsidP="000B5825">
      <w:pPr>
        <w:pStyle w:val="Default"/>
        <w:rPr>
          <w:rFonts w:ascii="Arial" w:hAnsi="Arial" w:cs="Arial"/>
        </w:rPr>
      </w:pPr>
    </w:p>
    <w:p w:rsidR="000B5825" w:rsidRPr="00951CDF" w:rsidRDefault="000B5825" w:rsidP="000B5825">
      <w:pPr>
        <w:pStyle w:val="Default"/>
        <w:ind w:left="720"/>
        <w:jc w:val="both"/>
        <w:rPr>
          <w:rFonts w:ascii="Arial" w:hAnsi="Arial" w:cs="Arial"/>
          <w:color w:val="auto"/>
          <w:sz w:val="20"/>
          <w:szCs w:val="20"/>
        </w:rPr>
      </w:pPr>
      <w:r w:rsidRPr="00951CDF">
        <w:rPr>
          <w:rFonts w:ascii="Arial" w:hAnsi="Arial" w:cs="Arial"/>
          <w:b/>
          <w:color w:val="auto"/>
          <w:sz w:val="20"/>
          <w:szCs w:val="20"/>
        </w:rPr>
        <w:t xml:space="preserve">Registration Marks:  </w:t>
      </w:r>
      <w:r w:rsidRPr="00951CDF">
        <w:rPr>
          <w:rFonts w:ascii="Arial" w:hAnsi="Arial" w:cs="Arial"/>
          <w:color w:val="auto"/>
          <w:sz w:val="20"/>
          <w:szCs w:val="20"/>
        </w:rPr>
        <w:t>Registrations marks must be printed as specified on Page 2 of this document and in the following locations:</w:t>
      </w:r>
    </w:p>
    <w:p w:rsidR="000B5825" w:rsidRPr="00951CDF" w:rsidRDefault="000B5825" w:rsidP="000B5825">
      <w:pPr>
        <w:pStyle w:val="Default"/>
        <w:ind w:left="720"/>
        <w:jc w:val="both"/>
        <w:rPr>
          <w:rFonts w:ascii="Arial" w:hAnsi="Arial" w:cs="Arial"/>
          <w:b/>
          <w:color w:val="auto"/>
          <w:sz w:val="20"/>
          <w:szCs w:val="20"/>
        </w:rPr>
      </w:pPr>
    </w:p>
    <w:p w:rsidR="00DE2048" w:rsidRPr="00CC7DA2" w:rsidRDefault="00CC7DA2" w:rsidP="00DE2048">
      <w:pPr>
        <w:pStyle w:val="Default"/>
        <w:tabs>
          <w:tab w:val="left" w:pos="4050"/>
        </w:tabs>
        <w:ind w:left="1440"/>
        <w:jc w:val="both"/>
        <w:rPr>
          <w:rFonts w:ascii="Arial" w:hAnsi="Arial" w:cs="Arial"/>
          <w:color w:val="auto"/>
          <w:sz w:val="20"/>
          <w:szCs w:val="20"/>
          <w:highlight w:val="yellow"/>
        </w:rPr>
      </w:pPr>
      <w:r>
        <w:rPr>
          <w:rFonts w:ascii="Arial" w:hAnsi="Arial" w:cs="Arial"/>
          <w:b/>
          <w:color w:val="auto"/>
          <w:sz w:val="20"/>
          <w:szCs w:val="20"/>
        </w:rPr>
        <w:t>Reference Points (4</w:t>
      </w:r>
      <w:r w:rsidR="000B5825" w:rsidRPr="00951CDF">
        <w:rPr>
          <w:rFonts w:ascii="Arial" w:hAnsi="Arial" w:cs="Arial"/>
          <w:b/>
          <w:color w:val="auto"/>
          <w:sz w:val="20"/>
          <w:szCs w:val="20"/>
        </w:rPr>
        <w:t>):</w:t>
      </w:r>
      <w:r w:rsidR="000B5825" w:rsidRPr="00951CDF">
        <w:rPr>
          <w:rFonts w:ascii="Arial" w:hAnsi="Arial" w:cs="Arial"/>
          <w:b/>
          <w:color w:val="auto"/>
          <w:sz w:val="20"/>
          <w:szCs w:val="20"/>
        </w:rPr>
        <w:tab/>
      </w:r>
      <w:r w:rsidR="00DE2048" w:rsidRPr="00CC7DA2">
        <w:rPr>
          <w:rFonts w:ascii="Arial" w:hAnsi="Arial" w:cs="Arial"/>
          <w:color w:val="auto"/>
          <w:sz w:val="20"/>
          <w:szCs w:val="20"/>
          <w:highlight w:val="yellow"/>
        </w:rPr>
        <w:t xml:space="preserve">1 positioned on Line </w:t>
      </w:r>
      <w:r w:rsidR="00D4522A" w:rsidRPr="00CC7DA2">
        <w:rPr>
          <w:rFonts w:ascii="Arial" w:hAnsi="Arial" w:cs="Arial"/>
          <w:color w:val="auto"/>
          <w:sz w:val="20"/>
          <w:szCs w:val="20"/>
          <w:highlight w:val="yellow"/>
        </w:rPr>
        <w:t>7 in Position 80</w:t>
      </w:r>
      <w:r w:rsidR="00DE2048" w:rsidRPr="00CC7DA2">
        <w:rPr>
          <w:rFonts w:ascii="Arial" w:hAnsi="Arial" w:cs="Arial"/>
          <w:color w:val="auto"/>
          <w:sz w:val="20"/>
          <w:szCs w:val="20"/>
          <w:highlight w:val="yellow"/>
        </w:rPr>
        <w:t>.</w:t>
      </w:r>
    </w:p>
    <w:p w:rsidR="00DE2048" w:rsidRPr="00CC7DA2" w:rsidRDefault="00DE2048" w:rsidP="00DE2048">
      <w:pPr>
        <w:pStyle w:val="Default"/>
        <w:tabs>
          <w:tab w:val="left" w:pos="4050"/>
        </w:tabs>
        <w:ind w:left="1440"/>
        <w:jc w:val="both"/>
        <w:rPr>
          <w:rFonts w:ascii="Arial" w:hAnsi="Arial" w:cs="Arial"/>
          <w:color w:val="auto"/>
          <w:sz w:val="20"/>
          <w:szCs w:val="20"/>
          <w:highlight w:val="yellow"/>
        </w:rPr>
      </w:pPr>
      <w:r w:rsidRPr="00CC7DA2">
        <w:rPr>
          <w:rFonts w:ascii="Arial" w:hAnsi="Arial" w:cs="Arial"/>
          <w:b/>
          <w:color w:val="auto"/>
          <w:sz w:val="20"/>
          <w:szCs w:val="20"/>
          <w:highlight w:val="yellow"/>
        </w:rPr>
        <w:tab/>
      </w:r>
      <w:r w:rsidRPr="00CC7DA2">
        <w:rPr>
          <w:rFonts w:ascii="Arial" w:hAnsi="Arial" w:cs="Arial"/>
          <w:color w:val="auto"/>
          <w:sz w:val="20"/>
          <w:szCs w:val="20"/>
          <w:highlight w:val="yellow"/>
        </w:rPr>
        <w:t xml:space="preserve">1 positioned on Line </w:t>
      </w:r>
      <w:r w:rsidR="00320D45" w:rsidRPr="00CC7DA2">
        <w:rPr>
          <w:rFonts w:ascii="Arial" w:hAnsi="Arial" w:cs="Arial"/>
          <w:color w:val="auto"/>
          <w:sz w:val="20"/>
          <w:szCs w:val="20"/>
          <w:highlight w:val="yellow"/>
        </w:rPr>
        <w:t>2</w:t>
      </w:r>
      <w:r w:rsidR="00D4522A" w:rsidRPr="00CC7DA2">
        <w:rPr>
          <w:rFonts w:ascii="Arial" w:hAnsi="Arial" w:cs="Arial"/>
          <w:color w:val="auto"/>
          <w:sz w:val="20"/>
          <w:szCs w:val="20"/>
          <w:highlight w:val="yellow"/>
        </w:rPr>
        <w:t>1</w:t>
      </w:r>
      <w:r w:rsidRPr="00CC7DA2">
        <w:rPr>
          <w:rFonts w:ascii="Arial" w:hAnsi="Arial" w:cs="Arial"/>
          <w:color w:val="auto"/>
          <w:sz w:val="20"/>
          <w:szCs w:val="20"/>
          <w:highlight w:val="yellow"/>
        </w:rPr>
        <w:t xml:space="preserve"> in Position </w:t>
      </w:r>
      <w:r w:rsidR="00320D45" w:rsidRPr="00CC7DA2">
        <w:rPr>
          <w:rFonts w:ascii="Arial" w:hAnsi="Arial" w:cs="Arial"/>
          <w:color w:val="auto"/>
          <w:sz w:val="20"/>
          <w:szCs w:val="20"/>
          <w:highlight w:val="yellow"/>
        </w:rPr>
        <w:t>4</w:t>
      </w:r>
      <w:r w:rsidR="00D4522A" w:rsidRPr="00CC7DA2">
        <w:rPr>
          <w:rFonts w:ascii="Arial" w:hAnsi="Arial" w:cs="Arial"/>
          <w:color w:val="auto"/>
          <w:sz w:val="20"/>
          <w:szCs w:val="20"/>
          <w:highlight w:val="yellow"/>
        </w:rPr>
        <w:t>4</w:t>
      </w:r>
      <w:r w:rsidRPr="00CC7DA2">
        <w:rPr>
          <w:rFonts w:ascii="Arial" w:hAnsi="Arial" w:cs="Arial"/>
          <w:color w:val="auto"/>
          <w:sz w:val="20"/>
          <w:szCs w:val="20"/>
          <w:highlight w:val="yellow"/>
        </w:rPr>
        <w:t>.</w:t>
      </w:r>
    </w:p>
    <w:p w:rsidR="00DE2048" w:rsidRPr="00CC7DA2" w:rsidRDefault="00DE2048" w:rsidP="00DE2048">
      <w:pPr>
        <w:pStyle w:val="Default"/>
        <w:tabs>
          <w:tab w:val="left" w:pos="4050"/>
        </w:tabs>
        <w:ind w:left="1440"/>
        <w:jc w:val="both"/>
        <w:rPr>
          <w:rFonts w:ascii="Arial" w:hAnsi="Arial" w:cs="Arial"/>
          <w:color w:val="auto"/>
          <w:sz w:val="20"/>
          <w:szCs w:val="20"/>
          <w:highlight w:val="yellow"/>
        </w:rPr>
      </w:pPr>
      <w:r w:rsidRPr="00CC7DA2">
        <w:rPr>
          <w:rFonts w:ascii="Arial" w:hAnsi="Arial" w:cs="Arial"/>
          <w:b/>
          <w:color w:val="auto"/>
          <w:sz w:val="20"/>
          <w:szCs w:val="20"/>
          <w:highlight w:val="yellow"/>
        </w:rPr>
        <w:tab/>
      </w:r>
      <w:r w:rsidRPr="00CC7DA2">
        <w:rPr>
          <w:rFonts w:ascii="Arial" w:hAnsi="Arial" w:cs="Arial"/>
          <w:color w:val="auto"/>
          <w:sz w:val="20"/>
          <w:szCs w:val="20"/>
          <w:highlight w:val="yellow"/>
        </w:rPr>
        <w:t>1 pos</w:t>
      </w:r>
      <w:r w:rsidR="00320D45" w:rsidRPr="00CC7DA2">
        <w:rPr>
          <w:rFonts w:ascii="Arial" w:hAnsi="Arial" w:cs="Arial"/>
          <w:color w:val="auto"/>
          <w:sz w:val="20"/>
          <w:szCs w:val="20"/>
          <w:highlight w:val="yellow"/>
        </w:rPr>
        <w:t>itioned on Line 61 in Position 24</w:t>
      </w:r>
      <w:r w:rsidRPr="00CC7DA2">
        <w:rPr>
          <w:rFonts w:ascii="Arial" w:hAnsi="Arial" w:cs="Arial"/>
          <w:color w:val="auto"/>
          <w:sz w:val="20"/>
          <w:szCs w:val="20"/>
          <w:highlight w:val="yellow"/>
        </w:rPr>
        <w:t>.</w:t>
      </w:r>
    </w:p>
    <w:p w:rsidR="00320D45" w:rsidRPr="00DE2048" w:rsidRDefault="00320D45" w:rsidP="00DE2048">
      <w:pPr>
        <w:pStyle w:val="Default"/>
        <w:tabs>
          <w:tab w:val="left" w:pos="4050"/>
        </w:tabs>
        <w:ind w:left="1440"/>
        <w:jc w:val="both"/>
        <w:rPr>
          <w:rFonts w:ascii="Arial" w:hAnsi="Arial" w:cs="Arial"/>
          <w:color w:val="auto"/>
          <w:sz w:val="20"/>
          <w:szCs w:val="20"/>
        </w:rPr>
      </w:pPr>
      <w:r w:rsidRPr="00CC7DA2">
        <w:rPr>
          <w:rFonts w:ascii="Arial" w:hAnsi="Arial" w:cs="Arial"/>
          <w:color w:val="auto"/>
          <w:sz w:val="20"/>
          <w:szCs w:val="20"/>
          <w:highlight w:val="yellow"/>
        </w:rPr>
        <w:tab/>
        <w:t>1 positioned on Line 61 in Position 80.</w:t>
      </w:r>
    </w:p>
    <w:p w:rsidR="000B5825" w:rsidRPr="00951CDF" w:rsidRDefault="000B5825" w:rsidP="00DE2048">
      <w:pPr>
        <w:pStyle w:val="Default"/>
        <w:tabs>
          <w:tab w:val="left" w:pos="4050"/>
        </w:tabs>
        <w:ind w:left="1440"/>
        <w:jc w:val="both"/>
        <w:rPr>
          <w:rFonts w:ascii="Arial" w:hAnsi="Arial" w:cs="Arial"/>
          <w:b/>
          <w:color w:val="auto"/>
          <w:sz w:val="20"/>
          <w:szCs w:val="20"/>
        </w:rPr>
      </w:pPr>
    </w:p>
    <w:p w:rsidR="000B5825" w:rsidRPr="00951CDF" w:rsidRDefault="000B5825" w:rsidP="000B5825">
      <w:pPr>
        <w:pStyle w:val="Default"/>
        <w:ind w:left="720"/>
        <w:jc w:val="both"/>
        <w:rPr>
          <w:rFonts w:ascii="Arial" w:hAnsi="Arial" w:cs="Arial"/>
          <w:color w:val="auto"/>
          <w:sz w:val="20"/>
          <w:szCs w:val="20"/>
        </w:rPr>
      </w:pPr>
      <w:r w:rsidRPr="00951CDF">
        <w:rPr>
          <w:rFonts w:ascii="Arial" w:hAnsi="Arial" w:cs="Arial"/>
          <w:b/>
          <w:color w:val="auto"/>
          <w:sz w:val="20"/>
          <w:szCs w:val="20"/>
        </w:rPr>
        <w:t xml:space="preserve">Barcode:  </w:t>
      </w:r>
      <w:r w:rsidRPr="00951CDF">
        <w:rPr>
          <w:rFonts w:ascii="Arial" w:hAnsi="Arial" w:cs="Arial"/>
          <w:color w:val="auto"/>
          <w:sz w:val="20"/>
          <w:szCs w:val="20"/>
        </w:rPr>
        <w:t>The barcode must be printed as specified on Page 2 of this document and positioned as follow:</w:t>
      </w:r>
    </w:p>
    <w:p w:rsidR="000B5825" w:rsidRPr="00951CDF" w:rsidRDefault="000B5825" w:rsidP="000B5825">
      <w:pPr>
        <w:pStyle w:val="Default"/>
        <w:ind w:left="720"/>
        <w:jc w:val="both"/>
        <w:rPr>
          <w:rFonts w:ascii="Arial" w:hAnsi="Arial" w:cs="Arial"/>
          <w:color w:val="auto"/>
          <w:sz w:val="20"/>
          <w:szCs w:val="20"/>
        </w:rPr>
      </w:pPr>
    </w:p>
    <w:p w:rsidR="000B5825" w:rsidRPr="00951CDF" w:rsidRDefault="000B5825" w:rsidP="00F12483">
      <w:pPr>
        <w:pStyle w:val="Default"/>
        <w:numPr>
          <w:ilvl w:val="0"/>
          <w:numId w:val="2"/>
        </w:numPr>
        <w:jc w:val="both"/>
        <w:rPr>
          <w:rFonts w:ascii="Arial" w:hAnsi="Arial" w:cs="Arial"/>
          <w:color w:val="auto"/>
          <w:sz w:val="20"/>
          <w:szCs w:val="20"/>
        </w:rPr>
      </w:pPr>
      <w:r w:rsidRPr="00951CDF">
        <w:rPr>
          <w:rFonts w:ascii="Arial" w:hAnsi="Arial" w:cs="Arial"/>
          <w:color w:val="auto"/>
          <w:sz w:val="20"/>
          <w:szCs w:val="20"/>
        </w:rPr>
        <w:t>1/2" from the left edge, and</w:t>
      </w:r>
    </w:p>
    <w:p w:rsidR="000B5825" w:rsidRPr="00951CDF" w:rsidRDefault="000B5825" w:rsidP="00F12483">
      <w:pPr>
        <w:pStyle w:val="Default"/>
        <w:numPr>
          <w:ilvl w:val="0"/>
          <w:numId w:val="2"/>
        </w:numPr>
        <w:jc w:val="both"/>
        <w:rPr>
          <w:rFonts w:ascii="Arial" w:hAnsi="Arial" w:cs="Arial"/>
          <w:color w:val="auto"/>
          <w:sz w:val="20"/>
          <w:szCs w:val="20"/>
        </w:rPr>
      </w:pPr>
      <w:r w:rsidRPr="00951CDF">
        <w:rPr>
          <w:rFonts w:ascii="Arial" w:hAnsi="Arial" w:cs="Arial"/>
          <w:color w:val="auto"/>
          <w:sz w:val="20"/>
          <w:szCs w:val="20"/>
        </w:rPr>
        <w:t>1/2” from the bottom edge.</w:t>
      </w:r>
    </w:p>
    <w:p w:rsidR="000B5825" w:rsidRPr="00951CDF" w:rsidRDefault="000B5825" w:rsidP="000B5825">
      <w:pPr>
        <w:pStyle w:val="Default"/>
        <w:ind w:left="720"/>
        <w:jc w:val="both"/>
        <w:rPr>
          <w:rFonts w:ascii="Arial" w:hAnsi="Arial" w:cs="Arial"/>
          <w:b/>
          <w:vanish/>
          <w:color w:val="auto"/>
          <w:sz w:val="20"/>
          <w:szCs w:val="20"/>
          <w:specVanish/>
        </w:rPr>
      </w:pPr>
    </w:p>
    <w:p w:rsidR="000B5825" w:rsidRPr="00951CDF" w:rsidRDefault="000B5825" w:rsidP="000B5825">
      <w:pPr>
        <w:pStyle w:val="Default"/>
        <w:ind w:left="720"/>
        <w:jc w:val="both"/>
        <w:rPr>
          <w:rFonts w:ascii="Arial" w:hAnsi="Arial" w:cs="Arial"/>
          <w:b/>
          <w:color w:val="auto"/>
          <w:sz w:val="20"/>
          <w:szCs w:val="20"/>
        </w:rPr>
      </w:pPr>
      <w:r w:rsidRPr="00951CDF">
        <w:rPr>
          <w:rFonts w:ascii="Arial" w:hAnsi="Arial" w:cs="Arial"/>
          <w:b/>
          <w:color w:val="auto"/>
          <w:sz w:val="20"/>
          <w:szCs w:val="20"/>
        </w:rPr>
        <w:t xml:space="preserve"> </w:t>
      </w:r>
    </w:p>
    <w:p w:rsidR="000B5825" w:rsidRPr="00951CDF" w:rsidRDefault="000B5825" w:rsidP="000B5825">
      <w:pPr>
        <w:pStyle w:val="Default"/>
        <w:ind w:left="720"/>
        <w:jc w:val="both"/>
        <w:rPr>
          <w:rFonts w:ascii="Arial" w:hAnsi="Arial" w:cs="Arial"/>
          <w:color w:val="auto"/>
          <w:sz w:val="20"/>
          <w:szCs w:val="20"/>
        </w:rPr>
      </w:pPr>
      <w:r w:rsidRPr="00951CDF">
        <w:rPr>
          <w:rFonts w:ascii="Arial" w:hAnsi="Arial" w:cs="Arial"/>
          <w:b/>
          <w:color w:val="auto"/>
          <w:sz w:val="20"/>
          <w:szCs w:val="20"/>
        </w:rPr>
        <w:t xml:space="preserve">Document Identification Number:  </w:t>
      </w:r>
      <w:r w:rsidRPr="00951CDF">
        <w:rPr>
          <w:rFonts w:ascii="Arial" w:hAnsi="Arial" w:cs="Arial"/>
          <w:color w:val="auto"/>
          <w:sz w:val="20"/>
          <w:szCs w:val="20"/>
        </w:rPr>
        <w:t xml:space="preserve">The document identification </w:t>
      </w:r>
      <w:r w:rsidRPr="00A439A1">
        <w:rPr>
          <w:rFonts w:ascii="Arial" w:hAnsi="Arial" w:cs="Arial"/>
          <w:color w:val="auto"/>
          <w:sz w:val="20"/>
          <w:szCs w:val="20"/>
        </w:rPr>
        <w:t>number (</w:t>
      </w:r>
      <w:r w:rsidR="00567E4F">
        <w:rPr>
          <w:rFonts w:ascii="Arial" w:hAnsi="Arial" w:cs="Arial"/>
          <w:color w:val="auto"/>
          <w:sz w:val="20"/>
          <w:szCs w:val="20"/>
          <w:highlight w:val="yellow"/>
        </w:rPr>
        <w:t>32456</w:t>
      </w:r>
      <w:r>
        <w:rPr>
          <w:rFonts w:ascii="Arial" w:hAnsi="Arial" w:cs="Arial"/>
          <w:color w:val="auto"/>
          <w:sz w:val="20"/>
          <w:szCs w:val="20"/>
        </w:rPr>
        <w:t>)</w:t>
      </w:r>
      <w:r w:rsidRPr="00951CDF">
        <w:rPr>
          <w:rFonts w:ascii="Arial" w:hAnsi="Arial" w:cs="Arial"/>
          <w:color w:val="auto"/>
          <w:sz w:val="20"/>
          <w:szCs w:val="20"/>
        </w:rPr>
        <w:t xml:space="preserve"> must be printed as specified on Page 2 of this document and positioned on Line 63 in Positions 76-80.</w:t>
      </w:r>
    </w:p>
    <w:p w:rsidR="000B5825" w:rsidRPr="00951CDF" w:rsidRDefault="000B5825" w:rsidP="000B5825">
      <w:pPr>
        <w:pStyle w:val="Default"/>
        <w:ind w:left="720"/>
        <w:rPr>
          <w:rFonts w:ascii="Arial" w:hAnsi="Arial" w:cs="Arial"/>
          <w:color w:val="auto"/>
          <w:sz w:val="20"/>
          <w:szCs w:val="20"/>
        </w:rPr>
      </w:pPr>
    </w:p>
    <w:p w:rsidR="000B5825" w:rsidRPr="00192A04" w:rsidRDefault="000B5825" w:rsidP="000B5825">
      <w:pPr>
        <w:pStyle w:val="CM6"/>
        <w:ind w:left="720"/>
        <w:jc w:val="both"/>
        <w:rPr>
          <w:rFonts w:ascii="Arial" w:hAnsi="Arial" w:cs="Arial"/>
          <w:sz w:val="20"/>
          <w:szCs w:val="20"/>
        </w:rPr>
      </w:pPr>
      <w:r w:rsidRPr="00951CDF">
        <w:rPr>
          <w:rFonts w:ascii="Arial" w:hAnsi="Arial" w:cs="Arial"/>
          <w:b/>
          <w:sz w:val="20"/>
          <w:szCs w:val="20"/>
        </w:rPr>
        <w:t xml:space="preserve">Printed Variable Data Fields:  </w:t>
      </w:r>
      <w:r w:rsidRPr="00102B11">
        <w:rPr>
          <w:rFonts w:ascii="Arial" w:hAnsi="Arial" w:cs="Arial"/>
          <w:sz w:val="20"/>
          <w:szCs w:val="20"/>
        </w:rPr>
        <w:t>The printed variable data fields must meet the following criteria:</w:t>
      </w:r>
      <w:r w:rsidRPr="00192A04">
        <w:rPr>
          <w:rFonts w:ascii="Arial" w:hAnsi="Arial" w:cs="Arial"/>
          <w:sz w:val="20"/>
          <w:szCs w:val="20"/>
        </w:rPr>
        <w:t xml:space="preserve"> </w:t>
      </w:r>
    </w:p>
    <w:p w:rsidR="000B5825" w:rsidRPr="00FE2186" w:rsidRDefault="000B5825" w:rsidP="000B5825">
      <w:pPr>
        <w:pStyle w:val="CM6"/>
        <w:ind w:left="720"/>
        <w:jc w:val="both"/>
        <w:rPr>
          <w:rFonts w:ascii="Arial" w:hAnsi="Arial" w:cs="Arial"/>
          <w:b/>
          <w:sz w:val="12"/>
          <w:szCs w:val="12"/>
        </w:rPr>
      </w:pPr>
    </w:p>
    <w:p w:rsidR="000B5825" w:rsidRPr="00192A04" w:rsidRDefault="000B5825" w:rsidP="00F12483">
      <w:pPr>
        <w:pStyle w:val="CM6"/>
        <w:numPr>
          <w:ilvl w:val="0"/>
          <w:numId w:val="1"/>
        </w:numPr>
        <w:spacing w:after="40"/>
        <w:ind w:left="1440"/>
        <w:jc w:val="both"/>
        <w:rPr>
          <w:rFonts w:ascii="Arial" w:hAnsi="Arial" w:cs="Arial"/>
          <w:sz w:val="20"/>
          <w:szCs w:val="20"/>
        </w:rPr>
      </w:pPr>
      <w:r w:rsidRPr="00192A04">
        <w:rPr>
          <w:rFonts w:ascii="Arial" w:hAnsi="Arial" w:cs="Arial"/>
          <w:sz w:val="20"/>
          <w:szCs w:val="20"/>
        </w:rPr>
        <w:t>12-point Courier font (</w:t>
      </w:r>
      <w:r w:rsidRPr="00C171FC">
        <w:rPr>
          <w:rFonts w:ascii="Arial" w:hAnsi="Arial" w:cs="Arial"/>
          <w:b/>
          <w:sz w:val="20"/>
          <w:szCs w:val="20"/>
          <w:u w:val="single"/>
        </w:rPr>
        <w:t>must</w:t>
      </w:r>
      <w:r>
        <w:rPr>
          <w:rFonts w:ascii="Arial" w:hAnsi="Arial" w:cs="Arial"/>
          <w:sz w:val="20"/>
          <w:szCs w:val="20"/>
        </w:rPr>
        <w:t xml:space="preserve"> be </w:t>
      </w:r>
      <w:r w:rsidRPr="00C171FC">
        <w:rPr>
          <w:rFonts w:ascii="Arial" w:hAnsi="Arial" w:cs="Arial"/>
          <w:sz w:val="20"/>
          <w:szCs w:val="20"/>
        </w:rPr>
        <w:t>10</w:t>
      </w:r>
      <w:r w:rsidRPr="00192A04">
        <w:rPr>
          <w:rFonts w:ascii="Arial" w:hAnsi="Arial" w:cs="Arial"/>
          <w:sz w:val="20"/>
          <w:szCs w:val="20"/>
        </w:rPr>
        <w:t xml:space="preserve"> characters per inch).</w:t>
      </w:r>
    </w:p>
    <w:p w:rsidR="000B5825" w:rsidRPr="00192A04" w:rsidRDefault="000B5825" w:rsidP="00F12483">
      <w:pPr>
        <w:pStyle w:val="CM6"/>
        <w:numPr>
          <w:ilvl w:val="0"/>
          <w:numId w:val="1"/>
        </w:numPr>
        <w:spacing w:after="40"/>
        <w:ind w:left="1440"/>
        <w:jc w:val="both"/>
        <w:rPr>
          <w:rFonts w:ascii="Arial" w:hAnsi="Arial" w:cs="Arial"/>
          <w:sz w:val="20"/>
          <w:szCs w:val="20"/>
        </w:rPr>
      </w:pPr>
      <w:r w:rsidRPr="00192A04">
        <w:rPr>
          <w:rFonts w:ascii="Arial" w:hAnsi="Arial" w:cs="Arial"/>
          <w:sz w:val="20"/>
          <w:szCs w:val="20"/>
        </w:rPr>
        <w:t>Uppercase only.</w:t>
      </w:r>
    </w:p>
    <w:p w:rsidR="000B5825" w:rsidRPr="00192A04" w:rsidRDefault="000B5825" w:rsidP="00F12483">
      <w:pPr>
        <w:pStyle w:val="Default"/>
        <w:numPr>
          <w:ilvl w:val="0"/>
          <w:numId w:val="1"/>
        </w:numPr>
        <w:spacing w:after="40"/>
        <w:ind w:left="1440"/>
        <w:jc w:val="both"/>
        <w:rPr>
          <w:rFonts w:ascii="Arial" w:hAnsi="Arial" w:cs="Arial"/>
          <w:sz w:val="20"/>
          <w:szCs w:val="20"/>
        </w:rPr>
      </w:pPr>
      <w:r w:rsidRPr="00192A04">
        <w:rPr>
          <w:rFonts w:ascii="Arial" w:hAnsi="Arial" w:cs="Arial"/>
          <w:sz w:val="20"/>
          <w:szCs w:val="20"/>
        </w:rPr>
        <w:t>No punctuat</w:t>
      </w:r>
      <w:r>
        <w:rPr>
          <w:rFonts w:ascii="Arial" w:hAnsi="Arial" w:cs="Arial"/>
          <w:sz w:val="20"/>
          <w:szCs w:val="20"/>
        </w:rPr>
        <w:t>ion, symbols, or decimal points, except where specified below.</w:t>
      </w:r>
    </w:p>
    <w:p w:rsidR="000B5825" w:rsidRPr="00192A04" w:rsidRDefault="000B5825" w:rsidP="00F12483">
      <w:pPr>
        <w:pStyle w:val="Default"/>
        <w:numPr>
          <w:ilvl w:val="0"/>
          <w:numId w:val="1"/>
        </w:numPr>
        <w:spacing w:after="40"/>
        <w:ind w:left="1440"/>
        <w:jc w:val="both"/>
        <w:rPr>
          <w:rFonts w:ascii="Arial" w:hAnsi="Arial" w:cs="Arial"/>
          <w:sz w:val="20"/>
          <w:szCs w:val="20"/>
        </w:rPr>
      </w:pPr>
      <w:r w:rsidRPr="00192A04">
        <w:rPr>
          <w:rFonts w:ascii="Arial" w:hAnsi="Arial" w:cs="Arial"/>
          <w:sz w:val="20"/>
          <w:szCs w:val="20"/>
        </w:rPr>
        <w:t>Right-justify all dollar amounts; left-justify all other fields, unless specifically instructed otherwise.</w:t>
      </w:r>
    </w:p>
    <w:p w:rsidR="000B5825" w:rsidRPr="00192A04" w:rsidRDefault="000B5825" w:rsidP="00F12483">
      <w:pPr>
        <w:pStyle w:val="Default"/>
        <w:numPr>
          <w:ilvl w:val="0"/>
          <w:numId w:val="1"/>
        </w:numPr>
        <w:spacing w:after="40"/>
        <w:ind w:left="1440"/>
        <w:jc w:val="both"/>
        <w:rPr>
          <w:rFonts w:ascii="Arial" w:hAnsi="Arial" w:cs="Arial"/>
          <w:sz w:val="20"/>
          <w:szCs w:val="20"/>
        </w:rPr>
      </w:pPr>
      <w:r w:rsidRPr="00192A04">
        <w:rPr>
          <w:rFonts w:ascii="Arial" w:hAnsi="Arial" w:cs="Arial"/>
          <w:sz w:val="20"/>
          <w:szCs w:val="20"/>
        </w:rPr>
        <w:t>Round all dollar amounts to the nearest whole dollar—no cents allowed.</w:t>
      </w:r>
    </w:p>
    <w:p w:rsidR="000B5825" w:rsidRPr="00192A04" w:rsidRDefault="000B5825" w:rsidP="00F12483">
      <w:pPr>
        <w:pStyle w:val="Default"/>
        <w:numPr>
          <w:ilvl w:val="0"/>
          <w:numId w:val="1"/>
        </w:numPr>
        <w:spacing w:after="40"/>
        <w:ind w:left="1440"/>
        <w:jc w:val="both"/>
        <w:rPr>
          <w:rFonts w:ascii="Arial" w:hAnsi="Arial" w:cs="Arial"/>
          <w:sz w:val="20"/>
          <w:szCs w:val="20"/>
        </w:rPr>
      </w:pPr>
      <w:r w:rsidRPr="00192A04">
        <w:rPr>
          <w:rFonts w:ascii="Arial" w:hAnsi="Arial" w:cs="Arial"/>
          <w:sz w:val="20"/>
          <w:szCs w:val="20"/>
        </w:rPr>
        <w:t xml:space="preserve">Dollar amounts should </w:t>
      </w:r>
      <w:r w:rsidRPr="00192A04">
        <w:rPr>
          <w:rFonts w:ascii="Arial" w:hAnsi="Arial" w:cs="Arial"/>
          <w:b/>
          <w:sz w:val="20"/>
          <w:szCs w:val="20"/>
          <w:u w:val="single"/>
        </w:rPr>
        <w:t>not</w:t>
      </w:r>
      <w:r w:rsidRPr="00192A04">
        <w:rPr>
          <w:rFonts w:ascii="Arial" w:hAnsi="Arial" w:cs="Arial"/>
          <w:sz w:val="20"/>
          <w:szCs w:val="20"/>
        </w:rPr>
        <w:t xml:space="preserve"> be left blank</w:t>
      </w:r>
      <w:r>
        <w:rPr>
          <w:rFonts w:ascii="Arial" w:hAnsi="Arial" w:cs="Arial"/>
          <w:sz w:val="20"/>
          <w:szCs w:val="20"/>
        </w:rPr>
        <w:t>, unless specifically directed to do so</w:t>
      </w:r>
      <w:r w:rsidRPr="00192A04">
        <w:rPr>
          <w:rFonts w:ascii="Arial" w:hAnsi="Arial" w:cs="Arial"/>
          <w:sz w:val="20"/>
          <w:szCs w:val="20"/>
        </w:rPr>
        <w:t xml:space="preserve">.  Use “0” (zero) as the default.  </w:t>
      </w:r>
    </w:p>
    <w:p w:rsidR="000B5825" w:rsidRPr="0084090D" w:rsidRDefault="000B5825" w:rsidP="00F12483">
      <w:pPr>
        <w:pStyle w:val="Default"/>
        <w:numPr>
          <w:ilvl w:val="0"/>
          <w:numId w:val="1"/>
        </w:numPr>
        <w:ind w:left="1440"/>
        <w:jc w:val="both"/>
        <w:rPr>
          <w:rFonts w:ascii="Arial" w:hAnsi="Arial" w:cs="Arial"/>
          <w:b/>
          <w:color w:val="auto"/>
          <w:sz w:val="20"/>
          <w:szCs w:val="20"/>
        </w:rPr>
      </w:pPr>
      <w:r w:rsidRPr="0084090D">
        <w:rPr>
          <w:rFonts w:ascii="Arial" w:hAnsi="Arial" w:cs="Arial"/>
          <w:color w:val="auto"/>
          <w:sz w:val="20"/>
          <w:szCs w:val="20"/>
        </w:rPr>
        <w:t xml:space="preserve">Negative amounts are </w:t>
      </w:r>
      <w:r w:rsidRPr="0084090D">
        <w:rPr>
          <w:rFonts w:ascii="Arial" w:hAnsi="Arial" w:cs="Arial"/>
          <w:b/>
          <w:color w:val="auto"/>
          <w:sz w:val="20"/>
          <w:szCs w:val="20"/>
          <w:u w:val="single"/>
        </w:rPr>
        <w:t>not</w:t>
      </w:r>
      <w:r w:rsidRPr="0084090D">
        <w:rPr>
          <w:rFonts w:ascii="Arial" w:hAnsi="Arial" w:cs="Arial"/>
          <w:color w:val="auto"/>
          <w:sz w:val="20"/>
          <w:szCs w:val="20"/>
        </w:rPr>
        <w:t xml:space="preserve"> allowed</w:t>
      </w:r>
      <w:r>
        <w:rPr>
          <w:rFonts w:ascii="Arial" w:hAnsi="Arial" w:cs="Arial"/>
          <w:color w:val="auto"/>
          <w:sz w:val="20"/>
          <w:szCs w:val="20"/>
        </w:rPr>
        <w:t>.</w:t>
      </w:r>
    </w:p>
    <w:p w:rsidR="000B5825" w:rsidRDefault="000B5825" w:rsidP="000B5825">
      <w:pPr>
        <w:ind w:left="360"/>
        <w:rPr>
          <w:sz w:val="20"/>
          <w:szCs w:val="20"/>
        </w:rPr>
      </w:pPr>
    </w:p>
    <w:tbl>
      <w:tblPr>
        <w:tblW w:w="14610" w:type="dxa"/>
        <w:tblInd w:w="108" w:type="dxa"/>
        <w:tblLayout w:type="fixed"/>
        <w:tblLook w:val="04A0" w:firstRow="1" w:lastRow="0" w:firstColumn="1" w:lastColumn="0" w:noHBand="0" w:noVBand="1"/>
      </w:tblPr>
      <w:tblGrid>
        <w:gridCol w:w="3780"/>
        <w:gridCol w:w="4950"/>
        <w:gridCol w:w="657"/>
        <w:gridCol w:w="244"/>
        <w:gridCol w:w="1179"/>
        <w:gridCol w:w="650"/>
        <w:gridCol w:w="2250"/>
        <w:gridCol w:w="900"/>
      </w:tblGrid>
      <w:tr w:rsidR="000B5825" w:rsidRPr="006A76DB" w:rsidTr="000B5825">
        <w:trPr>
          <w:cantSplit/>
          <w:trHeight w:val="20"/>
        </w:trPr>
        <w:tc>
          <w:tcPr>
            <w:tcW w:w="14610"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0B5825" w:rsidRPr="006A76DB" w:rsidRDefault="000B5825" w:rsidP="00467914">
            <w:pPr>
              <w:jc w:val="center"/>
              <w:rPr>
                <w:color w:val="FFFFFF"/>
                <w:sz w:val="20"/>
                <w:szCs w:val="20"/>
              </w:rPr>
            </w:pPr>
            <w:r w:rsidRPr="006A76DB">
              <w:rPr>
                <w:b/>
                <w:color w:val="FFFFFF"/>
                <w:sz w:val="20"/>
                <w:szCs w:val="20"/>
              </w:rPr>
              <w:t xml:space="preserve">Printed Variable Data Fields – </w:t>
            </w:r>
            <w:r w:rsidR="00467914">
              <w:rPr>
                <w:b/>
                <w:color w:val="FFFFFF"/>
                <w:sz w:val="20"/>
                <w:szCs w:val="20"/>
              </w:rPr>
              <w:t>Annual Summary and Transmittal of Form 1099-NEC</w:t>
            </w:r>
            <w:r w:rsidRPr="006A76DB">
              <w:rPr>
                <w:b/>
                <w:color w:val="FFFFFF"/>
                <w:sz w:val="20"/>
                <w:szCs w:val="20"/>
              </w:rPr>
              <w:t xml:space="preserve"> </w:t>
            </w:r>
          </w:p>
        </w:tc>
      </w:tr>
      <w:tr w:rsidR="000B5825" w:rsidRPr="00901A1A" w:rsidTr="000B5825">
        <w:trPr>
          <w:cantSplit/>
          <w:trHeight w:val="20"/>
        </w:trPr>
        <w:tc>
          <w:tcPr>
            <w:tcW w:w="37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B5825" w:rsidRPr="006A76DB" w:rsidRDefault="000B5825" w:rsidP="000B5825">
            <w:pPr>
              <w:jc w:val="center"/>
              <w:rPr>
                <w:b/>
                <w:sz w:val="18"/>
                <w:szCs w:val="18"/>
              </w:rPr>
            </w:pPr>
            <w:r w:rsidRPr="006A76DB">
              <w:rPr>
                <w:b/>
                <w:sz w:val="18"/>
                <w:szCs w:val="18"/>
              </w:rPr>
              <w:t>Field Name</w:t>
            </w:r>
          </w:p>
        </w:tc>
        <w:tc>
          <w:tcPr>
            <w:tcW w:w="49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B5825" w:rsidRPr="006A76DB" w:rsidRDefault="000B5825" w:rsidP="000B5825">
            <w:pPr>
              <w:jc w:val="center"/>
              <w:rPr>
                <w:b/>
                <w:sz w:val="18"/>
                <w:szCs w:val="18"/>
              </w:rPr>
            </w:pPr>
            <w:r w:rsidRPr="006A76DB">
              <w:rPr>
                <w:b/>
                <w:sz w:val="18"/>
                <w:szCs w:val="18"/>
              </w:rPr>
              <w:t>Comments</w:t>
            </w:r>
          </w:p>
        </w:tc>
        <w:tc>
          <w:tcPr>
            <w:tcW w:w="273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B5825" w:rsidRPr="006A76DB" w:rsidRDefault="000B5825" w:rsidP="000B5825">
            <w:pPr>
              <w:jc w:val="center"/>
              <w:rPr>
                <w:b/>
                <w:sz w:val="18"/>
                <w:szCs w:val="18"/>
              </w:rPr>
            </w:pPr>
            <w:r w:rsidRPr="006A76DB">
              <w:rPr>
                <w:b/>
                <w:sz w:val="18"/>
                <w:szCs w:val="18"/>
              </w:rPr>
              <w:t>Exact Placement on Grid</w:t>
            </w:r>
          </w:p>
        </w:tc>
        <w:tc>
          <w:tcPr>
            <w:tcW w:w="22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B5825" w:rsidRPr="006A76DB" w:rsidRDefault="000B5825" w:rsidP="000B5825">
            <w:pPr>
              <w:jc w:val="center"/>
              <w:rPr>
                <w:b/>
                <w:sz w:val="18"/>
                <w:szCs w:val="18"/>
              </w:rPr>
            </w:pPr>
            <w:r w:rsidRPr="006A76DB">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B5825" w:rsidRPr="006A76DB" w:rsidRDefault="000B5825" w:rsidP="000B5825">
            <w:pPr>
              <w:jc w:val="center"/>
              <w:rPr>
                <w:b/>
                <w:sz w:val="18"/>
                <w:szCs w:val="18"/>
              </w:rPr>
            </w:pPr>
            <w:r w:rsidRPr="006A76DB">
              <w:rPr>
                <w:b/>
                <w:sz w:val="18"/>
                <w:szCs w:val="18"/>
              </w:rPr>
              <w:t>Field</w:t>
            </w:r>
          </w:p>
          <w:p w:rsidR="000B5825" w:rsidRPr="006A76DB" w:rsidRDefault="000B5825" w:rsidP="000B5825">
            <w:pPr>
              <w:jc w:val="center"/>
              <w:rPr>
                <w:b/>
                <w:sz w:val="18"/>
                <w:szCs w:val="18"/>
              </w:rPr>
            </w:pPr>
            <w:r w:rsidRPr="006A76DB">
              <w:rPr>
                <w:b/>
                <w:sz w:val="18"/>
                <w:szCs w:val="18"/>
              </w:rPr>
              <w:t>Length</w:t>
            </w:r>
          </w:p>
        </w:tc>
      </w:tr>
      <w:tr w:rsidR="00652890" w:rsidRPr="00F91EF4" w:rsidTr="00910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652890" w:rsidRDefault="00652890" w:rsidP="00652890">
            <w:pPr>
              <w:jc w:val="left"/>
              <w:rPr>
                <w:sz w:val="18"/>
                <w:szCs w:val="18"/>
              </w:rPr>
            </w:pPr>
            <w:r>
              <w:rPr>
                <w:sz w:val="18"/>
                <w:szCs w:val="18"/>
              </w:rPr>
              <w:t>Vendor Code/Software Id</w:t>
            </w:r>
          </w:p>
        </w:tc>
        <w:tc>
          <w:tcPr>
            <w:tcW w:w="4950" w:type="dxa"/>
            <w:tcBorders>
              <w:right w:val="nil"/>
            </w:tcBorders>
          </w:tcPr>
          <w:p w:rsidR="00652890" w:rsidRDefault="00652890" w:rsidP="00652890">
            <w:pPr>
              <w:jc w:val="left"/>
              <w:rPr>
                <w:sz w:val="18"/>
                <w:szCs w:val="18"/>
              </w:rPr>
            </w:pPr>
            <w:r>
              <w:rPr>
                <w:sz w:val="18"/>
                <w:szCs w:val="18"/>
              </w:rPr>
              <w:t>Vendor Code/Software Id</w:t>
            </w:r>
          </w:p>
        </w:tc>
        <w:tc>
          <w:tcPr>
            <w:tcW w:w="657" w:type="dxa"/>
            <w:tcBorders>
              <w:right w:val="nil"/>
            </w:tcBorders>
            <w:tcMar>
              <w:left w:w="0" w:type="dxa"/>
              <w:right w:w="0" w:type="dxa"/>
            </w:tcMar>
          </w:tcPr>
          <w:p w:rsidR="00652890" w:rsidRPr="00691DD0" w:rsidRDefault="00652890" w:rsidP="00652890">
            <w:pPr>
              <w:jc w:val="right"/>
              <w:rPr>
                <w:sz w:val="18"/>
                <w:szCs w:val="18"/>
              </w:rPr>
            </w:pPr>
            <w:r w:rsidRPr="00691DD0">
              <w:rPr>
                <w:sz w:val="18"/>
                <w:szCs w:val="18"/>
              </w:rPr>
              <w:t>Line</w:t>
            </w:r>
          </w:p>
        </w:tc>
        <w:tc>
          <w:tcPr>
            <w:tcW w:w="244" w:type="dxa"/>
            <w:tcBorders>
              <w:left w:val="nil"/>
              <w:right w:val="nil"/>
            </w:tcBorders>
            <w:tcMar>
              <w:left w:w="0" w:type="dxa"/>
              <w:right w:w="0" w:type="dxa"/>
            </w:tcMar>
          </w:tcPr>
          <w:p w:rsidR="00652890" w:rsidRPr="00691DD0" w:rsidRDefault="00E64A8D" w:rsidP="00652890">
            <w:pPr>
              <w:jc w:val="right"/>
              <w:rPr>
                <w:sz w:val="18"/>
                <w:szCs w:val="18"/>
              </w:rPr>
            </w:pPr>
            <w:r>
              <w:rPr>
                <w:sz w:val="18"/>
                <w:szCs w:val="18"/>
              </w:rPr>
              <w:t>41</w:t>
            </w:r>
          </w:p>
        </w:tc>
        <w:tc>
          <w:tcPr>
            <w:tcW w:w="1179" w:type="dxa"/>
            <w:tcBorders>
              <w:left w:val="nil"/>
              <w:right w:val="nil"/>
            </w:tcBorders>
            <w:tcMar>
              <w:left w:w="0" w:type="dxa"/>
              <w:right w:w="72" w:type="dxa"/>
            </w:tcMar>
          </w:tcPr>
          <w:p w:rsidR="00652890" w:rsidRPr="00691DD0" w:rsidRDefault="00652890" w:rsidP="00652890">
            <w:pPr>
              <w:jc w:val="right"/>
              <w:rPr>
                <w:sz w:val="18"/>
                <w:szCs w:val="18"/>
              </w:rPr>
            </w:pPr>
            <w:r w:rsidRPr="00691DD0">
              <w:rPr>
                <w:sz w:val="18"/>
                <w:szCs w:val="18"/>
              </w:rPr>
              <w:t>Position(s)</w:t>
            </w:r>
          </w:p>
        </w:tc>
        <w:tc>
          <w:tcPr>
            <w:tcW w:w="650" w:type="dxa"/>
            <w:tcBorders>
              <w:left w:val="nil"/>
            </w:tcBorders>
            <w:tcMar>
              <w:left w:w="0" w:type="dxa"/>
              <w:right w:w="0" w:type="dxa"/>
            </w:tcMar>
          </w:tcPr>
          <w:p w:rsidR="00652890" w:rsidRPr="00691DD0" w:rsidRDefault="00E64A8D" w:rsidP="00652890">
            <w:pPr>
              <w:jc w:val="left"/>
              <w:rPr>
                <w:sz w:val="18"/>
                <w:szCs w:val="18"/>
              </w:rPr>
            </w:pPr>
            <w:r>
              <w:rPr>
                <w:sz w:val="18"/>
                <w:szCs w:val="18"/>
              </w:rPr>
              <w:t>11-14</w:t>
            </w:r>
          </w:p>
        </w:tc>
        <w:tc>
          <w:tcPr>
            <w:tcW w:w="2250" w:type="dxa"/>
          </w:tcPr>
          <w:p w:rsidR="00652890" w:rsidRDefault="00652890" w:rsidP="00652890">
            <w:pPr>
              <w:jc w:val="left"/>
              <w:rPr>
                <w:sz w:val="18"/>
                <w:szCs w:val="18"/>
              </w:rPr>
            </w:pPr>
            <w:r>
              <w:rPr>
                <w:sz w:val="18"/>
                <w:szCs w:val="18"/>
              </w:rPr>
              <w:t>Numeric</w:t>
            </w:r>
          </w:p>
        </w:tc>
        <w:tc>
          <w:tcPr>
            <w:tcW w:w="900" w:type="dxa"/>
          </w:tcPr>
          <w:p w:rsidR="00652890" w:rsidRDefault="00652890" w:rsidP="00652890">
            <w:pPr>
              <w:jc w:val="center"/>
              <w:rPr>
                <w:sz w:val="18"/>
                <w:szCs w:val="18"/>
              </w:rPr>
            </w:pPr>
            <w:r>
              <w:rPr>
                <w:sz w:val="18"/>
                <w:szCs w:val="18"/>
              </w:rPr>
              <w:t>4</w:t>
            </w:r>
          </w:p>
        </w:tc>
      </w:tr>
      <w:tr w:rsidR="00652890" w:rsidRPr="008B6347" w:rsidTr="0046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4610" w:type="dxa"/>
            <w:gridSpan w:val="8"/>
            <w:shd w:val="clear" w:color="auto" w:fill="DBE5F1" w:themeFill="accent1" w:themeFillTint="33"/>
            <w:vAlign w:val="center"/>
          </w:tcPr>
          <w:p w:rsidR="00652890" w:rsidRPr="005E7D71" w:rsidRDefault="00652890" w:rsidP="00652890">
            <w:pPr>
              <w:jc w:val="left"/>
              <w:rPr>
                <w:b/>
                <w:sz w:val="18"/>
                <w:szCs w:val="18"/>
              </w:rPr>
            </w:pPr>
            <w:r w:rsidRPr="005E7D71">
              <w:rPr>
                <w:b/>
                <w:sz w:val="18"/>
                <w:szCs w:val="18"/>
              </w:rPr>
              <w:t>Company Information</w:t>
            </w:r>
          </w:p>
        </w:tc>
      </w:tr>
      <w:tr w:rsidR="00652890" w:rsidRPr="00F91EF4" w:rsidTr="005E7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shd w:val="clear" w:color="auto" w:fill="auto"/>
          </w:tcPr>
          <w:p w:rsidR="00652890" w:rsidRPr="005E7D71" w:rsidRDefault="00652890" w:rsidP="00652890">
            <w:pPr>
              <w:jc w:val="left"/>
              <w:rPr>
                <w:sz w:val="18"/>
                <w:szCs w:val="18"/>
              </w:rPr>
            </w:pPr>
            <w:r w:rsidRPr="005E7D71">
              <w:rPr>
                <w:sz w:val="18"/>
                <w:szCs w:val="18"/>
              </w:rPr>
              <w:t>Legal Name</w:t>
            </w:r>
          </w:p>
        </w:tc>
        <w:tc>
          <w:tcPr>
            <w:tcW w:w="4950" w:type="dxa"/>
            <w:tcBorders>
              <w:right w:val="nil"/>
            </w:tcBorders>
            <w:shd w:val="clear" w:color="auto" w:fill="auto"/>
          </w:tcPr>
          <w:p w:rsidR="00652890" w:rsidRPr="005E7D71" w:rsidRDefault="00652890" w:rsidP="00652890">
            <w:pPr>
              <w:jc w:val="left"/>
              <w:rPr>
                <w:sz w:val="18"/>
                <w:szCs w:val="18"/>
              </w:rPr>
            </w:pPr>
            <w:r w:rsidRPr="005E7D71">
              <w:rPr>
                <w:sz w:val="18"/>
                <w:szCs w:val="18"/>
              </w:rPr>
              <w:t>The legal name of the business.</w:t>
            </w:r>
          </w:p>
        </w:tc>
        <w:tc>
          <w:tcPr>
            <w:tcW w:w="657" w:type="dxa"/>
            <w:tcBorders>
              <w:right w:val="nil"/>
            </w:tcBorders>
            <w:shd w:val="clear" w:color="auto" w:fill="auto"/>
            <w:tcMar>
              <w:left w:w="0" w:type="dxa"/>
              <w:right w:w="0" w:type="dxa"/>
            </w:tcMar>
          </w:tcPr>
          <w:p w:rsidR="00652890" w:rsidRPr="005E7D71" w:rsidRDefault="00652890" w:rsidP="00652890">
            <w:pPr>
              <w:jc w:val="right"/>
              <w:rPr>
                <w:sz w:val="18"/>
                <w:szCs w:val="18"/>
              </w:rPr>
            </w:pPr>
            <w:r w:rsidRPr="005E7D71">
              <w:rPr>
                <w:sz w:val="18"/>
                <w:szCs w:val="18"/>
              </w:rPr>
              <w:t>Line</w:t>
            </w:r>
          </w:p>
        </w:tc>
        <w:tc>
          <w:tcPr>
            <w:tcW w:w="244" w:type="dxa"/>
            <w:tcBorders>
              <w:left w:val="nil"/>
              <w:right w:val="nil"/>
            </w:tcBorders>
            <w:shd w:val="clear" w:color="auto" w:fill="auto"/>
            <w:tcMar>
              <w:left w:w="0" w:type="dxa"/>
              <w:right w:w="0" w:type="dxa"/>
            </w:tcMar>
          </w:tcPr>
          <w:p w:rsidR="00652890" w:rsidRPr="005E7D71" w:rsidRDefault="005E7D71" w:rsidP="00652890">
            <w:pPr>
              <w:jc w:val="right"/>
              <w:rPr>
                <w:sz w:val="18"/>
                <w:szCs w:val="18"/>
              </w:rPr>
            </w:pPr>
            <w:r>
              <w:rPr>
                <w:sz w:val="18"/>
                <w:szCs w:val="18"/>
              </w:rPr>
              <w:t>12</w:t>
            </w:r>
          </w:p>
        </w:tc>
        <w:tc>
          <w:tcPr>
            <w:tcW w:w="1179" w:type="dxa"/>
            <w:tcBorders>
              <w:left w:val="nil"/>
              <w:right w:val="nil"/>
            </w:tcBorders>
            <w:shd w:val="clear" w:color="auto" w:fill="auto"/>
            <w:tcMar>
              <w:left w:w="0" w:type="dxa"/>
              <w:right w:w="72" w:type="dxa"/>
            </w:tcMar>
          </w:tcPr>
          <w:p w:rsidR="00652890" w:rsidRPr="005E7D71" w:rsidRDefault="00652890" w:rsidP="00652890">
            <w:pPr>
              <w:tabs>
                <w:tab w:val="right" w:pos="1098"/>
              </w:tabs>
              <w:rPr>
                <w:sz w:val="18"/>
                <w:szCs w:val="18"/>
              </w:rPr>
            </w:pPr>
            <w:r w:rsidRPr="005E7D71">
              <w:rPr>
                <w:sz w:val="18"/>
                <w:szCs w:val="18"/>
              </w:rPr>
              <w:tab/>
              <w:t>Position(s)</w:t>
            </w:r>
          </w:p>
        </w:tc>
        <w:tc>
          <w:tcPr>
            <w:tcW w:w="650" w:type="dxa"/>
            <w:tcBorders>
              <w:left w:val="nil"/>
            </w:tcBorders>
            <w:shd w:val="clear" w:color="auto" w:fill="auto"/>
            <w:tcMar>
              <w:left w:w="0" w:type="dxa"/>
              <w:right w:w="0" w:type="dxa"/>
            </w:tcMar>
          </w:tcPr>
          <w:p w:rsidR="00652890" w:rsidRPr="005E7D71" w:rsidRDefault="005E7D71" w:rsidP="00652890">
            <w:pPr>
              <w:jc w:val="left"/>
              <w:rPr>
                <w:sz w:val="18"/>
                <w:szCs w:val="18"/>
              </w:rPr>
            </w:pPr>
            <w:r>
              <w:rPr>
                <w:sz w:val="18"/>
                <w:szCs w:val="18"/>
              </w:rPr>
              <w:t>7-42</w:t>
            </w:r>
          </w:p>
        </w:tc>
        <w:tc>
          <w:tcPr>
            <w:tcW w:w="2250" w:type="dxa"/>
            <w:shd w:val="clear" w:color="auto" w:fill="auto"/>
          </w:tcPr>
          <w:p w:rsidR="00652890" w:rsidRPr="005E7D71" w:rsidRDefault="002B0830" w:rsidP="00652890">
            <w:pPr>
              <w:jc w:val="left"/>
              <w:rPr>
                <w:sz w:val="18"/>
                <w:szCs w:val="18"/>
              </w:rPr>
            </w:pPr>
            <w:r w:rsidRPr="005E7D71">
              <w:rPr>
                <w:sz w:val="18"/>
                <w:szCs w:val="18"/>
              </w:rPr>
              <w:t>Alpha-Numeric</w:t>
            </w:r>
          </w:p>
        </w:tc>
        <w:tc>
          <w:tcPr>
            <w:tcW w:w="900" w:type="dxa"/>
            <w:shd w:val="clear" w:color="auto" w:fill="auto"/>
          </w:tcPr>
          <w:p w:rsidR="00652890" w:rsidRPr="005E7D71" w:rsidRDefault="00652890" w:rsidP="00A15FEC">
            <w:pPr>
              <w:jc w:val="center"/>
              <w:rPr>
                <w:sz w:val="18"/>
                <w:szCs w:val="18"/>
              </w:rPr>
            </w:pPr>
            <w:r w:rsidRPr="005E7D71">
              <w:rPr>
                <w:sz w:val="18"/>
                <w:szCs w:val="18"/>
              </w:rPr>
              <w:t>3</w:t>
            </w:r>
            <w:r w:rsidR="00A15FEC">
              <w:rPr>
                <w:sz w:val="18"/>
                <w:szCs w:val="18"/>
              </w:rPr>
              <w:t>6</w:t>
            </w:r>
          </w:p>
        </w:tc>
      </w:tr>
      <w:tr w:rsidR="00652890" w:rsidRPr="00D81091" w:rsidTr="005E7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shd w:val="clear" w:color="auto" w:fill="auto"/>
          </w:tcPr>
          <w:p w:rsidR="00652890" w:rsidRPr="005E7D71" w:rsidRDefault="00652890" w:rsidP="00652890">
            <w:pPr>
              <w:jc w:val="left"/>
              <w:rPr>
                <w:sz w:val="18"/>
                <w:szCs w:val="18"/>
              </w:rPr>
            </w:pPr>
            <w:r w:rsidRPr="005E7D71">
              <w:rPr>
                <w:sz w:val="18"/>
                <w:szCs w:val="18"/>
              </w:rPr>
              <w:t>Trade Name</w:t>
            </w:r>
          </w:p>
        </w:tc>
        <w:tc>
          <w:tcPr>
            <w:tcW w:w="4950" w:type="dxa"/>
            <w:tcBorders>
              <w:top w:val="single" w:sz="4" w:space="0" w:color="auto"/>
              <w:left w:val="single" w:sz="4" w:space="0" w:color="auto"/>
              <w:bottom w:val="single" w:sz="4" w:space="0" w:color="auto"/>
              <w:right w:val="nil"/>
            </w:tcBorders>
            <w:shd w:val="clear" w:color="auto" w:fill="auto"/>
          </w:tcPr>
          <w:p w:rsidR="00652890" w:rsidRPr="005E7D71" w:rsidRDefault="00652890" w:rsidP="00652890">
            <w:pPr>
              <w:jc w:val="left"/>
              <w:rPr>
                <w:sz w:val="18"/>
                <w:szCs w:val="18"/>
              </w:rPr>
            </w:pPr>
            <w:r w:rsidRPr="005E7D71">
              <w:rPr>
                <w:sz w:val="18"/>
                <w:szCs w:val="18"/>
              </w:rPr>
              <w:t>The trade name or DBA name of the corporation.  Leave blank if not applicable.</w:t>
            </w:r>
          </w:p>
        </w:tc>
        <w:tc>
          <w:tcPr>
            <w:tcW w:w="657" w:type="dxa"/>
            <w:tcBorders>
              <w:top w:val="single" w:sz="4" w:space="0" w:color="auto"/>
              <w:left w:val="single" w:sz="4" w:space="0" w:color="auto"/>
              <w:bottom w:val="single" w:sz="4" w:space="0" w:color="auto"/>
              <w:right w:val="nil"/>
            </w:tcBorders>
            <w:shd w:val="clear" w:color="auto" w:fill="auto"/>
            <w:tcMar>
              <w:left w:w="0" w:type="dxa"/>
              <w:right w:w="0" w:type="dxa"/>
            </w:tcMar>
          </w:tcPr>
          <w:p w:rsidR="00652890" w:rsidRPr="005E7D71" w:rsidRDefault="00652890" w:rsidP="00652890">
            <w:pPr>
              <w:jc w:val="right"/>
              <w:rPr>
                <w:sz w:val="18"/>
                <w:szCs w:val="18"/>
              </w:rPr>
            </w:pPr>
            <w:r w:rsidRPr="005E7D71">
              <w:rPr>
                <w:sz w:val="18"/>
                <w:szCs w:val="18"/>
              </w:rPr>
              <w:t>Line</w:t>
            </w:r>
          </w:p>
        </w:tc>
        <w:tc>
          <w:tcPr>
            <w:tcW w:w="244" w:type="dxa"/>
            <w:tcBorders>
              <w:top w:val="single" w:sz="4" w:space="0" w:color="auto"/>
              <w:left w:val="nil"/>
              <w:bottom w:val="single" w:sz="4" w:space="0" w:color="auto"/>
              <w:right w:val="nil"/>
            </w:tcBorders>
            <w:shd w:val="clear" w:color="auto" w:fill="auto"/>
            <w:tcMar>
              <w:left w:w="0" w:type="dxa"/>
              <w:right w:w="0" w:type="dxa"/>
            </w:tcMar>
          </w:tcPr>
          <w:p w:rsidR="00652890" w:rsidRPr="005E7D71" w:rsidRDefault="005E7D71" w:rsidP="00652890">
            <w:pPr>
              <w:jc w:val="right"/>
              <w:rPr>
                <w:sz w:val="18"/>
                <w:szCs w:val="18"/>
              </w:rPr>
            </w:pPr>
            <w:r>
              <w:rPr>
                <w:sz w:val="18"/>
                <w:szCs w:val="18"/>
              </w:rPr>
              <w:t>15</w:t>
            </w:r>
          </w:p>
        </w:tc>
        <w:tc>
          <w:tcPr>
            <w:tcW w:w="1179" w:type="dxa"/>
            <w:tcBorders>
              <w:top w:val="single" w:sz="4" w:space="0" w:color="auto"/>
              <w:left w:val="nil"/>
              <w:bottom w:val="single" w:sz="4" w:space="0" w:color="auto"/>
              <w:right w:val="nil"/>
            </w:tcBorders>
            <w:shd w:val="clear" w:color="auto" w:fill="auto"/>
            <w:tcMar>
              <w:left w:w="0" w:type="dxa"/>
              <w:right w:w="72" w:type="dxa"/>
            </w:tcMar>
          </w:tcPr>
          <w:p w:rsidR="00652890" w:rsidRPr="005E7D71" w:rsidRDefault="00652890" w:rsidP="00652890">
            <w:pPr>
              <w:jc w:val="right"/>
              <w:rPr>
                <w:sz w:val="18"/>
                <w:szCs w:val="18"/>
              </w:rPr>
            </w:pPr>
            <w:r w:rsidRPr="005E7D71">
              <w:rPr>
                <w:sz w:val="18"/>
                <w:szCs w:val="18"/>
              </w:rPr>
              <w:t>Position(s)</w:t>
            </w:r>
          </w:p>
        </w:tc>
        <w:tc>
          <w:tcPr>
            <w:tcW w:w="650" w:type="dxa"/>
            <w:tcBorders>
              <w:top w:val="single" w:sz="4" w:space="0" w:color="auto"/>
              <w:left w:val="nil"/>
              <w:bottom w:val="single" w:sz="4" w:space="0" w:color="auto"/>
              <w:right w:val="single" w:sz="4" w:space="0" w:color="auto"/>
            </w:tcBorders>
            <w:shd w:val="clear" w:color="auto" w:fill="auto"/>
            <w:tcMar>
              <w:left w:w="0" w:type="dxa"/>
              <w:right w:w="0" w:type="dxa"/>
            </w:tcMar>
          </w:tcPr>
          <w:p w:rsidR="00652890" w:rsidRPr="005E7D71" w:rsidRDefault="005E7D71" w:rsidP="00652890">
            <w:pPr>
              <w:jc w:val="left"/>
              <w:rPr>
                <w:sz w:val="18"/>
                <w:szCs w:val="18"/>
              </w:rPr>
            </w:pPr>
            <w:r>
              <w:rPr>
                <w:sz w:val="18"/>
                <w:szCs w:val="18"/>
              </w:rPr>
              <w:t>7-42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652890" w:rsidRPr="005E7D71" w:rsidRDefault="005E7D71" w:rsidP="00652890">
            <w:pPr>
              <w:jc w:val="left"/>
              <w:rPr>
                <w:sz w:val="18"/>
                <w:szCs w:val="18"/>
              </w:rPr>
            </w:pPr>
            <w:r w:rsidRPr="005E7D71">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52890" w:rsidRPr="005E7D71" w:rsidRDefault="00A15FEC" w:rsidP="00652890">
            <w:pPr>
              <w:jc w:val="center"/>
              <w:rPr>
                <w:sz w:val="18"/>
                <w:szCs w:val="18"/>
              </w:rPr>
            </w:pPr>
            <w:r>
              <w:rPr>
                <w:sz w:val="18"/>
                <w:szCs w:val="18"/>
              </w:rPr>
              <w:t>36</w:t>
            </w:r>
          </w:p>
        </w:tc>
      </w:tr>
      <w:tr w:rsidR="00652890" w:rsidRPr="00F87790" w:rsidTr="005E7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shd w:val="clear" w:color="auto" w:fill="auto"/>
          </w:tcPr>
          <w:p w:rsidR="00652890" w:rsidRPr="005E7D71" w:rsidRDefault="00652890" w:rsidP="00652890">
            <w:pPr>
              <w:jc w:val="left"/>
              <w:rPr>
                <w:sz w:val="18"/>
                <w:szCs w:val="18"/>
              </w:rPr>
            </w:pPr>
            <w:r w:rsidRPr="005E7D71">
              <w:rPr>
                <w:sz w:val="18"/>
                <w:szCs w:val="18"/>
              </w:rPr>
              <w:t>Address Line 1</w:t>
            </w:r>
          </w:p>
        </w:tc>
        <w:tc>
          <w:tcPr>
            <w:tcW w:w="4950" w:type="dxa"/>
            <w:tcBorders>
              <w:top w:val="single" w:sz="4" w:space="0" w:color="auto"/>
              <w:left w:val="single" w:sz="4" w:space="0" w:color="auto"/>
              <w:bottom w:val="single" w:sz="4" w:space="0" w:color="auto"/>
              <w:right w:val="nil"/>
            </w:tcBorders>
            <w:shd w:val="clear" w:color="auto" w:fill="auto"/>
          </w:tcPr>
          <w:p w:rsidR="00652890" w:rsidRPr="005E7D71" w:rsidRDefault="00652890" w:rsidP="00652890">
            <w:pPr>
              <w:jc w:val="left"/>
              <w:rPr>
                <w:sz w:val="18"/>
                <w:szCs w:val="18"/>
              </w:rPr>
            </w:pPr>
            <w:r w:rsidRPr="005E7D71">
              <w:rPr>
                <w:sz w:val="18"/>
                <w:szCs w:val="18"/>
              </w:rPr>
              <w:t>Address Line 1</w:t>
            </w:r>
          </w:p>
        </w:tc>
        <w:tc>
          <w:tcPr>
            <w:tcW w:w="657" w:type="dxa"/>
            <w:tcBorders>
              <w:top w:val="single" w:sz="4" w:space="0" w:color="auto"/>
              <w:left w:val="single" w:sz="4" w:space="0" w:color="auto"/>
              <w:bottom w:val="single" w:sz="4" w:space="0" w:color="auto"/>
              <w:right w:val="nil"/>
            </w:tcBorders>
            <w:shd w:val="clear" w:color="auto" w:fill="auto"/>
            <w:tcMar>
              <w:left w:w="0" w:type="dxa"/>
              <w:right w:w="0" w:type="dxa"/>
            </w:tcMar>
          </w:tcPr>
          <w:p w:rsidR="00652890" w:rsidRPr="005E7D71" w:rsidRDefault="00652890" w:rsidP="00652890">
            <w:pPr>
              <w:jc w:val="right"/>
              <w:rPr>
                <w:sz w:val="18"/>
                <w:szCs w:val="18"/>
              </w:rPr>
            </w:pPr>
            <w:r w:rsidRPr="005E7D71">
              <w:rPr>
                <w:sz w:val="18"/>
                <w:szCs w:val="18"/>
              </w:rPr>
              <w:t>Line</w:t>
            </w:r>
          </w:p>
        </w:tc>
        <w:tc>
          <w:tcPr>
            <w:tcW w:w="244" w:type="dxa"/>
            <w:tcBorders>
              <w:top w:val="single" w:sz="4" w:space="0" w:color="auto"/>
              <w:left w:val="nil"/>
              <w:bottom w:val="single" w:sz="4" w:space="0" w:color="auto"/>
              <w:right w:val="nil"/>
            </w:tcBorders>
            <w:shd w:val="clear" w:color="auto" w:fill="auto"/>
            <w:tcMar>
              <w:left w:w="0" w:type="dxa"/>
              <w:right w:w="0" w:type="dxa"/>
            </w:tcMar>
          </w:tcPr>
          <w:p w:rsidR="00652890" w:rsidRPr="005E7D71" w:rsidRDefault="005E7D71" w:rsidP="00652890">
            <w:pPr>
              <w:jc w:val="right"/>
              <w:rPr>
                <w:sz w:val="18"/>
                <w:szCs w:val="18"/>
              </w:rPr>
            </w:pPr>
            <w:r>
              <w:rPr>
                <w:sz w:val="18"/>
                <w:szCs w:val="18"/>
              </w:rPr>
              <w:t>18</w:t>
            </w:r>
          </w:p>
        </w:tc>
        <w:tc>
          <w:tcPr>
            <w:tcW w:w="1179" w:type="dxa"/>
            <w:tcBorders>
              <w:top w:val="single" w:sz="4" w:space="0" w:color="auto"/>
              <w:left w:val="nil"/>
              <w:bottom w:val="single" w:sz="4" w:space="0" w:color="auto"/>
              <w:right w:val="nil"/>
            </w:tcBorders>
            <w:shd w:val="clear" w:color="auto" w:fill="auto"/>
            <w:tcMar>
              <w:left w:w="0" w:type="dxa"/>
              <w:right w:w="72" w:type="dxa"/>
            </w:tcMar>
          </w:tcPr>
          <w:p w:rsidR="00652890" w:rsidRPr="005E7D71" w:rsidRDefault="00652890" w:rsidP="00652890">
            <w:pPr>
              <w:jc w:val="right"/>
              <w:rPr>
                <w:sz w:val="18"/>
                <w:szCs w:val="18"/>
              </w:rPr>
            </w:pPr>
            <w:r w:rsidRPr="005E7D71">
              <w:rPr>
                <w:sz w:val="18"/>
                <w:szCs w:val="18"/>
              </w:rPr>
              <w:t>Position(s)</w:t>
            </w:r>
          </w:p>
        </w:tc>
        <w:tc>
          <w:tcPr>
            <w:tcW w:w="650" w:type="dxa"/>
            <w:tcBorders>
              <w:top w:val="single" w:sz="4" w:space="0" w:color="auto"/>
              <w:left w:val="nil"/>
              <w:bottom w:val="single" w:sz="4" w:space="0" w:color="auto"/>
              <w:right w:val="single" w:sz="4" w:space="0" w:color="auto"/>
            </w:tcBorders>
            <w:shd w:val="clear" w:color="auto" w:fill="auto"/>
            <w:tcMar>
              <w:left w:w="0" w:type="dxa"/>
              <w:right w:w="0" w:type="dxa"/>
            </w:tcMar>
          </w:tcPr>
          <w:p w:rsidR="00652890" w:rsidRPr="005E7D71" w:rsidRDefault="005E7D71" w:rsidP="00652890">
            <w:pPr>
              <w:jc w:val="left"/>
              <w:rPr>
                <w:sz w:val="18"/>
                <w:szCs w:val="18"/>
              </w:rPr>
            </w:pPr>
            <w:r>
              <w:rPr>
                <w:sz w:val="18"/>
                <w:szCs w:val="18"/>
              </w:rPr>
              <w:t>7-42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652890" w:rsidRPr="005E7D71" w:rsidRDefault="002B0830" w:rsidP="00652890">
            <w:pPr>
              <w:jc w:val="left"/>
              <w:rPr>
                <w:sz w:val="18"/>
                <w:szCs w:val="18"/>
              </w:rPr>
            </w:pPr>
            <w:r w:rsidRPr="005E7D71">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52890" w:rsidRPr="005E7D71" w:rsidRDefault="00A15FEC" w:rsidP="00652890">
            <w:pPr>
              <w:jc w:val="center"/>
              <w:rPr>
                <w:sz w:val="18"/>
                <w:szCs w:val="18"/>
              </w:rPr>
            </w:pPr>
            <w:r>
              <w:rPr>
                <w:sz w:val="18"/>
                <w:szCs w:val="18"/>
              </w:rPr>
              <w:t>36</w:t>
            </w:r>
          </w:p>
        </w:tc>
      </w:tr>
      <w:tr w:rsidR="00652890" w:rsidRPr="00F87790" w:rsidTr="005E7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shd w:val="clear" w:color="auto" w:fill="auto"/>
          </w:tcPr>
          <w:p w:rsidR="00652890" w:rsidRPr="005E7D71" w:rsidRDefault="00652890" w:rsidP="00652890">
            <w:pPr>
              <w:jc w:val="left"/>
              <w:rPr>
                <w:sz w:val="18"/>
                <w:szCs w:val="18"/>
              </w:rPr>
            </w:pPr>
            <w:r w:rsidRPr="005E7D71">
              <w:rPr>
                <w:sz w:val="18"/>
                <w:szCs w:val="18"/>
              </w:rPr>
              <w:t>City</w:t>
            </w:r>
          </w:p>
        </w:tc>
        <w:tc>
          <w:tcPr>
            <w:tcW w:w="4950" w:type="dxa"/>
            <w:tcBorders>
              <w:top w:val="single" w:sz="4" w:space="0" w:color="auto"/>
              <w:left w:val="single" w:sz="4" w:space="0" w:color="auto"/>
              <w:bottom w:val="single" w:sz="4" w:space="0" w:color="auto"/>
              <w:right w:val="nil"/>
            </w:tcBorders>
            <w:shd w:val="clear" w:color="auto" w:fill="auto"/>
          </w:tcPr>
          <w:p w:rsidR="00652890" w:rsidRPr="005E7D71" w:rsidRDefault="00652890" w:rsidP="00652890">
            <w:pPr>
              <w:jc w:val="left"/>
              <w:rPr>
                <w:sz w:val="18"/>
                <w:szCs w:val="18"/>
              </w:rPr>
            </w:pPr>
            <w:r w:rsidRPr="005E7D71">
              <w:rPr>
                <w:sz w:val="18"/>
                <w:szCs w:val="18"/>
              </w:rPr>
              <w:t>City</w:t>
            </w:r>
          </w:p>
        </w:tc>
        <w:tc>
          <w:tcPr>
            <w:tcW w:w="657" w:type="dxa"/>
            <w:tcBorders>
              <w:top w:val="single" w:sz="4" w:space="0" w:color="auto"/>
              <w:left w:val="single" w:sz="4" w:space="0" w:color="auto"/>
              <w:bottom w:val="single" w:sz="4" w:space="0" w:color="auto"/>
              <w:right w:val="nil"/>
            </w:tcBorders>
            <w:shd w:val="clear" w:color="auto" w:fill="auto"/>
            <w:tcMar>
              <w:left w:w="0" w:type="dxa"/>
              <w:right w:w="0" w:type="dxa"/>
            </w:tcMar>
          </w:tcPr>
          <w:p w:rsidR="00652890" w:rsidRPr="005E7D71" w:rsidRDefault="00652890" w:rsidP="00652890">
            <w:pPr>
              <w:jc w:val="right"/>
              <w:rPr>
                <w:sz w:val="18"/>
                <w:szCs w:val="18"/>
              </w:rPr>
            </w:pPr>
            <w:r w:rsidRPr="005E7D71">
              <w:rPr>
                <w:sz w:val="18"/>
                <w:szCs w:val="18"/>
              </w:rPr>
              <w:t>Line</w:t>
            </w:r>
          </w:p>
        </w:tc>
        <w:tc>
          <w:tcPr>
            <w:tcW w:w="244" w:type="dxa"/>
            <w:tcBorders>
              <w:top w:val="single" w:sz="4" w:space="0" w:color="auto"/>
              <w:left w:val="nil"/>
              <w:bottom w:val="single" w:sz="4" w:space="0" w:color="auto"/>
              <w:right w:val="nil"/>
            </w:tcBorders>
            <w:shd w:val="clear" w:color="auto" w:fill="auto"/>
            <w:tcMar>
              <w:left w:w="0" w:type="dxa"/>
              <w:right w:w="0" w:type="dxa"/>
            </w:tcMar>
          </w:tcPr>
          <w:p w:rsidR="00652890" w:rsidRPr="005E7D71" w:rsidRDefault="005E7D71" w:rsidP="00652890">
            <w:pPr>
              <w:jc w:val="right"/>
              <w:rPr>
                <w:sz w:val="18"/>
                <w:szCs w:val="18"/>
              </w:rPr>
            </w:pPr>
            <w:r>
              <w:rPr>
                <w:sz w:val="18"/>
                <w:szCs w:val="18"/>
              </w:rPr>
              <w:t>21</w:t>
            </w:r>
          </w:p>
        </w:tc>
        <w:tc>
          <w:tcPr>
            <w:tcW w:w="1179" w:type="dxa"/>
            <w:tcBorders>
              <w:top w:val="single" w:sz="4" w:space="0" w:color="auto"/>
              <w:left w:val="nil"/>
              <w:bottom w:val="single" w:sz="4" w:space="0" w:color="auto"/>
              <w:right w:val="nil"/>
            </w:tcBorders>
            <w:shd w:val="clear" w:color="auto" w:fill="auto"/>
            <w:tcMar>
              <w:left w:w="0" w:type="dxa"/>
              <w:right w:w="72" w:type="dxa"/>
            </w:tcMar>
          </w:tcPr>
          <w:p w:rsidR="00652890" w:rsidRPr="005E7D71" w:rsidRDefault="00652890" w:rsidP="00652890">
            <w:pPr>
              <w:jc w:val="right"/>
              <w:rPr>
                <w:sz w:val="18"/>
                <w:szCs w:val="18"/>
              </w:rPr>
            </w:pPr>
            <w:r w:rsidRPr="005E7D71">
              <w:rPr>
                <w:sz w:val="18"/>
                <w:szCs w:val="18"/>
              </w:rPr>
              <w:t>Position(s)</w:t>
            </w:r>
          </w:p>
        </w:tc>
        <w:tc>
          <w:tcPr>
            <w:tcW w:w="650" w:type="dxa"/>
            <w:tcBorders>
              <w:top w:val="single" w:sz="4" w:space="0" w:color="auto"/>
              <w:left w:val="nil"/>
              <w:bottom w:val="single" w:sz="4" w:space="0" w:color="auto"/>
              <w:right w:val="single" w:sz="4" w:space="0" w:color="auto"/>
            </w:tcBorders>
            <w:shd w:val="clear" w:color="auto" w:fill="auto"/>
            <w:tcMar>
              <w:left w:w="0" w:type="dxa"/>
              <w:right w:w="0" w:type="dxa"/>
            </w:tcMar>
          </w:tcPr>
          <w:p w:rsidR="00652890" w:rsidRPr="005E7D71" w:rsidRDefault="005E7D71" w:rsidP="00652890">
            <w:pPr>
              <w:jc w:val="left"/>
              <w:rPr>
                <w:sz w:val="18"/>
                <w:szCs w:val="18"/>
              </w:rPr>
            </w:pPr>
            <w:r>
              <w:rPr>
                <w:sz w:val="18"/>
                <w:szCs w:val="18"/>
              </w:rPr>
              <w:t>7-23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652890" w:rsidRPr="005E7D71" w:rsidRDefault="002B0830" w:rsidP="00652890">
            <w:pPr>
              <w:jc w:val="left"/>
              <w:rPr>
                <w:sz w:val="18"/>
                <w:szCs w:val="18"/>
              </w:rPr>
            </w:pPr>
            <w:r w:rsidRPr="005E7D71">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52890" w:rsidRPr="005E7D71" w:rsidRDefault="00A15FEC" w:rsidP="00652890">
            <w:pPr>
              <w:jc w:val="center"/>
              <w:rPr>
                <w:sz w:val="18"/>
                <w:szCs w:val="18"/>
              </w:rPr>
            </w:pPr>
            <w:r>
              <w:rPr>
                <w:sz w:val="18"/>
                <w:szCs w:val="18"/>
              </w:rPr>
              <w:t>17</w:t>
            </w:r>
          </w:p>
        </w:tc>
      </w:tr>
      <w:tr w:rsidR="00652890" w:rsidRPr="00B63410" w:rsidTr="005E7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shd w:val="clear" w:color="auto" w:fill="auto"/>
          </w:tcPr>
          <w:p w:rsidR="00652890" w:rsidRPr="005E7D71" w:rsidRDefault="00652890" w:rsidP="00652890">
            <w:pPr>
              <w:jc w:val="left"/>
              <w:rPr>
                <w:sz w:val="18"/>
                <w:szCs w:val="18"/>
              </w:rPr>
            </w:pPr>
            <w:r w:rsidRPr="005E7D71">
              <w:rPr>
                <w:sz w:val="18"/>
                <w:szCs w:val="18"/>
              </w:rPr>
              <w:t>State</w:t>
            </w:r>
          </w:p>
        </w:tc>
        <w:tc>
          <w:tcPr>
            <w:tcW w:w="4950" w:type="dxa"/>
            <w:tcBorders>
              <w:top w:val="single" w:sz="4" w:space="0" w:color="auto"/>
              <w:left w:val="single" w:sz="4" w:space="0" w:color="auto"/>
              <w:bottom w:val="single" w:sz="4" w:space="0" w:color="auto"/>
              <w:right w:val="nil"/>
            </w:tcBorders>
            <w:shd w:val="clear" w:color="auto" w:fill="auto"/>
          </w:tcPr>
          <w:p w:rsidR="00652890" w:rsidRPr="005E7D71" w:rsidRDefault="00652890" w:rsidP="00652890">
            <w:pPr>
              <w:jc w:val="left"/>
              <w:rPr>
                <w:sz w:val="18"/>
                <w:szCs w:val="18"/>
              </w:rPr>
            </w:pPr>
            <w:r w:rsidRPr="005E7D71">
              <w:rPr>
                <w:sz w:val="18"/>
                <w:szCs w:val="18"/>
              </w:rPr>
              <w:t>State</w:t>
            </w:r>
          </w:p>
        </w:tc>
        <w:tc>
          <w:tcPr>
            <w:tcW w:w="657" w:type="dxa"/>
            <w:tcBorders>
              <w:top w:val="single" w:sz="4" w:space="0" w:color="auto"/>
              <w:left w:val="single" w:sz="4" w:space="0" w:color="auto"/>
              <w:bottom w:val="single" w:sz="4" w:space="0" w:color="auto"/>
              <w:right w:val="nil"/>
            </w:tcBorders>
            <w:shd w:val="clear" w:color="auto" w:fill="auto"/>
            <w:tcMar>
              <w:left w:w="0" w:type="dxa"/>
              <w:right w:w="0" w:type="dxa"/>
            </w:tcMar>
          </w:tcPr>
          <w:p w:rsidR="00652890" w:rsidRPr="005E7D71" w:rsidRDefault="00652890" w:rsidP="00652890">
            <w:pPr>
              <w:jc w:val="right"/>
              <w:rPr>
                <w:sz w:val="18"/>
                <w:szCs w:val="18"/>
              </w:rPr>
            </w:pPr>
            <w:r w:rsidRPr="005E7D71">
              <w:rPr>
                <w:sz w:val="18"/>
                <w:szCs w:val="18"/>
              </w:rPr>
              <w:t>Line</w:t>
            </w:r>
          </w:p>
        </w:tc>
        <w:tc>
          <w:tcPr>
            <w:tcW w:w="244" w:type="dxa"/>
            <w:tcBorders>
              <w:top w:val="single" w:sz="4" w:space="0" w:color="auto"/>
              <w:left w:val="nil"/>
              <w:bottom w:val="single" w:sz="4" w:space="0" w:color="auto"/>
              <w:right w:val="nil"/>
            </w:tcBorders>
            <w:shd w:val="clear" w:color="auto" w:fill="auto"/>
            <w:tcMar>
              <w:left w:w="0" w:type="dxa"/>
              <w:right w:w="0" w:type="dxa"/>
            </w:tcMar>
          </w:tcPr>
          <w:p w:rsidR="00652890" w:rsidRPr="005E7D71" w:rsidRDefault="005E7D71" w:rsidP="00652890">
            <w:pPr>
              <w:jc w:val="right"/>
              <w:rPr>
                <w:sz w:val="18"/>
                <w:szCs w:val="18"/>
              </w:rPr>
            </w:pPr>
            <w:r>
              <w:rPr>
                <w:sz w:val="18"/>
                <w:szCs w:val="18"/>
              </w:rPr>
              <w:t>21</w:t>
            </w:r>
          </w:p>
        </w:tc>
        <w:tc>
          <w:tcPr>
            <w:tcW w:w="1179" w:type="dxa"/>
            <w:tcBorders>
              <w:top w:val="single" w:sz="4" w:space="0" w:color="auto"/>
              <w:left w:val="nil"/>
              <w:bottom w:val="single" w:sz="4" w:space="0" w:color="auto"/>
              <w:right w:val="nil"/>
            </w:tcBorders>
            <w:shd w:val="clear" w:color="auto" w:fill="auto"/>
            <w:tcMar>
              <w:left w:w="0" w:type="dxa"/>
              <w:right w:w="72" w:type="dxa"/>
            </w:tcMar>
          </w:tcPr>
          <w:p w:rsidR="00652890" w:rsidRPr="005E7D71" w:rsidRDefault="00652890" w:rsidP="00652890">
            <w:pPr>
              <w:jc w:val="right"/>
              <w:rPr>
                <w:sz w:val="18"/>
                <w:szCs w:val="18"/>
              </w:rPr>
            </w:pPr>
            <w:r w:rsidRPr="005E7D71">
              <w:rPr>
                <w:sz w:val="18"/>
                <w:szCs w:val="18"/>
              </w:rPr>
              <w:t>Position(s)</w:t>
            </w:r>
          </w:p>
        </w:tc>
        <w:tc>
          <w:tcPr>
            <w:tcW w:w="650" w:type="dxa"/>
            <w:tcBorders>
              <w:top w:val="single" w:sz="4" w:space="0" w:color="auto"/>
              <w:left w:val="nil"/>
              <w:bottom w:val="single" w:sz="4" w:space="0" w:color="auto"/>
              <w:right w:val="single" w:sz="4" w:space="0" w:color="auto"/>
            </w:tcBorders>
            <w:shd w:val="clear" w:color="auto" w:fill="auto"/>
            <w:tcMar>
              <w:left w:w="0" w:type="dxa"/>
              <w:right w:w="0" w:type="dxa"/>
            </w:tcMar>
          </w:tcPr>
          <w:p w:rsidR="00652890" w:rsidRPr="005E7D71" w:rsidRDefault="005E7D71" w:rsidP="00652890">
            <w:pPr>
              <w:jc w:val="left"/>
              <w:rPr>
                <w:sz w:val="18"/>
                <w:szCs w:val="18"/>
              </w:rPr>
            </w:pPr>
            <w:r>
              <w:rPr>
                <w:sz w:val="18"/>
                <w:szCs w:val="18"/>
              </w:rPr>
              <w:t>26-27</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652890" w:rsidRPr="005E7D71" w:rsidRDefault="002B0830" w:rsidP="00652890">
            <w:pPr>
              <w:jc w:val="left"/>
              <w:rPr>
                <w:sz w:val="18"/>
                <w:szCs w:val="18"/>
              </w:rPr>
            </w:pPr>
            <w:r w:rsidRPr="005E7D71">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52890" w:rsidRPr="005E7D71" w:rsidRDefault="00652890" w:rsidP="00652890">
            <w:pPr>
              <w:jc w:val="center"/>
              <w:rPr>
                <w:sz w:val="18"/>
                <w:szCs w:val="18"/>
              </w:rPr>
            </w:pPr>
            <w:r w:rsidRPr="005E7D71">
              <w:rPr>
                <w:sz w:val="18"/>
                <w:szCs w:val="18"/>
              </w:rPr>
              <w:t>2</w:t>
            </w:r>
          </w:p>
        </w:tc>
      </w:tr>
      <w:tr w:rsidR="00652890" w:rsidRPr="00B63410" w:rsidTr="005E7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shd w:val="clear" w:color="auto" w:fill="auto"/>
          </w:tcPr>
          <w:p w:rsidR="00652890" w:rsidRPr="005E7D71" w:rsidRDefault="00652890" w:rsidP="00652890">
            <w:pPr>
              <w:jc w:val="left"/>
              <w:rPr>
                <w:sz w:val="18"/>
                <w:szCs w:val="18"/>
              </w:rPr>
            </w:pPr>
            <w:r w:rsidRPr="005E7D71">
              <w:rPr>
                <w:sz w:val="18"/>
                <w:szCs w:val="18"/>
              </w:rPr>
              <w:t>ZIP</w:t>
            </w:r>
          </w:p>
        </w:tc>
        <w:tc>
          <w:tcPr>
            <w:tcW w:w="4950" w:type="dxa"/>
            <w:tcBorders>
              <w:top w:val="single" w:sz="4" w:space="0" w:color="auto"/>
              <w:left w:val="single" w:sz="4" w:space="0" w:color="auto"/>
              <w:bottom w:val="single" w:sz="4" w:space="0" w:color="auto"/>
              <w:right w:val="nil"/>
            </w:tcBorders>
            <w:shd w:val="clear" w:color="auto" w:fill="auto"/>
          </w:tcPr>
          <w:p w:rsidR="00652890" w:rsidRPr="005E7D71" w:rsidRDefault="00652890" w:rsidP="00652890">
            <w:pPr>
              <w:jc w:val="left"/>
              <w:rPr>
                <w:sz w:val="18"/>
                <w:szCs w:val="18"/>
              </w:rPr>
            </w:pPr>
            <w:r w:rsidRPr="005E7D71">
              <w:rPr>
                <w:sz w:val="18"/>
                <w:szCs w:val="18"/>
              </w:rPr>
              <w:t>ZIP</w:t>
            </w:r>
          </w:p>
        </w:tc>
        <w:tc>
          <w:tcPr>
            <w:tcW w:w="657" w:type="dxa"/>
            <w:tcBorders>
              <w:top w:val="single" w:sz="4" w:space="0" w:color="auto"/>
              <w:left w:val="single" w:sz="4" w:space="0" w:color="auto"/>
              <w:bottom w:val="single" w:sz="4" w:space="0" w:color="auto"/>
              <w:right w:val="nil"/>
            </w:tcBorders>
            <w:shd w:val="clear" w:color="auto" w:fill="auto"/>
            <w:tcMar>
              <w:left w:w="0" w:type="dxa"/>
              <w:right w:w="0" w:type="dxa"/>
            </w:tcMar>
          </w:tcPr>
          <w:p w:rsidR="00652890" w:rsidRPr="005E7D71" w:rsidRDefault="00652890" w:rsidP="00652890">
            <w:pPr>
              <w:jc w:val="right"/>
              <w:rPr>
                <w:sz w:val="18"/>
                <w:szCs w:val="18"/>
              </w:rPr>
            </w:pPr>
            <w:r w:rsidRPr="005E7D71">
              <w:rPr>
                <w:sz w:val="18"/>
                <w:szCs w:val="18"/>
              </w:rPr>
              <w:t>Line</w:t>
            </w:r>
          </w:p>
        </w:tc>
        <w:tc>
          <w:tcPr>
            <w:tcW w:w="244" w:type="dxa"/>
            <w:tcBorders>
              <w:top w:val="single" w:sz="4" w:space="0" w:color="auto"/>
              <w:left w:val="nil"/>
              <w:bottom w:val="single" w:sz="4" w:space="0" w:color="auto"/>
              <w:right w:val="nil"/>
            </w:tcBorders>
            <w:shd w:val="clear" w:color="auto" w:fill="auto"/>
            <w:tcMar>
              <w:left w:w="0" w:type="dxa"/>
              <w:right w:w="0" w:type="dxa"/>
            </w:tcMar>
          </w:tcPr>
          <w:p w:rsidR="00652890" w:rsidRPr="005E7D71" w:rsidRDefault="005E7D71" w:rsidP="00652890">
            <w:pPr>
              <w:jc w:val="right"/>
              <w:rPr>
                <w:sz w:val="18"/>
                <w:szCs w:val="18"/>
              </w:rPr>
            </w:pPr>
            <w:r>
              <w:rPr>
                <w:sz w:val="18"/>
                <w:szCs w:val="18"/>
              </w:rPr>
              <w:t>21</w:t>
            </w:r>
          </w:p>
        </w:tc>
        <w:tc>
          <w:tcPr>
            <w:tcW w:w="1179" w:type="dxa"/>
            <w:tcBorders>
              <w:top w:val="single" w:sz="4" w:space="0" w:color="auto"/>
              <w:left w:val="nil"/>
              <w:bottom w:val="single" w:sz="4" w:space="0" w:color="auto"/>
              <w:right w:val="nil"/>
            </w:tcBorders>
            <w:shd w:val="clear" w:color="auto" w:fill="auto"/>
            <w:tcMar>
              <w:left w:w="0" w:type="dxa"/>
              <w:right w:w="72" w:type="dxa"/>
            </w:tcMar>
          </w:tcPr>
          <w:p w:rsidR="00652890" w:rsidRPr="005E7D71" w:rsidRDefault="00652890" w:rsidP="00652890">
            <w:pPr>
              <w:jc w:val="right"/>
              <w:rPr>
                <w:sz w:val="18"/>
                <w:szCs w:val="18"/>
              </w:rPr>
            </w:pPr>
            <w:r w:rsidRPr="005E7D71">
              <w:rPr>
                <w:sz w:val="18"/>
                <w:szCs w:val="18"/>
              </w:rPr>
              <w:t>Position(s)</w:t>
            </w:r>
          </w:p>
        </w:tc>
        <w:tc>
          <w:tcPr>
            <w:tcW w:w="650" w:type="dxa"/>
            <w:tcBorders>
              <w:top w:val="single" w:sz="4" w:space="0" w:color="auto"/>
              <w:left w:val="nil"/>
              <w:bottom w:val="single" w:sz="4" w:space="0" w:color="auto"/>
              <w:right w:val="single" w:sz="4" w:space="0" w:color="auto"/>
            </w:tcBorders>
            <w:shd w:val="clear" w:color="auto" w:fill="auto"/>
            <w:tcMar>
              <w:left w:w="0" w:type="dxa"/>
              <w:right w:w="0" w:type="dxa"/>
            </w:tcMar>
          </w:tcPr>
          <w:p w:rsidR="00652890" w:rsidRPr="005E7D71" w:rsidRDefault="005E7D71" w:rsidP="00652890">
            <w:pPr>
              <w:jc w:val="left"/>
              <w:rPr>
                <w:sz w:val="18"/>
                <w:szCs w:val="18"/>
              </w:rPr>
            </w:pPr>
            <w:r>
              <w:rPr>
                <w:sz w:val="18"/>
                <w:szCs w:val="18"/>
              </w:rPr>
              <w:t>29-42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652890" w:rsidRPr="005E7D71" w:rsidRDefault="00652890" w:rsidP="00652890">
            <w:pPr>
              <w:jc w:val="left"/>
              <w:rPr>
                <w:sz w:val="18"/>
                <w:szCs w:val="18"/>
              </w:rPr>
            </w:pPr>
            <w:r w:rsidRPr="005E7D71">
              <w:rPr>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52890" w:rsidRPr="005E7D71" w:rsidRDefault="00652890" w:rsidP="00652890">
            <w:pPr>
              <w:jc w:val="center"/>
              <w:rPr>
                <w:sz w:val="18"/>
                <w:szCs w:val="18"/>
              </w:rPr>
            </w:pPr>
            <w:r w:rsidRPr="005E7D71">
              <w:rPr>
                <w:sz w:val="18"/>
                <w:szCs w:val="18"/>
              </w:rPr>
              <w:t>9</w:t>
            </w:r>
          </w:p>
          <w:p w:rsidR="005E7D71" w:rsidRPr="005E7D71" w:rsidRDefault="005E7D71" w:rsidP="00652890">
            <w:pPr>
              <w:jc w:val="center"/>
              <w:rPr>
                <w:sz w:val="18"/>
                <w:szCs w:val="18"/>
              </w:rPr>
            </w:pPr>
          </w:p>
          <w:p w:rsidR="00F80C83" w:rsidRPr="005E7D71" w:rsidRDefault="00F80C83" w:rsidP="00652890">
            <w:pPr>
              <w:jc w:val="center"/>
              <w:rPr>
                <w:sz w:val="18"/>
                <w:szCs w:val="18"/>
              </w:rPr>
            </w:pPr>
          </w:p>
          <w:p w:rsidR="00F80C83" w:rsidRPr="005E7D71" w:rsidRDefault="00F80C83" w:rsidP="00652890">
            <w:pPr>
              <w:jc w:val="center"/>
              <w:rPr>
                <w:sz w:val="18"/>
                <w:szCs w:val="18"/>
              </w:rPr>
            </w:pPr>
          </w:p>
        </w:tc>
      </w:tr>
      <w:tr w:rsidR="00652890" w:rsidRPr="00DE1E07" w:rsidTr="000B5825">
        <w:trPr>
          <w:cantSplit/>
          <w:trHeight w:val="20"/>
        </w:trPr>
        <w:tc>
          <w:tcPr>
            <w:tcW w:w="14610"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652890" w:rsidRPr="00F9067A" w:rsidRDefault="00652890" w:rsidP="00652890">
            <w:pPr>
              <w:jc w:val="center"/>
              <w:rPr>
                <w:b/>
                <w:color w:val="FFFFFF"/>
                <w:sz w:val="20"/>
                <w:szCs w:val="20"/>
              </w:rPr>
            </w:pPr>
          </w:p>
          <w:p w:rsidR="00652890" w:rsidRPr="00F9067A" w:rsidRDefault="00652890" w:rsidP="00652890">
            <w:pPr>
              <w:jc w:val="center"/>
              <w:rPr>
                <w:b/>
                <w:color w:val="FFFFFF"/>
                <w:sz w:val="20"/>
                <w:szCs w:val="20"/>
              </w:rPr>
            </w:pPr>
            <w:r w:rsidRPr="00F9067A">
              <w:rPr>
                <w:b/>
                <w:color w:val="FFFFFF"/>
                <w:sz w:val="20"/>
                <w:szCs w:val="20"/>
              </w:rPr>
              <w:t xml:space="preserve">Printed Variable Data Fields – </w:t>
            </w:r>
            <w:r w:rsidR="00D4522A">
              <w:rPr>
                <w:b/>
                <w:color w:val="FFFFFF"/>
                <w:sz w:val="20"/>
                <w:szCs w:val="20"/>
              </w:rPr>
              <w:t>1099NEC</w:t>
            </w:r>
            <w:r>
              <w:rPr>
                <w:b/>
                <w:color w:val="FFFFFF"/>
                <w:sz w:val="20"/>
                <w:szCs w:val="20"/>
              </w:rPr>
              <w:t xml:space="preserve"> Transmittal of Withholding Tax Statements</w:t>
            </w:r>
            <w:r w:rsidRPr="006A76DB">
              <w:rPr>
                <w:b/>
                <w:color w:val="FFFFFF"/>
                <w:sz w:val="20"/>
                <w:szCs w:val="20"/>
              </w:rPr>
              <w:t xml:space="preserve"> </w:t>
            </w:r>
            <w:r w:rsidRPr="00F9067A">
              <w:rPr>
                <w:b/>
                <w:color w:val="FFFFFF"/>
                <w:sz w:val="20"/>
                <w:szCs w:val="20"/>
              </w:rPr>
              <w:t>(continued)</w:t>
            </w:r>
          </w:p>
          <w:p w:rsidR="00652890" w:rsidRPr="00F9067A" w:rsidRDefault="00652890" w:rsidP="00652890">
            <w:pPr>
              <w:jc w:val="center"/>
              <w:rPr>
                <w:color w:val="FFFFFF"/>
                <w:sz w:val="20"/>
                <w:szCs w:val="20"/>
              </w:rPr>
            </w:pPr>
          </w:p>
        </w:tc>
      </w:tr>
      <w:tr w:rsidR="00652890" w:rsidRPr="00DE1E07" w:rsidTr="000B5825">
        <w:trPr>
          <w:cantSplit/>
          <w:trHeight w:val="20"/>
        </w:trPr>
        <w:tc>
          <w:tcPr>
            <w:tcW w:w="37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652890" w:rsidRPr="00DE1E07" w:rsidRDefault="00652890" w:rsidP="00652890">
            <w:pPr>
              <w:jc w:val="center"/>
              <w:rPr>
                <w:b/>
                <w:sz w:val="18"/>
                <w:szCs w:val="18"/>
              </w:rPr>
            </w:pPr>
            <w:r w:rsidRPr="00DE1E07">
              <w:rPr>
                <w:b/>
                <w:sz w:val="18"/>
                <w:szCs w:val="18"/>
              </w:rPr>
              <w:t>Field Name</w:t>
            </w:r>
          </w:p>
        </w:tc>
        <w:tc>
          <w:tcPr>
            <w:tcW w:w="49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652890" w:rsidRPr="00DE1E07" w:rsidRDefault="00652890" w:rsidP="00652890">
            <w:pPr>
              <w:jc w:val="center"/>
              <w:rPr>
                <w:b/>
                <w:sz w:val="18"/>
                <w:szCs w:val="18"/>
              </w:rPr>
            </w:pPr>
            <w:r w:rsidRPr="00DE1E07">
              <w:rPr>
                <w:b/>
                <w:sz w:val="18"/>
                <w:szCs w:val="18"/>
              </w:rPr>
              <w:t>Comments</w:t>
            </w:r>
          </w:p>
        </w:tc>
        <w:tc>
          <w:tcPr>
            <w:tcW w:w="273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652890" w:rsidRPr="00F9067A" w:rsidRDefault="00652890" w:rsidP="00652890">
            <w:pPr>
              <w:jc w:val="center"/>
              <w:rPr>
                <w:b/>
                <w:sz w:val="18"/>
                <w:szCs w:val="18"/>
              </w:rPr>
            </w:pPr>
            <w:r w:rsidRPr="00F9067A">
              <w:rPr>
                <w:b/>
                <w:sz w:val="18"/>
                <w:szCs w:val="18"/>
              </w:rPr>
              <w:t>Exact Placement on Grid</w:t>
            </w:r>
          </w:p>
        </w:tc>
        <w:tc>
          <w:tcPr>
            <w:tcW w:w="22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652890" w:rsidRPr="00DE1E07" w:rsidRDefault="00652890" w:rsidP="00652890">
            <w:pPr>
              <w:jc w:val="center"/>
              <w:rPr>
                <w:b/>
                <w:sz w:val="18"/>
                <w:szCs w:val="18"/>
              </w:rPr>
            </w:pPr>
            <w:r w:rsidRPr="00DE1E07">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652890" w:rsidRPr="00DE1E07" w:rsidRDefault="00652890" w:rsidP="00652890">
            <w:pPr>
              <w:jc w:val="center"/>
              <w:rPr>
                <w:b/>
                <w:sz w:val="18"/>
                <w:szCs w:val="18"/>
              </w:rPr>
            </w:pPr>
            <w:r w:rsidRPr="00DE1E07">
              <w:rPr>
                <w:b/>
                <w:sz w:val="18"/>
                <w:szCs w:val="18"/>
              </w:rPr>
              <w:t>Field</w:t>
            </w:r>
          </w:p>
          <w:p w:rsidR="00652890" w:rsidRPr="00DE1E07" w:rsidRDefault="00652890" w:rsidP="00652890">
            <w:pPr>
              <w:jc w:val="center"/>
              <w:rPr>
                <w:b/>
                <w:sz w:val="18"/>
                <w:szCs w:val="18"/>
              </w:rPr>
            </w:pPr>
            <w:r w:rsidRPr="00DE1E07">
              <w:rPr>
                <w:b/>
                <w:sz w:val="18"/>
                <w:szCs w:val="18"/>
              </w:rPr>
              <w:t>Length</w:t>
            </w:r>
          </w:p>
        </w:tc>
      </w:tr>
      <w:tr w:rsidR="00652890" w:rsidRPr="00DE1E07" w:rsidTr="000B5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4610" w:type="dxa"/>
            <w:gridSpan w:val="8"/>
            <w:shd w:val="clear" w:color="auto" w:fill="DAEEF3" w:themeFill="accent5" w:themeFillTint="33"/>
            <w:vAlign w:val="center"/>
          </w:tcPr>
          <w:p w:rsidR="00652890" w:rsidRPr="00F9067A" w:rsidRDefault="00467914" w:rsidP="00652890">
            <w:pPr>
              <w:jc w:val="left"/>
              <w:rPr>
                <w:b/>
                <w:sz w:val="18"/>
                <w:szCs w:val="18"/>
              </w:rPr>
            </w:pPr>
            <w:r>
              <w:rPr>
                <w:b/>
                <w:sz w:val="18"/>
                <w:szCs w:val="18"/>
              </w:rPr>
              <w:t>Annual Summary and Transmittal of Form 1099-NEC</w:t>
            </w:r>
          </w:p>
        </w:tc>
      </w:tr>
      <w:tr w:rsidR="005E7D71" w:rsidRPr="0033156A" w:rsidTr="005E7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5E7D71" w:rsidRDefault="005E7D71" w:rsidP="005E7D71">
            <w:pPr>
              <w:jc w:val="left"/>
              <w:rPr>
                <w:sz w:val="18"/>
                <w:szCs w:val="18"/>
              </w:rPr>
            </w:pPr>
            <w:r>
              <w:rPr>
                <w:sz w:val="18"/>
                <w:szCs w:val="18"/>
              </w:rPr>
              <w:t>L</w:t>
            </w:r>
            <w:r w:rsidR="002B0830">
              <w:rPr>
                <w:sz w:val="18"/>
                <w:szCs w:val="18"/>
              </w:rPr>
              <w:t>ouisiana Revenue Account Number/FEIN</w:t>
            </w:r>
          </w:p>
        </w:tc>
        <w:tc>
          <w:tcPr>
            <w:tcW w:w="4950" w:type="dxa"/>
            <w:tcBorders>
              <w:top w:val="single" w:sz="4" w:space="0" w:color="auto"/>
              <w:left w:val="single" w:sz="4" w:space="0" w:color="auto"/>
              <w:bottom w:val="single" w:sz="4" w:space="0" w:color="auto"/>
              <w:right w:val="nil"/>
            </w:tcBorders>
          </w:tcPr>
          <w:p w:rsidR="005E7D71" w:rsidRPr="00C400AA" w:rsidRDefault="005E7D71" w:rsidP="002B0830">
            <w:pPr>
              <w:jc w:val="left"/>
              <w:rPr>
                <w:sz w:val="18"/>
                <w:szCs w:val="18"/>
              </w:rPr>
            </w:pPr>
            <w:r>
              <w:rPr>
                <w:sz w:val="18"/>
                <w:szCs w:val="18"/>
              </w:rPr>
              <w:t>Louisiana Revenue Account Number</w:t>
            </w:r>
            <w:r w:rsidR="002B0830">
              <w:rPr>
                <w:sz w:val="18"/>
                <w:szCs w:val="18"/>
              </w:rPr>
              <w:t>/FEIN- If the filer does not have a Revenue Account Number the FEIN can be used.</w:t>
            </w:r>
          </w:p>
        </w:tc>
        <w:tc>
          <w:tcPr>
            <w:tcW w:w="657" w:type="dxa"/>
            <w:tcBorders>
              <w:top w:val="single" w:sz="4" w:space="0" w:color="auto"/>
              <w:left w:val="single" w:sz="4" w:space="0" w:color="auto"/>
              <w:bottom w:val="single" w:sz="4" w:space="0" w:color="auto"/>
              <w:right w:val="nil"/>
            </w:tcBorders>
            <w:tcMar>
              <w:left w:w="0" w:type="dxa"/>
              <w:right w:w="0" w:type="dxa"/>
            </w:tcMar>
          </w:tcPr>
          <w:p w:rsidR="005E7D71" w:rsidRPr="00691DD0" w:rsidRDefault="005E7D71" w:rsidP="005E7D71">
            <w:pPr>
              <w:jc w:val="right"/>
              <w:rPr>
                <w:sz w:val="18"/>
                <w:szCs w:val="18"/>
              </w:rPr>
            </w:pPr>
            <w:r w:rsidRPr="00691DD0">
              <w:rPr>
                <w:sz w:val="18"/>
                <w:szCs w:val="18"/>
              </w:rPr>
              <w:t>Line</w:t>
            </w:r>
          </w:p>
        </w:tc>
        <w:tc>
          <w:tcPr>
            <w:tcW w:w="244" w:type="dxa"/>
            <w:tcBorders>
              <w:top w:val="single" w:sz="4" w:space="0" w:color="auto"/>
              <w:left w:val="nil"/>
              <w:bottom w:val="single" w:sz="4" w:space="0" w:color="auto"/>
              <w:right w:val="nil"/>
            </w:tcBorders>
            <w:tcMar>
              <w:left w:w="0" w:type="dxa"/>
              <w:right w:w="0" w:type="dxa"/>
            </w:tcMar>
          </w:tcPr>
          <w:p w:rsidR="005E7D71" w:rsidRPr="00691DD0" w:rsidRDefault="005E7D71" w:rsidP="005E7D71">
            <w:pPr>
              <w:jc w:val="right"/>
              <w:rPr>
                <w:sz w:val="18"/>
                <w:szCs w:val="18"/>
              </w:rPr>
            </w:pPr>
            <w:r w:rsidRPr="00691DD0">
              <w:rPr>
                <w:sz w:val="18"/>
                <w:szCs w:val="18"/>
              </w:rPr>
              <w:t>12</w:t>
            </w:r>
          </w:p>
        </w:tc>
        <w:tc>
          <w:tcPr>
            <w:tcW w:w="1179" w:type="dxa"/>
            <w:tcBorders>
              <w:top w:val="single" w:sz="4" w:space="0" w:color="auto"/>
              <w:left w:val="nil"/>
              <w:bottom w:val="single" w:sz="4" w:space="0" w:color="auto"/>
              <w:right w:val="nil"/>
            </w:tcBorders>
            <w:tcMar>
              <w:left w:w="0" w:type="dxa"/>
              <w:right w:w="72" w:type="dxa"/>
            </w:tcMar>
          </w:tcPr>
          <w:p w:rsidR="005E7D71" w:rsidRPr="00691DD0" w:rsidRDefault="005E7D71" w:rsidP="005E7D71">
            <w:pPr>
              <w:jc w:val="right"/>
              <w:rPr>
                <w:sz w:val="18"/>
                <w:szCs w:val="18"/>
              </w:rPr>
            </w:pPr>
            <w:r w:rsidRPr="00691DD0">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5E7D71" w:rsidRPr="00691DD0" w:rsidRDefault="00A439A1" w:rsidP="00A439A1">
            <w:pPr>
              <w:jc w:val="left"/>
              <w:rPr>
                <w:sz w:val="18"/>
                <w:szCs w:val="18"/>
              </w:rPr>
            </w:pPr>
            <w:r>
              <w:rPr>
                <w:sz w:val="18"/>
                <w:szCs w:val="18"/>
              </w:rPr>
              <w:t>58</w:t>
            </w:r>
            <w:r w:rsidR="005E7D71" w:rsidRPr="00691DD0">
              <w:rPr>
                <w:sz w:val="18"/>
                <w:szCs w:val="18"/>
              </w:rPr>
              <w:t>-</w:t>
            </w:r>
            <w:r>
              <w:rPr>
                <w:sz w:val="18"/>
                <w:szCs w:val="18"/>
              </w:rPr>
              <w:t>67</w:t>
            </w:r>
          </w:p>
        </w:tc>
        <w:tc>
          <w:tcPr>
            <w:tcW w:w="2250" w:type="dxa"/>
            <w:tcBorders>
              <w:top w:val="single" w:sz="4" w:space="0" w:color="auto"/>
              <w:left w:val="single" w:sz="4" w:space="0" w:color="auto"/>
              <w:bottom w:val="single" w:sz="4" w:space="0" w:color="auto"/>
              <w:right w:val="single" w:sz="4" w:space="0" w:color="auto"/>
            </w:tcBorders>
          </w:tcPr>
          <w:p w:rsidR="005E7D71" w:rsidRDefault="005E7D71" w:rsidP="005E7D71">
            <w:pPr>
              <w:jc w:val="left"/>
              <w:rPr>
                <w:sz w:val="18"/>
                <w:szCs w:val="18"/>
              </w:rPr>
            </w:pPr>
            <w:r>
              <w:rPr>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E7D71" w:rsidRDefault="005E7D71" w:rsidP="005E7D71">
            <w:pPr>
              <w:jc w:val="center"/>
              <w:rPr>
                <w:sz w:val="18"/>
                <w:szCs w:val="18"/>
              </w:rPr>
            </w:pPr>
            <w:r>
              <w:rPr>
                <w:sz w:val="18"/>
                <w:szCs w:val="18"/>
              </w:rPr>
              <w:t>10</w:t>
            </w:r>
          </w:p>
        </w:tc>
      </w:tr>
      <w:tr w:rsidR="005E7D71" w:rsidRPr="0033156A" w:rsidTr="00910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5E7D71" w:rsidRPr="0033156A" w:rsidRDefault="005E7D71" w:rsidP="005E7D71">
            <w:pPr>
              <w:jc w:val="left"/>
              <w:rPr>
                <w:sz w:val="18"/>
                <w:szCs w:val="18"/>
              </w:rPr>
            </w:pPr>
            <w:r>
              <w:rPr>
                <w:sz w:val="18"/>
                <w:szCs w:val="18"/>
              </w:rPr>
              <w:t>Number of Forms 1099NEC</w:t>
            </w:r>
          </w:p>
        </w:tc>
        <w:tc>
          <w:tcPr>
            <w:tcW w:w="4950" w:type="dxa"/>
            <w:tcBorders>
              <w:top w:val="single" w:sz="4" w:space="0" w:color="auto"/>
              <w:left w:val="single" w:sz="4" w:space="0" w:color="auto"/>
              <w:bottom w:val="single" w:sz="4" w:space="0" w:color="auto"/>
              <w:right w:val="nil"/>
            </w:tcBorders>
          </w:tcPr>
          <w:p w:rsidR="005E7D71" w:rsidRPr="0033156A" w:rsidRDefault="005E7D71" w:rsidP="005E7D71">
            <w:pPr>
              <w:jc w:val="left"/>
              <w:rPr>
                <w:sz w:val="18"/>
                <w:szCs w:val="18"/>
              </w:rPr>
            </w:pPr>
            <w:r>
              <w:rPr>
                <w:sz w:val="18"/>
                <w:szCs w:val="18"/>
              </w:rPr>
              <w:t>Number of Forms 1099NEC</w:t>
            </w:r>
          </w:p>
        </w:tc>
        <w:tc>
          <w:tcPr>
            <w:tcW w:w="657" w:type="dxa"/>
            <w:tcBorders>
              <w:top w:val="single" w:sz="4" w:space="0" w:color="auto"/>
              <w:left w:val="single" w:sz="4" w:space="0" w:color="auto"/>
              <w:bottom w:val="single" w:sz="4" w:space="0" w:color="auto"/>
              <w:right w:val="nil"/>
            </w:tcBorders>
            <w:tcMar>
              <w:left w:w="0" w:type="dxa"/>
              <w:right w:w="0" w:type="dxa"/>
            </w:tcMar>
          </w:tcPr>
          <w:p w:rsidR="005E7D71" w:rsidRPr="00691DD0" w:rsidRDefault="005E7D71" w:rsidP="005E7D71">
            <w:pPr>
              <w:jc w:val="right"/>
              <w:rPr>
                <w:sz w:val="18"/>
                <w:szCs w:val="18"/>
              </w:rPr>
            </w:pPr>
            <w:r w:rsidRPr="00691DD0">
              <w:rPr>
                <w:sz w:val="18"/>
                <w:szCs w:val="18"/>
              </w:rPr>
              <w:t>Line</w:t>
            </w:r>
          </w:p>
        </w:tc>
        <w:tc>
          <w:tcPr>
            <w:tcW w:w="244" w:type="dxa"/>
            <w:tcBorders>
              <w:top w:val="single" w:sz="4" w:space="0" w:color="auto"/>
              <w:left w:val="nil"/>
              <w:bottom w:val="single" w:sz="4" w:space="0" w:color="auto"/>
              <w:right w:val="nil"/>
            </w:tcBorders>
            <w:tcMar>
              <w:left w:w="0" w:type="dxa"/>
              <w:right w:w="0" w:type="dxa"/>
            </w:tcMar>
          </w:tcPr>
          <w:p w:rsidR="005E7D71" w:rsidRPr="00691DD0" w:rsidRDefault="005E7D71" w:rsidP="005E7D71">
            <w:pPr>
              <w:jc w:val="right"/>
              <w:rPr>
                <w:sz w:val="18"/>
                <w:szCs w:val="18"/>
              </w:rPr>
            </w:pPr>
            <w:r w:rsidRPr="00691DD0">
              <w:rPr>
                <w:sz w:val="18"/>
                <w:szCs w:val="18"/>
              </w:rPr>
              <w:t>15</w:t>
            </w:r>
          </w:p>
        </w:tc>
        <w:tc>
          <w:tcPr>
            <w:tcW w:w="1179" w:type="dxa"/>
            <w:tcBorders>
              <w:top w:val="single" w:sz="4" w:space="0" w:color="auto"/>
              <w:left w:val="nil"/>
              <w:bottom w:val="single" w:sz="4" w:space="0" w:color="auto"/>
              <w:right w:val="nil"/>
            </w:tcBorders>
            <w:tcMar>
              <w:left w:w="0" w:type="dxa"/>
              <w:right w:w="72" w:type="dxa"/>
            </w:tcMar>
          </w:tcPr>
          <w:p w:rsidR="005E7D71" w:rsidRPr="00691DD0" w:rsidRDefault="005E7D71" w:rsidP="005E7D71">
            <w:pPr>
              <w:tabs>
                <w:tab w:val="right" w:pos="1098"/>
              </w:tabs>
              <w:rPr>
                <w:sz w:val="18"/>
                <w:szCs w:val="18"/>
              </w:rPr>
            </w:pPr>
            <w:r w:rsidRPr="00691DD0">
              <w:rPr>
                <w:sz w:val="18"/>
                <w:szCs w:val="18"/>
              </w:rPr>
              <w:tab/>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5E7D71" w:rsidRPr="00691DD0" w:rsidRDefault="005E7D71" w:rsidP="005E7D71">
            <w:pPr>
              <w:jc w:val="left"/>
              <w:rPr>
                <w:sz w:val="18"/>
                <w:szCs w:val="18"/>
              </w:rPr>
            </w:pPr>
            <w:r>
              <w:rPr>
                <w:sz w:val="18"/>
                <w:szCs w:val="18"/>
              </w:rPr>
              <w:t>58</w:t>
            </w:r>
            <w:r w:rsidRPr="00691DD0">
              <w:rPr>
                <w:sz w:val="18"/>
                <w:szCs w:val="18"/>
              </w:rPr>
              <w:t>-</w:t>
            </w:r>
            <w:r>
              <w:rPr>
                <w:sz w:val="18"/>
                <w:szCs w:val="18"/>
              </w:rPr>
              <w:t>59</w:t>
            </w:r>
          </w:p>
        </w:tc>
        <w:tc>
          <w:tcPr>
            <w:tcW w:w="2250" w:type="dxa"/>
            <w:tcBorders>
              <w:top w:val="single" w:sz="4" w:space="0" w:color="auto"/>
              <w:left w:val="single" w:sz="4" w:space="0" w:color="auto"/>
              <w:bottom w:val="single" w:sz="4" w:space="0" w:color="auto"/>
              <w:right w:val="single" w:sz="4" w:space="0" w:color="auto"/>
            </w:tcBorders>
          </w:tcPr>
          <w:p w:rsidR="005E7D71" w:rsidRPr="0033156A" w:rsidRDefault="00467914" w:rsidP="005E7D71">
            <w:pPr>
              <w:jc w:val="left"/>
              <w:rPr>
                <w:sz w:val="18"/>
                <w:szCs w:val="18"/>
              </w:rPr>
            </w:pPr>
            <w:r>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5E7D71" w:rsidRPr="0033156A" w:rsidRDefault="005E7D71" w:rsidP="005E7D71">
            <w:pPr>
              <w:jc w:val="center"/>
              <w:rPr>
                <w:sz w:val="18"/>
                <w:szCs w:val="18"/>
              </w:rPr>
            </w:pPr>
            <w:r>
              <w:rPr>
                <w:sz w:val="18"/>
                <w:szCs w:val="18"/>
              </w:rPr>
              <w:t>2</w:t>
            </w:r>
          </w:p>
        </w:tc>
      </w:tr>
      <w:tr w:rsidR="005E7D71" w:rsidRPr="00B63410" w:rsidTr="00320D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5E7D71" w:rsidRPr="00320D45" w:rsidRDefault="005E7D71" w:rsidP="00467914">
            <w:pPr>
              <w:jc w:val="left"/>
              <w:rPr>
                <w:sz w:val="18"/>
                <w:szCs w:val="18"/>
              </w:rPr>
            </w:pPr>
            <w:r w:rsidRPr="00320D45">
              <w:rPr>
                <w:sz w:val="18"/>
                <w:szCs w:val="18"/>
              </w:rPr>
              <w:t xml:space="preserve">Amended </w:t>
            </w:r>
            <w:r w:rsidR="00467914">
              <w:rPr>
                <w:sz w:val="18"/>
                <w:szCs w:val="18"/>
              </w:rPr>
              <w:t>Indicator</w:t>
            </w:r>
          </w:p>
        </w:tc>
        <w:tc>
          <w:tcPr>
            <w:tcW w:w="4950" w:type="dxa"/>
            <w:tcBorders>
              <w:top w:val="single" w:sz="4" w:space="0" w:color="auto"/>
              <w:left w:val="single" w:sz="4" w:space="0" w:color="auto"/>
              <w:bottom w:val="single" w:sz="4" w:space="0" w:color="auto"/>
              <w:right w:val="nil"/>
            </w:tcBorders>
            <w:shd w:val="clear" w:color="auto" w:fill="auto"/>
          </w:tcPr>
          <w:p w:rsidR="005E7D71" w:rsidRPr="00320D45" w:rsidRDefault="00467914" w:rsidP="005E7D71">
            <w:pPr>
              <w:jc w:val="left"/>
              <w:rPr>
                <w:sz w:val="18"/>
                <w:szCs w:val="18"/>
              </w:rPr>
            </w:pPr>
            <w:r>
              <w:rPr>
                <w:sz w:val="18"/>
                <w:szCs w:val="18"/>
              </w:rPr>
              <w:t>Amended Indicator</w:t>
            </w:r>
          </w:p>
        </w:tc>
        <w:tc>
          <w:tcPr>
            <w:tcW w:w="657" w:type="dxa"/>
            <w:tcBorders>
              <w:top w:val="single" w:sz="4" w:space="0" w:color="auto"/>
              <w:left w:val="single" w:sz="4" w:space="0" w:color="auto"/>
              <w:bottom w:val="single" w:sz="4" w:space="0" w:color="auto"/>
              <w:right w:val="nil"/>
            </w:tcBorders>
            <w:tcMar>
              <w:left w:w="0" w:type="dxa"/>
              <w:right w:w="0" w:type="dxa"/>
            </w:tcMar>
          </w:tcPr>
          <w:p w:rsidR="005E7D71" w:rsidRPr="00691DD0" w:rsidRDefault="005E7D71" w:rsidP="005E7D71">
            <w:pPr>
              <w:jc w:val="right"/>
              <w:rPr>
                <w:sz w:val="18"/>
                <w:szCs w:val="18"/>
              </w:rPr>
            </w:pPr>
            <w:r w:rsidRPr="00691DD0">
              <w:rPr>
                <w:sz w:val="18"/>
                <w:szCs w:val="18"/>
              </w:rPr>
              <w:t>Line</w:t>
            </w:r>
          </w:p>
        </w:tc>
        <w:tc>
          <w:tcPr>
            <w:tcW w:w="244" w:type="dxa"/>
            <w:tcBorders>
              <w:top w:val="single" w:sz="4" w:space="0" w:color="auto"/>
              <w:left w:val="nil"/>
              <w:bottom w:val="single" w:sz="4" w:space="0" w:color="auto"/>
              <w:right w:val="nil"/>
            </w:tcBorders>
            <w:tcMar>
              <w:left w:w="0" w:type="dxa"/>
              <w:right w:w="0" w:type="dxa"/>
            </w:tcMar>
          </w:tcPr>
          <w:p w:rsidR="005E7D71" w:rsidRPr="00691DD0" w:rsidRDefault="005E7D71" w:rsidP="005E7D71">
            <w:pPr>
              <w:jc w:val="right"/>
              <w:rPr>
                <w:sz w:val="18"/>
                <w:szCs w:val="18"/>
              </w:rPr>
            </w:pPr>
            <w:r w:rsidRPr="00691DD0">
              <w:rPr>
                <w:sz w:val="18"/>
                <w:szCs w:val="18"/>
              </w:rPr>
              <w:t>1</w:t>
            </w:r>
            <w:r>
              <w:rPr>
                <w:sz w:val="18"/>
                <w:szCs w:val="18"/>
              </w:rPr>
              <w:t>8</w:t>
            </w:r>
          </w:p>
        </w:tc>
        <w:tc>
          <w:tcPr>
            <w:tcW w:w="1179" w:type="dxa"/>
            <w:tcBorders>
              <w:top w:val="single" w:sz="4" w:space="0" w:color="auto"/>
              <w:left w:val="nil"/>
              <w:bottom w:val="single" w:sz="4" w:space="0" w:color="auto"/>
              <w:right w:val="nil"/>
            </w:tcBorders>
            <w:tcMar>
              <w:left w:w="0" w:type="dxa"/>
              <w:right w:w="72" w:type="dxa"/>
            </w:tcMar>
          </w:tcPr>
          <w:p w:rsidR="005E7D71" w:rsidRPr="00691DD0" w:rsidRDefault="005E7D71" w:rsidP="005E7D71">
            <w:pPr>
              <w:tabs>
                <w:tab w:val="right" w:pos="1098"/>
              </w:tabs>
              <w:rPr>
                <w:sz w:val="18"/>
                <w:szCs w:val="18"/>
              </w:rPr>
            </w:pPr>
            <w:r w:rsidRPr="00691DD0">
              <w:rPr>
                <w:sz w:val="18"/>
                <w:szCs w:val="18"/>
              </w:rPr>
              <w:tab/>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5E7D71" w:rsidRPr="00691DD0" w:rsidRDefault="005E7D71" w:rsidP="005E7D71">
            <w:pPr>
              <w:jc w:val="left"/>
              <w:rPr>
                <w:sz w:val="18"/>
                <w:szCs w:val="18"/>
              </w:rPr>
            </w:pPr>
            <w:r>
              <w:rPr>
                <w:sz w:val="18"/>
                <w:szCs w:val="18"/>
              </w:rPr>
              <w:t>58</w:t>
            </w:r>
          </w:p>
        </w:tc>
        <w:tc>
          <w:tcPr>
            <w:tcW w:w="2250" w:type="dxa"/>
            <w:tcBorders>
              <w:top w:val="single" w:sz="4" w:space="0" w:color="auto"/>
              <w:left w:val="single" w:sz="4" w:space="0" w:color="auto"/>
              <w:bottom w:val="single" w:sz="4" w:space="0" w:color="auto"/>
              <w:right w:val="single" w:sz="4" w:space="0" w:color="auto"/>
            </w:tcBorders>
          </w:tcPr>
          <w:p w:rsidR="005E7D71" w:rsidRPr="00B63410" w:rsidRDefault="002B0830" w:rsidP="00743FE0">
            <w:pPr>
              <w:jc w:val="left"/>
              <w:rPr>
                <w:sz w:val="18"/>
                <w:szCs w:val="18"/>
              </w:rPr>
            </w:pPr>
            <w:r>
              <w:rPr>
                <w:sz w:val="18"/>
                <w:szCs w:val="18"/>
              </w:rPr>
              <w:t>Alpha</w:t>
            </w:r>
          </w:p>
        </w:tc>
        <w:tc>
          <w:tcPr>
            <w:tcW w:w="900" w:type="dxa"/>
            <w:tcBorders>
              <w:top w:val="single" w:sz="4" w:space="0" w:color="auto"/>
              <w:left w:val="single" w:sz="4" w:space="0" w:color="auto"/>
              <w:bottom w:val="single" w:sz="4" w:space="0" w:color="auto"/>
              <w:right w:val="single" w:sz="4" w:space="0" w:color="auto"/>
            </w:tcBorders>
          </w:tcPr>
          <w:p w:rsidR="005E7D71" w:rsidRPr="00B63410" w:rsidRDefault="005E7D71" w:rsidP="005E7D71">
            <w:pPr>
              <w:jc w:val="center"/>
              <w:rPr>
                <w:sz w:val="18"/>
                <w:szCs w:val="18"/>
              </w:rPr>
            </w:pPr>
            <w:r>
              <w:rPr>
                <w:sz w:val="18"/>
                <w:szCs w:val="18"/>
              </w:rPr>
              <w:t>1</w:t>
            </w:r>
          </w:p>
        </w:tc>
      </w:tr>
      <w:tr w:rsidR="005E7D71" w:rsidRPr="00A855FE" w:rsidTr="00910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5E7D71" w:rsidRDefault="00A15FEC" w:rsidP="005E7D71">
            <w:pPr>
              <w:jc w:val="left"/>
              <w:rPr>
                <w:sz w:val="18"/>
                <w:szCs w:val="18"/>
              </w:rPr>
            </w:pPr>
            <w:r>
              <w:rPr>
                <w:sz w:val="18"/>
                <w:szCs w:val="18"/>
              </w:rPr>
              <w:t>PTIN,F</w:t>
            </w:r>
            <w:r w:rsidR="005E7D71">
              <w:rPr>
                <w:sz w:val="18"/>
                <w:szCs w:val="18"/>
              </w:rPr>
              <w:t>EIN or LDR Account Number Paid Preparer</w:t>
            </w:r>
          </w:p>
        </w:tc>
        <w:tc>
          <w:tcPr>
            <w:tcW w:w="4950" w:type="dxa"/>
            <w:tcBorders>
              <w:top w:val="single" w:sz="4" w:space="0" w:color="auto"/>
              <w:left w:val="single" w:sz="4" w:space="0" w:color="auto"/>
              <w:bottom w:val="single" w:sz="4" w:space="0" w:color="auto"/>
              <w:right w:val="nil"/>
            </w:tcBorders>
          </w:tcPr>
          <w:p w:rsidR="005E7D71" w:rsidRDefault="005E7D71" w:rsidP="005E7D71">
            <w:pPr>
              <w:jc w:val="left"/>
              <w:rPr>
                <w:sz w:val="18"/>
                <w:szCs w:val="18"/>
              </w:rPr>
            </w:pPr>
            <w:r>
              <w:rPr>
                <w:sz w:val="18"/>
                <w:szCs w:val="18"/>
              </w:rPr>
              <w:t>Paid Preparer ID Number</w:t>
            </w:r>
          </w:p>
        </w:tc>
        <w:tc>
          <w:tcPr>
            <w:tcW w:w="657" w:type="dxa"/>
            <w:tcBorders>
              <w:top w:val="single" w:sz="4" w:space="0" w:color="auto"/>
              <w:left w:val="single" w:sz="4" w:space="0" w:color="auto"/>
              <w:bottom w:val="single" w:sz="4" w:space="0" w:color="auto"/>
              <w:right w:val="nil"/>
            </w:tcBorders>
            <w:tcMar>
              <w:left w:w="0" w:type="dxa"/>
              <w:right w:w="0" w:type="dxa"/>
            </w:tcMar>
          </w:tcPr>
          <w:p w:rsidR="005E7D71" w:rsidRPr="00F9067A" w:rsidRDefault="005E7D71" w:rsidP="005E7D71">
            <w:pPr>
              <w:jc w:val="right"/>
              <w:rPr>
                <w:sz w:val="18"/>
                <w:szCs w:val="18"/>
              </w:rPr>
            </w:pPr>
            <w:r w:rsidRPr="00F9067A">
              <w:rPr>
                <w:sz w:val="18"/>
                <w:szCs w:val="18"/>
              </w:rPr>
              <w:t>Line</w:t>
            </w:r>
          </w:p>
        </w:tc>
        <w:tc>
          <w:tcPr>
            <w:tcW w:w="244" w:type="dxa"/>
            <w:tcBorders>
              <w:top w:val="single" w:sz="4" w:space="0" w:color="auto"/>
              <w:left w:val="nil"/>
              <w:bottom w:val="single" w:sz="4" w:space="0" w:color="auto"/>
              <w:right w:val="nil"/>
            </w:tcBorders>
            <w:tcMar>
              <w:left w:w="0" w:type="dxa"/>
              <w:right w:w="0" w:type="dxa"/>
            </w:tcMar>
          </w:tcPr>
          <w:p w:rsidR="005E7D71" w:rsidRPr="00F9067A" w:rsidRDefault="005E7D71" w:rsidP="005E7D71">
            <w:pPr>
              <w:jc w:val="right"/>
              <w:rPr>
                <w:sz w:val="18"/>
                <w:szCs w:val="18"/>
              </w:rPr>
            </w:pPr>
            <w:r>
              <w:rPr>
                <w:sz w:val="18"/>
                <w:szCs w:val="18"/>
              </w:rPr>
              <w:t>60</w:t>
            </w:r>
          </w:p>
        </w:tc>
        <w:tc>
          <w:tcPr>
            <w:tcW w:w="1179" w:type="dxa"/>
            <w:tcBorders>
              <w:top w:val="single" w:sz="4" w:space="0" w:color="auto"/>
              <w:left w:val="nil"/>
              <w:bottom w:val="single" w:sz="4" w:space="0" w:color="auto"/>
              <w:right w:val="nil"/>
            </w:tcBorders>
            <w:tcMar>
              <w:left w:w="0" w:type="dxa"/>
              <w:right w:w="72" w:type="dxa"/>
            </w:tcMar>
          </w:tcPr>
          <w:p w:rsidR="005E7D71" w:rsidRPr="00F9067A" w:rsidRDefault="005E7D71" w:rsidP="005E7D71">
            <w:pPr>
              <w:jc w:val="right"/>
              <w:rPr>
                <w:sz w:val="18"/>
                <w:szCs w:val="18"/>
              </w:rPr>
            </w:pPr>
            <w:r w:rsidRPr="00F9067A">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5E7D71" w:rsidRPr="00F9067A" w:rsidRDefault="005E7D71" w:rsidP="005E7D71">
            <w:pPr>
              <w:jc w:val="left"/>
              <w:rPr>
                <w:sz w:val="18"/>
                <w:szCs w:val="18"/>
              </w:rPr>
            </w:pPr>
            <w:r>
              <w:rPr>
                <w:sz w:val="18"/>
                <w:szCs w:val="18"/>
              </w:rPr>
              <w:t>60</w:t>
            </w:r>
            <w:r w:rsidRPr="00F9067A">
              <w:rPr>
                <w:sz w:val="18"/>
                <w:szCs w:val="18"/>
              </w:rPr>
              <w:t>-</w:t>
            </w:r>
            <w:r>
              <w:rPr>
                <w:sz w:val="18"/>
                <w:szCs w:val="18"/>
              </w:rPr>
              <w:t>69</w:t>
            </w:r>
          </w:p>
        </w:tc>
        <w:tc>
          <w:tcPr>
            <w:tcW w:w="2250" w:type="dxa"/>
            <w:tcBorders>
              <w:top w:val="single" w:sz="4" w:space="0" w:color="auto"/>
              <w:left w:val="single" w:sz="4" w:space="0" w:color="auto"/>
              <w:bottom w:val="single" w:sz="4" w:space="0" w:color="auto"/>
              <w:right w:val="single" w:sz="4" w:space="0" w:color="auto"/>
            </w:tcBorders>
          </w:tcPr>
          <w:p w:rsidR="005E7D71" w:rsidRPr="00A855FE" w:rsidRDefault="005E7D71" w:rsidP="005E7D71">
            <w:pPr>
              <w:jc w:val="left"/>
              <w:rPr>
                <w:sz w:val="18"/>
                <w:szCs w:val="18"/>
              </w:rPr>
            </w:pPr>
            <w:r>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5E7D71" w:rsidRDefault="005E7D71" w:rsidP="005E7D71">
            <w:pPr>
              <w:jc w:val="center"/>
              <w:rPr>
                <w:sz w:val="18"/>
                <w:szCs w:val="18"/>
              </w:rPr>
            </w:pPr>
            <w:r>
              <w:rPr>
                <w:sz w:val="18"/>
                <w:szCs w:val="18"/>
              </w:rPr>
              <w:t>10</w:t>
            </w:r>
          </w:p>
        </w:tc>
      </w:tr>
    </w:tbl>
    <w:p w:rsidR="000B5825" w:rsidRDefault="000B5825" w:rsidP="000B5825">
      <w:pPr>
        <w:pStyle w:val="Default"/>
        <w:rPr>
          <w:rFonts w:ascii="Arial" w:hAnsi="Arial" w:cs="Arial"/>
          <w:b/>
        </w:rPr>
      </w:pPr>
    </w:p>
    <w:p w:rsidR="00315F42" w:rsidRDefault="00315F42" w:rsidP="000B5825">
      <w:pPr>
        <w:pStyle w:val="Default"/>
        <w:rPr>
          <w:rFonts w:ascii="Arial" w:hAnsi="Arial" w:cs="Arial"/>
          <w:b/>
        </w:rPr>
      </w:pPr>
    </w:p>
    <w:p w:rsidR="00315F42" w:rsidRDefault="00315F42" w:rsidP="000B5825">
      <w:pPr>
        <w:pStyle w:val="Default"/>
        <w:rPr>
          <w:rFonts w:ascii="Arial" w:hAnsi="Arial" w:cs="Arial"/>
          <w:b/>
        </w:rPr>
      </w:pPr>
    </w:p>
    <w:p w:rsidR="00315F42" w:rsidRDefault="00315F42" w:rsidP="000B5825">
      <w:pPr>
        <w:pStyle w:val="Default"/>
        <w:rPr>
          <w:rFonts w:ascii="Arial" w:hAnsi="Arial" w:cs="Arial"/>
          <w:b/>
        </w:rPr>
      </w:pPr>
    </w:p>
    <w:p w:rsidR="00315F42" w:rsidRDefault="00315F42" w:rsidP="000B5825">
      <w:pPr>
        <w:pStyle w:val="Default"/>
        <w:rPr>
          <w:rFonts w:ascii="Arial" w:hAnsi="Arial" w:cs="Arial"/>
          <w:b/>
        </w:rPr>
      </w:pPr>
    </w:p>
    <w:p w:rsidR="00315F42" w:rsidRDefault="00315F42" w:rsidP="000B5825">
      <w:pPr>
        <w:pStyle w:val="Default"/>
        <w:rPr>
          <w:rFonts w:ascii="Arial" w:hAnsi="Arial" w:cs="Arial"/>
          <w:b/>
        </w:rPr>
      </w:pPr>
    </w:p>
    <w:p w:rsidR="00315F42" w:rsidRDefault="00315F42" w:rsidP="000B5825">
      <w:pPr>
        <w:pStyle w:val="Default"/>
        <w:rPr>
          <w:rFonts w:ascii="Arial" w:hAnsi="Arial" w:cs="Arial"/>
          <w:b/>
        </w:rPr>
      </w:pPr>
    </w:p>
    <w:p w:rsidR="00315F42" w:rsidRDefault="00315F42" w:rsidP="000B5825">
      <w:pPr>
        <w:pStyle w:val="Default"/>
        <w:rPr>
          <w:rFonts w:ascii="Arial" w:hAnsi="Arial" w:cs="Arial"/>
          <w:b/>
        </w:rPr>
      </w:pPr>
    </w:p>
    <w:p w:rsidR="00315F42" w:rsidRDefault="00315F42" w:rsidP="000B5825">
      <w:pPr>
        <w:pStyle w:val="Default"/>
        <w:rPr>
          <w:rFonts w:ascii="Arial" w:hAnsi="Arial" w:cs="Arial"/>
          <w:b/>
        </w:rPr>
      </w:pPr>
    </w:p>
    <w:p w:rsidR="00315F42" w:rsidRDefault="00315F42" w:rsidP="000B5825">
      <w:pPr>
        <w:pStyle w:val="Default"/>
        <w:rPr>
          <w:rFonts w:ascii="Arial" w:hAnsi="Arial" w:cs="Arial"/>
          <w:b/>
        </w:rPr>
      </w:pPr>
    </w:p>
    <w:p w:rsidR="00315F42" w:rsidRDefault="00315F42" w:rsidP="000B5825">
      <w:pPr>
        <w:pStyle w:val="Default"/>
        <w:rPr>
          <w:rFonts w:ascii="Arial" w:hAnsi="Arial" w:cs="Arial"/>
          <w:b/>
        </w:rPr>
      </w:pPr>
    </w:p>
    <w:p w:rsidR="00315F42" w:rsidRDefault="00315F42" w:rsidP="000B5825">
      <w:pPr>
        <w:pStyle w:val="Default"/>
        <w:rPr>
          <w:rFonts w:ascii="Arial" w:hAnsi="Arial" w:cs="Arial"/>
          <w:b/>
        </w:rPr>
      </w:pPr>
    </w:p>
    <w:p w:rsidR="00315F42" w:rsidRDefault="00315F42" w:rsidP="000B5825">
      <w:pPr>
        <w:pStyle w:val="Default"/>
        <w:rPr>
          <w:rFonts w:ascii="Arial" w:hAnsi="Arial" w:cs="Arial"/>
          <w:b/>
        </w:rPr>
      </w:pPr>
    </w:p>
    <w:p w:rsidR="00DE2048" w:rsidRDefault="00DE2048" w:rsidP="000B5825">
      <w:pPr>
        <w:pStyle w:val="Default"/>
        <w:rPr>
          <w:rFonts w:ascii="Arial" w:hAnsi="Arial" w:cs="Arial"/>
          <w:b/>
        </w:rPr>
      </w:pPr>
    </w:p>
    <w:p w:rsidR="00320D45" w:rsidRDefault="00320D45" w:rsidP="000B5825">
      <w:pPr>
        <w:pStyle w:val="Default"/>
        <w:rPr>
          <w:rFonts w:ascii="Arial" w:hAnsi="Arial" w:cs="Arial"/>
          <w:b/>
        </w:rPr>
      </w:pPr>
    </w:p>
    <w:p w:rsidR="00320D45" w:rsidRDefault="00320D45" w:rsidP="000B5825">
      <w:pPr>
        <w:pStyle w:val="Default"/>
        <w:rPr>
          <w:rFonts w:ascii="Arial" w:hAnsi="Arial" w:cs="Arial"/>
          <w:b/>
        </w:rPr>
      </w:pPr>
    </w:p>
    <w:p w:rsidR="00320D45" w:rsidRDefault="00320D45" w:rsidP="000B5825">
      <w:pPr>
        <w:pStyle w:val="Default"/>
        <w:rPr>
          <w:rFonts w:ascii="Arial" w:hAnsi="Arial" w:cs="Arial"/>
          <w:b/>
        </w:rPr>
      </w:pPr>
    </w:p>
    <w:p w:rsidR="00320D45" w:rsidRDefault="00320D45" w:rsidP="000B5825">
      <w:pPr>
        <w:pStyle w:val="Default"/>
        <w:rPr>
          <w:rFonts w:ascii="Arial" w:hAnsi="Arial" w:cs="Arial"/>
          <w:b/>
        </w:rPr>
      </w:pPr>
    </w:p>
    <w:p w:rsidR="00320D45" w:rsidRDefault="00320D45" w:rsidP="000B5825">
      <w:pPr>
        <w:pStyle w:val="Default"/>
        <w:rPr>
          <w:rFonts w:ascii="Arial" w:hAnsi="Arial" w:cs="Arial"/>
          <w:b/>
        </w:rPr>
      </w:pPr>
    </w:p>
    <w:p w:rsidR="00320D45" w:rsidRDefault="00320D45" w:rsidP="000B5825">
      <w:pPr>
        <w:pStyle w:val="Default"/>
        <w:rPr>
          <w:rFonts w:ascii="Arial" w:hAnsi="Arial" w:cs="Arial"/>
          <w:b/>
        </w:rPr>
      </w:pPr>
    </w:p>
    <w:p w:rsidR="00320D45" w:rsidRDefault="00320D45" w:rsidP="000B5825">
      <w:pPr>
        <w:pStyle w:val="Default"/>
        <w:rPr>
          <w:rFonts w:ascii="Arial" w:hAnsi="Arial" w:cs="Arial"/>
          <w:b/>
        </w:rPr>
      </w:pPr>
    </w:p>
    <w:p w:rsidR="00320D45" w:rsidRDefault="00320D45" w:rsidP="000B5825">
      <w:pPr>
        <w:pStyle w:val="Default"/>
        <w:rPr>
          <w:rFonts w:ascii="Arial" w:hAnsi="Arial" w:cs="Arial"/>
          <w:b/>
        </w:rPr>
      </w:pPr>
    </w:p>
    <w:p w:rsidR="00320D45" w:rsidRDefault="00320D45" w:rsidP="000B5825">
      <w:pPr>
        <w:pStyle w:val="Default"/>
        <w:rPr>
          <w:rFonts w:ascii="Arial" w:hAnsi="Arial" w:cs="Arial"/>
          <w:b/>
        </w:rPr>
      </w:pPr>
    </w:p>
    <w:p w:rsidR="00320D45" w:rsidRDefault="00320D45" w:rsidP="000B5825">
      <w:pPr>
        <w:pStyle w:val="Default"/>
        <w:rPr>
          <w:rFonts w:ascii="Arial" w:hAnsi="Arial" w:cs="Arial"/>
          <w:b/>
        </w:rPr>
      </w:pPr>
    </w:p>
    <w:p w:rsidR="00320D45" w:rsidRDefault="00320D45" w:rsidP="000B5825">
      <w:pPr>
        <w:pStyle w:val="Default"/>
        <w:rPr>
          <w:rFonts w:ascii="Arial" w:hAnsi="Arial" w:cs="Arial"/>
          <w:b/>
        </w:rPr>
      </w:pPr>
    </w:p>
    <w:p w:rsidR="00320D45" w:rsidRDefault="00320D45" w:rsidP="000B5825">
      <w:pPr>
        <w:pStyle w:val="Default"/>
        <w:rPr>
          <w:rFonts w:ascii="Arial" w:hAnsi="Arial" w:cs="Arial"/>
          <w:b/>
        </w:rPr>
      </w:pPr>
    </w:p>
    <w:p w:rsidR="00320D45" w:rsidRDefault="00320D45" w:rsidP="000B5825">
      <w:pPr>
        <w:pStyle w:val="Default"/>
        <w:rPr>
          <w:rFonts w:ascii="Arial" w:hAnsi="Arial" w:cs="Arial"/>
          <w:b/>
        </w:rPr>
      </w:pPr>
    </w:p>
    <w:p w:rsidR="00320D45" w:rsidRDefault="00320D45" w:rsidP="000B5825">
      <w:pPr>
        <w:pStyle w:val="Default"/>
        <w:rPr>
          <w:rFonts w:ascii="Arial" w:hAnsi="Arial" w:cs="Arial"/>
          <w:b/>
        </w:rPr>
      </w:pPr>
    </w:p>
    <w:p w:rsidR="00320D45" w:rsidRDefault="00320D45" w:rsidP="000B5825">
      <w:pPr>
        <w:pStyle w:val="Default"/>
        <w:rPr>
          <w:rFonts w:ascii="Arial" w:hAnsi="Arial" w:cs="Arial"/>
          <w:b/>
        </w:rPr>
      </w:pPr>
    </w:p>
    <w:p w:rsidR="00320D45" w:rsidRDefault="00320D45" w:rsidP="000B5825">
      <w:pPr>
        <w:pStyle w:val="Default"/>
        <w:rPr>
          <w:rFonts w:ascii="Arial" w:hAnsi="Arial" w:cs="Arial"/>
          <w:b/>
        </w:rPr>
      </w:pPr>
    </w:p>
    <w:p w:rsidR="000B5825" w:rsidRDefault="000B5825" w:rsidP="000B5825">
      <w:pPr>
        <w:pStyle w:val="Default"/>
        <w:rPr>
          <w:rFonts w:ascii="Arial" w:hAnsi="Arial" w:cs="Arial"/>
        </w:rPr>
      </w:pPr>
      <w:r w:rsidRPr="00063C05">
        <w:rPr>
          <w:rFonts w:ascii="Arial" w:hAnsi="Arial" w:cs="Arial"/>
          <w:b/>
        </w:rPr>
        <w:t>Exact Placement Specifications</w:t>
      </w:r>
      <w:r w:rsidRPr="00063C05">
        <w:rPr>
          <w:rFonts w:ascii="Arial" w:hAnsi="Arial" w:cs="Arial"/>
        </w:rPr>
        <w:t xml:space="preserve"> – </w:t>
      </w:r>
      <w:r w:rsidR="00467914">
        <w:rPr>
          <w:rFonts w:ascii="Arial" w:hAnsi="Arial" w:cs="Arial"/>
        </w:rPr>
        <w:t>Annual Summary and Transmittal of Form 1099-NEC</w:t>
      </w:r>
    </w:p>
    <w:p w:rsidR="00DE2048" w:rsidRPr="00063C05" w:rsidRDefault="00DE2048" w:rsidP="000B5825">
      <w:pPr>
        <w:pStyle w:val="Default"/>
        <w:rPr>
          <w:rFonts w:ascii="Arial" w:hAnsi="Arial" w:cs="Arial"/>
        </w:rPr>
      </w:pPr>
    </w:p>
    <w:p w:rsidR="000B5825" w:rsidRPr="00063C05" w:rsidRDefault="000B5825" w:rsidP="000B5825">
      <w:pPr>
        <w:pStyle w:val="Default"/>
        <w:rPr>
          <w:rFonts w:ascii="Arial" w:hAnsi="Arial" w:cs="Arial"/>
        </w:rPr>
      </w:pPr>
    </w:p>
    <w:p w:rsidR="000B5825" w:rsidRPr="00063C05" w:rsidRDefault="000B5825" w:rsidP="000B5825">
      <w:pPr>
        <w:pStyle w:val="Default"/>
        <w:ind w:left="720"/>
        <w:jc w:val="both"/>
        <w:rPr>
          <w:rFonts w:ascii="Arial" w:hAnsi="Arial" w:cs="Arial"/>
          <w:color w:val="auto"/>
          <w:sz w:val="20"/>
          <w:szCs w:val="20"/>
        </w:rPr>
      </w:pPr>
      <w:r w:rsidRPr="00063C05">
        <w:rPr>
          <w:rFonts w:ascii="Arial" w:hAnsi="Arial" w:cs="Arial"/>
          <w:b/>
          <w:color w:val="auto"/>
          <w:sz w:val="20"/>
          <w:szCs w:val="20"/>
        </w:rPr>
        <w:t xml:space="preserve">Registration Marks:  </w:t>
      </w:r>
      <w:r w:rsidRPr="00063C05">
        <w:rPr>
          <w:rFonts w:ascii="Arial" w:hAnsi="Arial" w:cs="Arial"/>
          <w:color w:val="auto"/>
          <w:sz w:val="20"/>
          <w:szCs w:val="20"/>
        </w:rPr>
        <w:t>Registrations marks must be printed as specified on Page 2 of this document and in the following locations:</w:t>
      </w:r>
    </w:p>
    <w:p w:rsidR="000B5825" w:rsidRPr="00063C05" w:rsidRDefault="000B5825" w:rsidP="000B5825">
      <w:pPr>
        <w:pStyle w:val="Default"/>
        <w:ind w:left="720"/>
        <w:jc w:val="both"/>
        <w:rPr>
          <w:rFonts w:ascii="Arial" w:hAnsi="Arial" w:cs="Arial"/>
          <w:b/>
          <w:color w:val="auto"/>
          <w:sz w:val="20"/>
          <w:szCs w:val="20"/>
          <w:highlight w:val="green"/>
        </w:rPr>
      </w:pPr>
    </w:p>
    <w:p w:rsidR="000B5825" w:rsidRPr="00DE2048" w:rsidRDefault="000B5825" w:rsidP="000B5825">
      <w:pPr>
        <w:pStyle w:val="Default"/>
        <w:tabs>
          <w:tab w:val="left" w:pos="4050"/>
        </w:tabs>
        <w:ind w:left="1440"/>
        <w:jc w:val="both"/>
        <w:rPr>
          <w:rFonts w:ascii="Arial" w:hAnsi="Arial" w:cs="Arial"/>
          <w:color w:val="auto"/>
          <w:sz w:val="20"/>
          <w:szCs w:val="20"/>
        </w:rPr>
      </w:pPr>
      <w:r w:rsidRPr="007A7856">
        <w:rPr>
          <w:rFonts w:ascii="Arial" w:hAnsi="Arial" w:cs="Arial"/>
          <w:b/>
          <w:color w:val="auto"/>
          <w:sz w:val="20"/>
          <w:szCs w:val="20"/>
        </w:rPr>
        <w:t>Reference Points (</w:t>
      </w:r>
      <w:r>
        <w:rPr>
          <w:rFonts w:ascii="Arial" w:hAnsi="Arial" w:cs="Arial"/>
          <w:b/>
          <w:color w:val="auto"/>
          <w:sz w:val="20"/>
          <w:szCs w:val="20"/>
        </w:rPr>
        <w:t>5</w:t>
      </w:r>
      <w:r w:rsidRPr="007A7856">
        <w:rPr>
          <w:rFonts w:ascii="Arial" w:hAnsi="Arial" w:cs="Arial"/>
          <w:b/>
          <w:color w:val="auto"/>
          <w:sz w:val="20"/>
          <w:szCs w:val="20"/>
        </w:rPr>
        <w:t>):</w:t>
      </w:r>
      <w:r w:rsidRPr="007A7856">
        <w:rPr>
          <w:rFonts w:ascii="Arial" w:hAnsi="Arial" w:cs="Arial"/>
          <w:b/>
          <w:color w:val="auto"/>
          <w:sz w:val="20"/>
          <w:szCs w:val="20"/>
        </w:rPr>
        <w:tab/>
      </w:r>
      <w:r w:rsidRPr="00DE2048">
        <w:rPr>
          <w:rFonts w:ascii="Arial" w:hAnsi="Arial" w:cs="Arial"/>
          <w:color w:val="auto"/>
          <w:sz w:val="20"/>
          <w:szCs w:val="20"/>
        </w:rPr>
        <w:t xml:space="preserve">1 positioned on Line </w:t>
      </w:r>
      <w:r w:rsidR="00DE2048">
        <w:rPr>
          <w:rFonts w:ascii="Arial" w:hAnsi="Arial" w:cs="Arial"/>
          <w:color w:val="auto"/>
          <w:sz w:val="20"/>
          <w:szCs w:val="20"/>
        </w:rPr>
        <w:t>9</w:t>
      </w:r>
      <w:r w:rsidRPr="00DE2048">
        <w:rPr>
          <w:rFonts w:ascii="Arial" w:hAnsi="Arial" w:cs="Arial"/>
          <w:color w:val="auto"/>
          <w:sz w:val="20"/>
          <w:szCs w:val="20"/>
        </w:rPr>
        <w:t xml:space="preserve"> in Position </w:t>
      </w:r>
      <w:r w:rsidR="00F9067A">
        <w:rPr>
          <w:rFonts w:ascii="Arial" w:hAnsi="Arial" w:cs="Arial"/>
          <w:color w:val="auto"/>
          <w:sz w:val="20"/>
          <w:szCs w:val="20"/>
        </w:rPr>
        <w:t>6</w:t>
      </w:r>
      <w:r w:rsidRPr="00DE2048">
        <w:rPr>
          <w:rFonts w:ascii="Arial" w:hAnsi="Arial" w:cs="Arial"/>
          <w:color w:val="auto"/>
          <w:sz w:val="20"/>
          <w:szCs w:val="20"/>
        </w:rPr>
        <w:t>.</w:t>
      </w:r>
    </w:p>
    <w:p w:rsidR="000B5825" w:rsidRPr="00DE2048" w:rsidRDefault="000B5825" w:rsidP="000B5825">
      <w:pPr>
        <w:pStyle w:val="Default"/>
        <w:tabs>
          <w:tab w:val="left" w:pos="4050"/>
        </w:tabs>
        <w:ind w:left="1440"/>
        <w:jc w:val="both"/>
        <w:rPr>
          <w:rFonts w:ascii="Arial" w:hAnsi="Arial" w:cs="Arial"/>
          <w:color w:val="auto"/>
          <w:sz w:val="20"/>
          <w:szCs w:val="20"/>
        </w:rPr>
      </w:pPr>
      <w:r w:rsidRPr="00DE2048">
        <w:rPr>
          <w:rFonts w:ascii="Arial" w:hAnsi="Arial" w:cs="Arial"/>
          <w:b/>
          <w:color w:val="auto"/>
          <w:sz w:val="20"/>
          <w:szCs w:val="20"/>
        </w:rPr>
        <w:tab/>
      </w:r>
      <w:r w:rsidRPr="00DE2048">
        <w:rPr>
          <w:rFonts w:ascii="Arial" w:hAnsi="Arial" w:cs="Arial"/>
          <w:color w:val="auto"/>
          <w:sz w:val="20"/>
          <w:szCs w:val="20"/>
        </w:rPr>
        <w:t xml:space="preserve">1 positioned on Line </w:t>
      </w:r>
      <w:r w:rsidR="00DE2048">
        <w:rPr>
          <w:rFonts w:ascii="Arial" w:hAnsi="Arial" w:cs="Arial"/>
          <w:color w:val="auto"/>
          <w:sz w:val="20"/>
          <w:szCs w:val="20"/>
        </w:rPr>
        <w:t>9</w:t>
      </w:r>
      <w:r w:rsidRPr="00DE2048">
        <w:rPr>
          <w:rFonts w:ascii="Arial" w:hAnsi="Arial" w:cs="Arial"/>
          <w:color w:val="auto"/>
          <w:sz w:val="20"/>
          <w:szCs w:val="20"/>
        </w:rPr>
        <w:t xml:space="preserve"> in Position 80.</w:t>
      </w:r>
    </w:p>
    <w:p w:rsidR="000B5825" w:rsidRDefault="000B5825" w:rsidP="000B5825">
      <w:pPr>
        <w:pStyle w:val="Default"/>
        <w:tabs>
          <w:tab w:val="left" w:pos="4050"/>
        </w:tabs>
        <w:ind w:left="1440"/>
        <w:jc w:val="both"/>
        <w:rPr>
          <w:rFonts w:ascii="Arial" w:hAnsi="Arial" w:cs="Arial"/>
          <w:color w:val="auto"/>
          <w:sz w:val="20"/>
          <w:szCs w:val="20"/>
        </w:rPr>
      </w:pPr>
      <w:r w:rsidRPr="00DE2048">
        <w:rPr>
          <w:rFonts w:ascii="Arial" w:hAnsi="Arial" w:cs="Arial"/>
          <w:b/>
          <w:color w:val="auto"/>
          <w:sz w:val="20"/>
          <w:szCs w:val="20"/>
        </w:rPr>
        <w:tab/>
      </w:r>
      <w:r w:rsidRPr="00DE2048">
        <w:rPr>
          <w:rFonts w:ascii="Arial" w:hAnsi="Arial" w:cs="Arial"/>
          <w:color w:val="auto"/>
          <w:sz w:val="20"/>
          <w:szCs w:val="20"/>
        </w:rPr>
        <w:t xml:space="preserve">1 positioned on Line </w:t>
      </w:r>
      <w:r w:rsidR="00DE2048" w:rsidRPr="00DE2048">
        <w:rPr>
          <w:rFonts w:ascii="Arial" w:hAnsi="Arial" w:cs="Arial"/>
          <w:color w:val="auto"/>
          <w:sz w:val="20"/>
          <w:szCs w:val="20"/>
        </w:rPr>
        <w:t>61</w:t>
      </w:r>
      <w:r w:rsidRPr="00DE2048">
        <w:rPr>
          <w:rFonts w:ascii="Arial" w:hAnsi="Arial" w:cs="Arial"/>
          <w:color w:val="auto"/>
          <w:sz w:val="20"/>
          <w:szCs w:val="20"/>
        </w:rPr>
        <w:t xml:space="preserve"> in Position </w:t>
      </w:r>
      <w:r w:rsidR="00DE2048">
        <w:rPr>
          <w:rFonts w:ascii="Arial" w:hAnsi="Arial" w:cs="Arial"/>
          <w:color w:val="auto"/>
          <w:sz w:val="20"/>
          <w:szCs w:val="20"/>
        </w:rPr>
        <w:t>23</w:t>
      </w:r>
      <w:r w:rsidRPr="00DE2048">
        <w:rPr>
          <w:rFonts w:ascii="Arial" w:hAnsi="Arial" w:cs="Arial"/>
          <w:color w:val="auto"/>
          <w:sz w:val="20"/>
          <w:szCs w:val="20"/>
        </w:rPr>
        <w:t>.</w:t>
      </w:r>
    </w:p>
    <w:p w:rsidR="00DE2048" w:rsidRPr="00DE2048" w:rsidRDefault="00DE2048" w:rsidP="000B5825">
      <w:pPr>
        <w:pStyle w:val="Default"/>
        <w:tabs>
          <w:tab w:val="left" w:pos="4050"/>
        </w:tabs>
        <w:ind w:left="1440"/>
        <w:jc w:val="both"/>
        <w:rPr>
          <w:rFonts w:ascii="Arial" w:hAnsi="Arial" w:cs="Arial"/>
          <w:color w:val="auto"/>
          <w:sz w:val="20"/>
          <w:szCs w:val="20"/>
        </w:rPr>
      </w:pPr>
      <w:r>
        <w:rPr>
          <w:rFonts w:ascii="Arial" w:hAnsi="Arial" w:cs="Arial"/>
          <w:color w:val="auto"/>
          <w:sz w:val="20"/>
          <w:szCs w:val="20"/>
        </w:rPr>
        <w:tab/>
      </w:r>
      <w:r w:rsidRPr="00DE2048">
        <w:rPr>
          <w:rFonts w:ascii="Arial" w:hAnsi="Arial" w:cs="Arial"/>
          <w:color w:val="auto"/>
          <w:sz w:val="20"/>
          <w:szCs w:val="20"/>
        </w:rPr>
        <w:t>1 positioned on Line 61 in Position 80.</w:t>
      </w:r>
    </w:p>
    <w:p w:rsidR="000B5825" w:rsidRPr="007A7856" w:rsidRDefault="000B5825" w:rsidP="000B5825">
      <w:pPr>
        <w:pStyle w:val="Default"/>
        <w:tabs>
          <w:tab w:val="left" w:pos="4050"/>
        </w:tabs>
        <w:ind w:left="1440"/>
        <w:jc w:val="both"/>
        <w:rPr>
          <w:rFonts w:ascii="Arial" w:hAnsi="Arial" w:cs="Arial"/>
          <w:b/>
          <w:color w:val="auto"/>
          <w:sz w:val="20"/>
          <w:szCs w:val="20"/>
        </w:rPr>
      </w:pPr>
      <w:r w:rsidRPr="007A7856">
        <w:rPr>
          <w:rFonts w:ascii="Arial" w:hAnsi="Arial" w:cs="Arial"/>
          <w:color w:val="auto"/>
          <w:sz w:val="20"/>
          <w:szCs w:val="20"/>
        </w:rPr>
        <w:tab/>
      </w:r>
    </w:p>
    <w:p w:rsidR="000B5825" w:rsidRPr="00DD3CB5" w:rsidRDefault="000B5825" w:rsidP="000B5825">
      <w:pPr>
        <w:pStyle w:val="Default"/>
        <w:ind w:left="720"/>
        <w:jc w:val="both"/>
        <w:rPr>
          <w:rFonts w:ascii="Arial" w:hAnsi="Arial" w:cs="Arial"/>
          <w:color w:val="auto"/>
          <w:sz w:val="20"/>
          <w:szCs w:val="20"/>
        </w:rPr>
      </w:pPr>
      <w:r w:rsidRPr="00DD3CB5">
        <w:rPr>
          <w:rFonts w:ascii="Arial" w:hAnsi="Arial" w:cs="Arial"/>
          <w:b/>
          <w:color w:val="auto"/>
          <w:sz w:val="20"/>
          <w:szCs w:val="20"/>
        </w:rPr>
        <w:t xml:space="preserve">Barcode:  </w:t>
      </w:r>
      <w:r w:rsidRPr="00DD3CB5">
        <w:rPr>
          <w:rFonts w:ascii="Arial" w:hAnsi="Arial" w:cs="Arial"/>
          <w:color w:val="auto"/>
          <w:sz w:val="20"/>
          <w:szCs w:val="20"/>
        </w:rPr>
        <w:t>The barcode must be printed as specified on Page 2 of this document and positioned as follow:</w:t>
      </w:r>
    </w:p>
    <w:p w:rsidR="000B5825" w:rsidRPr="00DD3CB5" w:rsidRDefault="000B5825" w:rsidP="000B5825">
      <w:pPr>
        <w:pStyle w:val="Default"/>
        <w:ind w:left="720"/>
        <w:jc w:val="both"/>
        <w:rPr>
          <w:rFonts w:ascii="Arial" w:hAnsi="Arial" w:cs="Arial"/>
          <w:color w:val="auto"/>
          <w:sz w:val="20"/>
          <w:szCs w:val="20"/>
        </w:rPr>
      </w:pPr>
    </w:p>
    <w:p w:rsidR="000B5825" w:rsidRPr="00DD3CB5" w:rsidRDefault="000B5825" w:rsidP="00F12483">
      <w:pPr>
        <w:pStyle w:val="Default"/>
        <w:numPr>
          <w:ilvl w:val="0"/>
          <w:numId w:val="2"/>
        </w:numPr>
        <w:jc w:val="both"/>
        <w:rPr>
          <w:rFonts w:ascii="Arial" w:hAnsi="Arial" w:cs="Arial"/>
          <w:color w:val="auto"/>
          <w:sz w:val="20"/>
          <w:szCs w:val="20"/>
        </w:rPr>
      </w:pPr>
      <w:r w:rsidRPr="00DD3CB5">
        <w:rPr>
          <w:rFonts w:ascii="Arial" w:hAnsi="Arial" w:cs="Arial"/>
          <w:color w:val="auto"/>
          <w:sz w:val="20"/>
          <w:szCs w:val="20"/>
        </w:rPr>
        <w:t>1/2" from the left edge, and</w:t>
      </w:r>
    </w:p>
    <w:p w:rsidR="000B5825" w:rsidRDefault="000B5825" w:rsidP="00F12483">
      <w:pPr>
        <w:pStyle w:val="Default"/>
        <w:numPr>
          <w:ilvl w:val="0"/>
          <w:numId w:val="2"/>
        </w:numPr>
        <w:jc w:val="both"/>
        <w:rPr>
          <w:rFonts w:ascii="Arial" w:hAnsi="Arial" w:cs="Arial"/>
          <w:color w:val="auto"/>
          <w:sz w:val="20"/>
          <w:szCs w:val="20"/>
        </w:rPr>
      </w:pPr>
      <w:r w:rsidRPr="00DD3CB5">
        <w:rPr>
          <w:rFonts w:ascii="Arial" w:hAnsi="Arial" w:cs="Arial"/>
          <w:color w:val="auto"/>
          <w:sz w:val="20"/>
          <w:szCs w:val="20"/>
        </w:rPr>
        <w:t>1/2” from the bottom edge.</w:t>
      </w:r>
    </w:p>
    <w:p w:rsidR="00DE2048" w:rsidRPr="00DD3CB5" w:rsidRDefault="00DE2048" w:rsidP="00DE2048">
      <w:pPr>
        <w:pStyle w:val="Default"/>
        <w:ind w:left="2160"/>
        <w:jc w:val="both"/>
        <w:rPr>
          <w:rFonts w:ascii="Arial" w:hAnsi="Arial" w:cs="Arial"/>
          <w:color w:val="auto"/>
          <w:sz w:val="20"/>
          <w:szCs w:val="20"/>
        </w:rPr>
      </w:pPr>
    </w:p>
    <w:p w:rsidR="000B5825" w:rsidRPr="00DD3CB5" w:rsidRDefault="000B5825" w:rsidP="000B5825">
      <w:pPr>
        <w:pStyle w:val="Default"/>
        <w:ind w:left="720"/>
        <w:jc w:val="both"/>
        <w:rPr>
          <w:rFonts w:ascii="Arial" w:hAnsi="Arial" w:cs="Arial"/>
          <w:b/>
          <w:vanish/>
          <w:color w:val="auto"/>
          <w:sz w:val="20"/>
          <w:szCs w:val="20"/>
          <w:specVanish/>
        </w:rPr>
      </w:pPr>
    </w:p>
    <w:p w:rsidR="000B5825" w:rsidRPr="00DD3CB5" w:rsidRDefault="000B5825" w:rsidP="000B5825">
      <w:pPr>
        <w:pStyle w:val="Default"/>
        <w:ind w:left="720"/>
        <w:jc w:val="both"/>
        <w:rPr>
          <w:rFonts w:ascii="Arial" w:hAnsi="Arial" w:cs="Arial"/>
          <w:b/>
          <w:color w:val="auto"/>
          <w:sz w:val="20"/>
          <w:szCs w:val="20"/>
        </w:rPr>
      </w:pPr>
      <w:r w:rsidRPr="00DD3CB5">
        <w:rPr>
          <w:rFonts w:ascii="Arial" w:hAnsi="Arial" w:cs="Arial"/>
          <w:b/>
          <w:color w:val="auto"/>
          <w:sz w:val="20"/>
          <w:szCs w:val="20"/>
        </w:rPr>
        <w:t xml:space="preserve"> </w:t>
      </w:r>
    </w:p>
    <w:p w:rsidR="000B5825" w:rsidRPr="00DD3CB5" w:rsidRDefault="000B5825" w:rsidP="000B5825">
      <w:pPr>
        <w:pStyle w:val="Default"/>
        <w:ind w:left="720"/>
        <w:jc w:val="both"/>
        <w:rPr>
          <w:rFonts w:ascii="Arial" w:hAnsi="Arial" w:cs="Arial"/>
          <w:color w:val="auto"/>
          <w:sz w:val="20"/>
          <w:szCs w:val="20"/>
        </w:rPr>
      </w:pPr>
      <w:r w:rsidRPr="00DD3CB5">
        <w:rPr>
          <w:rFonts w:ascii="Arial" w:hAnsi="Arial" w:cs="Arial"/>
          <w:b/>
          <w:color w:val="auto"/>
          <w:sz w:val="20"/>
          <w:szCs w:val="20"/>
        </w:rPr>
        <w:t xml:space="preserve">Document Identification Number:  </w:t>
      </w:r>
      <w:r w:rsidRPr="00DD3CB5">
        <w:rPr>
          <w:rFonts w:ascii="Arial" w:hAnsi="Arial" w:cs="Arial"/>
          <w:color w:val="auto"/>
          <w:sz w:val="20"/>
          <w:szCs w:val="20"/>
        </w:rPr>
        <w:t xml:space="preserve">The document identification number </w:t>
      </w:r>
      <w:r w:rsidRPr="0080704D">
        <w:rPr>
          <w:rFonts w:ascii="Arial" w:hAnsi="Arial" w:cs="Arial"/>
          <w:color w:val="auto"/>
          <w:sz w:val="20"/>
          <w:szCs w:val="20"/>
        </w:rPr>
        <w:t>(</w:t>
      </w:r>
      <w:r w:rsidR="00567E4F">
        <w:rPr>
          <w:rFonts w:ascii="Arial" w:hAnsi="Arial" w:cs="Arial"/>
          <w:color w:val="auto"/>
          <w:sz w:val="20"/>
          <w:szCs w:val="20"/>
          <w:highlight w:val="yellow"/>
        </w:rPr>
        <w:t>32457</w:t>
      </w:r>
      <w:r w:rsidRPr="0080704D">
        <w:rPr>
          <w:rFonts w:ascii="Arial" w:hAnsi="Arial" w:cs="Arial"/>
          <w:color w:val="auto"/>
          <w:sz w:val="20"/>
          <w:szCs w:val="20"/>
        </w:rPr>
        <w:t>)</w:t>
      </w:r>
      <w:r w:rsidRPr="00DD3CB5">
        <w:rPr>
          <w:rFonts w:ascii="Arial" w:hAnsi="Arial" w:cs="Arial"/>
          <w:color w:val="auto"/>
          <w:sz w:val="20"/>
          <w:szCs w:val="20"/>
        </w:rPr>
        <w:t xml:space="preserve"> must be printed as specified on Page 2 of this document and positioned on Line 63 in Positions 7</w:t>
      </w:r>
      <w:r w:rsidR="003911C4">
        <w:rPr>
          <w:rFonts w:ascii="Arial" w:hAnsi="Arial" w:cs="Arial"/>
          <w:color w:val="auto"/>
          <w:sz w:val="20"/>
          <w:szCs w:val="20"/>
        </w:rPr>
        <w:t>6</w:t>
      </w:r>
      <w:r w:rsidRPr="00DD3CB5">
        <w:rPr>
          <w:rFonts w:ascii="Arial" w:hAnsi="Arial" w:cs="Arial"/>
          <w:color w:val="auto"/>
          <w:sz w:val="20"/>
          <w:szCs w:val="20"/>
        </w:rPr>
        <w:t>-80.</w:t>
      </w:r>
    </w:p>
    <w:p w:rsidR="000B5825" w:rsidRPr="00DD3CB5" w:rsidRDefault="000B5825" w:rsidP="000B5825">
      <w:pPr>
        <w:pStyle w:val="Default"/>
        <w:ind w:left="720"/>
        <w:rPr>
          <w:rFonts w:ascii="Arial" w:hAnsi="Arial" w:cs="Arial"/>
          <w:color w:val="auto"/>
          <w:sz w:val="20"/>
          <w:szCs w:val="20"/>
        </w:rPr>
      </w:pPr>
    </w:p>
    <w:p w:rsidR="000B5825" w:rsidRPr="00DD3CB5" w:rsidRDefault="000B5825" w:rsidP="000B5825">
      <w:pPr>
        <w:pStyle w:val="CM6"/>
        <w:ind w:left="720"/>
        <w:jc w:val="both"/>
        <w:rPr>
          <w:rFonts w:ascii="Arial" w:hAnsi="Arial" w:cs="Arial"/>
          <w:sz w:val="20"/>
          <w:szCs w:val="20"/>
        </w:rPr>
      </w:pPr>
      <w:r w:rsidRPr="00DD3CB5">
        <w:rPr>
          <w:rFonts w:ascii="Arial" w:hAnsi="Arial" w:cs="Arial"/>
          <w:b/>
          <w:sz w:val="20"/>
          <w:szCs w:val="20"/>
        </w:rPr>
        <w:t xml:space="preserve">Printed Variable Data Fields:  </w:t>
      </w:r>
      <w:r w:rsidRPr="00DD3CB5">
        <w:rPr>
          <w:rFonts w:ascii="Arial" w:hAnsi="Arial" w:cs="Arial"/>
          <w:sz w:val="20"/>
          <w:szCs w:val="20"/>
        </w:rPr>
        <w:t xml:space="preserve">The printed variable data fields must meet the following criteria: </w:t>
      </w:r>
    </w:p>
    <w:p w:rsidR="000B5825" w:rsidRPr="00DD3CB5" w:rsidRDefault="000B5825" w:rsidP="000B5825">
      <w:pPr>
        <w:pStyle w:val="CM6"/>
        <w:ind w:left="720"/>
        <w:jc w:val="both"/>
        <w:rPr>
          <w:rFonts w:ascii="Arial" w:hAnsi="Arial" w:cs="Arial"/>
          <w:b/>
          <w:sz w:val="12"/>
          <w:szCs w:val="12"/>
        </w:rPr>
      </w:pPr>
    </w:p>
    <w:p w:rsidR="000B5825" w:rsidRPr="00DD3CB5" w:rsidRDefault="000B5825" w:rsidP="00F12483">
      <w:pPr>
        <w:pStyle w:val="CM6"/>
        <w:numPr>
          <w:ilvl w:val="0"/>
          <w:numId w:val="1"/>
        </w:numPr>
        <w:spacing w:after="40"/>
        <w:ind w:left="1440"/>
        <w:jc w:val="both"/>
        <w:rPr>
          <w:rFonts w:ascii="Arial" w:hAnsi="Arial" w:cs="Arial"/>
          <w:sz w:val="20"/>
          <w:szCs w:val="20"/>
        </w:rPr>
      </w:pPr>
      <w:r w:rsidRPr="00DD3CB5">
        <w:rPr>
          <w:rFonts w:ascii="Arial" w:hAnsi="Arial" w:cs="Arial"/>
          <w:sz w:val="20"/>
          <w:szCs w:val="20"/>
        </w:rPr>
        <w:t>12-point Courier font (</w:t>
      </w:r>
      <w:r w:rsidRPr="00DD3CB5">
        <w:rPr>
          <w:rFonts w:ascii="Arial" w:hAnsi="Arial" w:cs="Arial"/>
          <w:b/>
          <w:sz w:val="20"/>
          <w:szCs w:val="20"/>
          <w:u w:val="single"/>
        </w:rPr>
        <w:t>must</w:t>
      </w:r>
      <w:r w:rsidRPr="00DD3CB5">
        <w:rPr>
          <w:rFonts w:ascii="Arial" w:hAnsi="Arial" w:cs="Arial"/>
          <w:sz w:val="20"/>
          <w:szCs w:val="20"/>
        </w:rPr>
        <w:t xml:space="preserve"> be 10 characters per inch).</w:t>
      </w:r>
    </w:p>
    <w:p w:rsidR="000B5825" w:rsidRPr="00DD3CB5" w:rsidRDefault="000B5825" w:rsidP="00F12483">
      <w:pPr>
        <w:pStyle w:val="CM6"/>
        <w:numPr>
          <w:ilvl w:val="0"/>
          <w:numId w:val="1"/>
        </w:numPr>
        <w:spacing w:after="40"/>
        <w:ind w:left="1440"/>
        <w:jc w:val="both"/>
        <w:rPr>
          <w:rFonts w:ascii="Arial" w:hAnsi="Arial" w:cs="Arial"/>
          <w:sz w:val="20"/>
          <w:szCs w:val="20"/>
        </w:rPr>
      </w:pPr>
      <w:r w:rsidRPr="00DD3CB5">
        <w:rPr>
          <w:rFonts w:ascii="Arial" w:hAnsi="Arial" w:cs="Arial"/>
          <w:sz w:val="20"/>
          <w:szCs w:val="20"/>
        </w:rPr>
        <w:t>Uppercase only.</w:t>
      </w:r>
    </w:p>
    <w:p w:rsidR="000B5825" w:rsidRPr="00DD3CB5" w:rsidRDefault="000B5825" w:rsidP="00F12483">
      <w:pPr>
        <w:pStyle w:val="Default"/>
        <w:numPr>
          <w:ilvl w:val="0"/>
          <w:numId w:val="1"/>
        </w:numPr>
        <w:spacing w:after="40"/>
        <w:ind w:left="1440"/>
        <w:jc w:val="both"/>
        <w:rPr>
          <w:rFonts w:ascii="Arial" w:hAnsi="Arial" w:cs="Arial"/>
          <w:sz w:val="20"/>
          <w:szCs w:val="20"/>
        </w:rPr>
      </w:pPr>
      <w:r w:rsidRPr="00DD3CB5">
        <w:rPr>
          <w:rFonts w:ascii="Arial" w:hAnsi="Arial" w:cs="Arial"/>
          <w:sz w:val="20"/>
          <w:szCs w:val="20"/>
        </w:rPr>
        <w:t>No punctuation, symbols, or decimal points, except where specified below.</w:t>
      </w:r>
    </w:p>
    <w:p w:rsidR="000B5825" w:rsidRPr="00DD3CB5" w:rsidRDefault="000B5825" w:rsidP="00F12483">
      <w:pPr>
        <w:pStyle w:val="Default"/>
        <w:numPr>
          <w:ilvl w:val="0"/>
          <w:numId w:val="1"/>
        </w:numPr>
        <w:spacing w:after="40"/>
        <w:ind w:left="1440"/>
        <w:jc w:val="both"/>
        <w:rPr>
          <w:rFonts w:ascii="Arial" w:hAnsi="Arial" w:cs="Arial"/>
          <w:sz w:val="20"/>
          <w:szCs w:val="20"/>
        </w:rPr>
      </w:pPr>
      <w:r w:rsidRPr="00DD3CB5">
        <w:rPr>
          <w:rFonts w:ascii="Arial" w:hAnsi="Arial" w:cs="Arial"/>
          <w:sz w:val="20"/>
          <w:szCs w:val="20"/>
        </w:rPr>
        <w:t>Right-justify all dollar amounts; left-justify all other fields, unless specifically instructed otherwise.</w:t>
      </w:r>
    </w:p>
    <w:p w:rsidR="000B5825" w:rsidRPr="00DD3CB5" w:rsidRDefault="000B5825" w:rsidP="00F12483">
      <w:pPr>
        <w:pStyle w:val="Default"/>
        <w:numPr>
          <w:ilvl w:val="0"/>
          <w:numId w:val="1"/>
        </w:numPr>
        <w:spacing w:after="40"/>
        <w:ind w:left="1440"/>
        <w:jc w:val="both"/>
        <w:rPr>
          <w:rFonts w:ascii="Arial" w:hAnsi="Arial" w:cs="Arial"/>
          <w:sz w:val="20"/>
          <w:szCs w:val="20"/>
        </w:rPr>
      </w:pPr>
      <w:r w:rsidRPr="00DD3CB5">
        <w:rPr>
          <w:rFonts w:ascii="Arial" w:hAnsi="Arial" w:cs="Arial"/>
          <w:sz w:val="20"/>
          <w:szCs w:val="20"/>
        </w:rPr>
        <w:t>Round all dollar amounts to the nearest whole dollar—no cents allowed.</w:t>
      </w:r>
    </w:p>
    <w:p w:rsidR="000B5825" w:rsidRPr="00DD3CB5" w:rsidRDefault="000B5825" w:rsidP="00F12483">
      <w:pPr>
        <w:pStyle w:val="Default"/>
        <w:numPr>
          <w:ilvl w:val="0"/>
          <w:numId w:val="1"/>
        </w:numPr>
        <w:spacing w:after="40"/>
        <w:ind w:left="1440"/>
        <w:jc w:val="both"/>
        <w:rPr>
          <w:rFonts w:ascii="Arial" w:hAnsi="Arial" w:cs="Arial"/>
          <w:sz w:val="20"/>
          <w:szCs w:val="20"/>
        </w:rPr>
      </w:pPr>
      <w:r w:rsidRPr="00DD3CB5">
        <w:rPr>
          <w:rFonts w:ascii="Arial" w:hAnsi="Arial" w:cs="Arial"/>
          <w:sz w:val="20"/>
          <w:szCs w:val="20"/>
        </w:rPr>
        <w:t xml:space="preserve">Dollar amounts should </w:t>
      </w:r>
      <w:r w:rsidRPr="00DD3CB5">
        <w:rPr>
          <w:rFonts w:ascii="Arial" w:hAnsi="Arial" w:cs="Arial"/>
          <w:b/>
          <w:sz w:val="20"/>
          <w:szCs w:val="20"/>
          <w:u w:val="single"/>
        </w:rPr>
        <w:t>not</w:t>
      </w:r>
      <w:r w:rsidRPr="00DD3CB5">
        <w:rPr>
          <w:rFonts w:ascii="Arial" w:hAnsi="Arial" w:cs="Arial"/>
          <w:sz w:val="20"/>
          <w:szCs w:val="20"/>
        </w:rPr>
        <w:t xml:space="preserve"> be left blank, unless specifically directed to do so.  Use “0” (zero) as the default.  </w:t>
      </w:r>
    </w:p>
    <w:p w:rsidR="000B5825" w:rsidRPr="00DD3CB5" w:rsidRDefault="000B5825" w:rsidP="00F12483">
      <w:pPr>
        <w:pStyle w:val="Default"/>
        <w:numPr>
          <w:ilvl w:val="0"/>
          <w:numId w:val="1"/>
        </w:numPr>
        <w:ind w:left="1440"/>
        <w:jc w:val="both"/>
        <w:rPr>
          <w:rFonts w:ascii="Arial" w:hAnsi="Arial" w:cs="Arial"/>
          <w:b/>
          <w:color w:val="auto"/>
          <w:sz w:val="20"/>
          <w:szCs w:val="20"/>
        </w:rPr>
      </w:pPr>
      <w:r w:rsidRPr="00DD3CB5">
        <w:rPr>
          <w:rFonts w:ascii="Arial" w:hAnsi="Arial" w:cs="Arial"/>
          <w:color w:val="auto"/>
          <w:sz w:val="20"/>
          <w:szCs w:val="20"/>
        </w:rPr>
        <w:t xml:space="preserve">Negative amounts are </w:t>
      </w:r>
      <w:r w:rsidRPr="00DD3CB5">
        <w:rPr>
          <w:rFonts w:ascii="Arial" w:hAnsi="Arial" w:cs="Arial"/>
          <w:b/>
          <w:color w:val="auto"/>
          <w:sz w:val="20"/>
          <w:szCs w:val="20"/>
          <w:u w:val="single"/>
        </w:rPr>
        <w:t>not</w:t>
      </w:r>
      <w:r w:rsidRPr="00DD3CB5">
        <w:rPr>
          <w:rFonts w:ascii="Arial" w:hAnsi="Arial" w:cs="Arial"/>
          <w:color w:val="auto"/>
          <w:sz w:val="20"/>
          <w:szCs w:val="20"/>
        </w:rPr>
        <w:t xml:space="preserve"> allowed.</w:t>
      </w:r>
    </w:p>
    <w:p w:rsidR="000B5825" w:rsidRPr="00063C05" w:rsidRDefault="000B5825" w:rsidP="000B5825">
      <w:pPr>
        <w:ind w:left="360"/>
        <w:rPr>
          <w:sz w:val="20"/>
          <w:szCs w:val="20"/>
          <w:highlight w:val="green"/>
        </w:rPr>
      </w:pPr>
    </w:p>
    <w:tbl>
      <w:tblPr>
        <w:tblW w:w="14403" w:type="dxa"/>
        <w:tblInd w:w="108" w:type="dxa"/>
        <w:tblLayout w:type="fixed"/>
        <w:tblLook w:val="04A0" w:firstRow="1" w:lastRow="0" w:firstColumn="1" w:lastColumn="0" w:noHBand="0" w:noVBand="1"/>
      </w:tblPr>
      <w:tblGrid>
        <w:gridCol w:w="3780"/>
        <w:gridCol w:w="4950"/>
        <w:gridCol w:w="450"/>
        <w:gridCol w:w="253"/>
        <w:gridCol w:w="1170"/>
        <w:gridCol w:w="17"/>
        <w:gridCol w:w="633"/>
        <w:gridCol w:w="2250"/>
        <w:gridCol w:w="900"/>
      </w:tblGrid>
      <w:tr w:rsidR="000B5825" w:rsidRPr="006E3CC3" w:rsidTr="000B5825">
        <w:trPr>
          <w:cantSplit/>
          <w:trHeight w:val="20"/>
        </w:trPr>
        <w:tc>
          <w:tcPr>
            <w:tcW w:w="14403" w:type="dxa"/>
            <w:gridSpan w:val="9"/>
            <w:tcBorders>
              <w:top w:val="single" w:sz="4" w:space="0" w:color="auto"/>
              <w:left w:val="single" w:sz="4" w:space="0" w:color="auto"/>
              <w:bottom w:val="single" w:sz="4" w:space="0" w:color="auto"/>
              <w:right w:val="single" w:sz="4" w:space="0" w:color="auto"/>
            </w:tcBorders>
            <w:shd w:val="clear" w:color="auto" w:fill="000000"/>
            <w:vAlign w:val="center"/>
          </w:tcPr>
          <w:p w:rsidR="000B5825" w:rsidRPr="006E3CC3" w:rsidRDefault="000B5825" w:rsidP="00467914">
            <w:pPr>
              <w:jc w:val="center"/>
              <w:rPr>
                <w:color w:val="FFFFFF"/>
                <w:sz w:val="20"/>
                <w:szCs w:val="20"/>
              </w:rPr>
            </w:pPr>
            <w:r w:rsidRPr="006E3CC3">
              <w:rPr>
                <w:b/>
                <w:color w:val="FFFFFF"/>
                <w:sz w:val="20"/>
                <w:szCs w:val="20"/>
              </w:rPr>
              <w:t xml:space="preserve">Printed Variable Data Fields – </w:t>
            </w:r>
            <w:r w:rsidR="00467914">
              <w:rPr>
                <w:b/>
                <w:color w:val="FFFFFF"/>
                <w:sz w:val="20"/>
                <w:szCs w:val="20"/>
              </w:rPr>
              <w:t>Annual Summary and Transmittal of Form 1099 - NEC Schedule</w:t>
            </w:r>
            <w:r w:rsidRPr="006E3CC3">
              <w:rPr>
                <w:b/>
                <w:color w:val="FFFFFF"/>
                <w:sz w:val="20"/>
                <w:szCs w:val="20"/>
              </w:rPr>
              <w:t xml:space="preserve"> </w:t>
            </w:r>
            <w:r w:rsidR="00FD5ACB">
              <w:rPr>
                <w:b/>
                <w:color w:val="FFFFFF"/>
                <w:sz w:val="20"/>
                <w:szCs w:val="20"/>
              </w:rPr>
              <w:t>(Page 2)</w:t>
            </w:r>
          </w:p>
        </w:tc>
      </w:tr>
      <w:tr w:rsidR="000B5825" w:rsidRPr="006E3CC3" w:rsidTr="000B5825">
        <w:trPr>
          <w:cantSplit/>
          <w:trHeight w:val="20"/>
        </w:trPr>
        <w:tc>
          <w:tcPr>
            <w:tcW w:w="37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B5825" w:rsidRPr="006E3CC3" w:rsidRDefault="000B5825" w:rsidP="000B5825">
            <w:pPr>
              <w:jc w:val="center"/>
              <w:rPr>
                <w:b/>
                <w:sz w:val="18"/>
                <w:szCs w:val="18"/>
              </w:rPr>
            </w:pPr>
            <w:r w:rsidRPr="006E3CC3">
              <w:rPr>
                <w:b/>
                <w:sz w:val="18"/>
                <w:szCs w:val="18"/>
              </w:rPr>
              <w:t>Field Name</w:t>
            </w:r>
          </w:p>
        </w:tc>
        <w:tc>
          <w:tcPr>
            <w:tcW w:w="49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B5825" w:rsidRPr="006E3CC3" w:rsidRDefault="000B5825" w:rsidP="000B5825">
            <w:pPr>
              <w:jc w:val="center"/>
              <w:rPr>
                <w:b/>
                <w:sz w:val="18"/>
                <w:szCs w:val="18"/>
              </w:rPr>
            </w:pPr>
            <w:r w:rsidRPr="006E3CC3">
              <w:rPr>
                <w:b/>
                <w:sz w:val="18"/>
                <w:szCs w:val="18"/>
              </w:rPr>
              <w:t>Comments</w:t>
            </w:r>
          </w:p>
        </w:tc>
        <w:tc>
          <w:tcPr>
            <w:tcW w:w="2523"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B5825" w:rsidRPr="006E3CC3" w:rsidRDefault="000B5825" w:rsidP="000B5825">
            <w:pPr>
              <w:jc w:val="center"/>
              <w:rPr>
                <w:b/>
                <w:sz w:val="18"/>
                <w:szCs w:val="18"/>
              </w:rPr>
            </w:pPr>
            <w:r w:rsidRPr="006E3CC3">
              <w:rPr>
                <w:b/>
                <w:sz w:val="18"/>
                <w:szCs w:val="18"/>
              </w:rPr>
              <w:t>Exact Placement on Grid</w:t>
            </w:r>
          </w:p>
        </w:tc>
        <w:tc>
          <w:tcPr>
            <w:tcW w:w="22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B5825" w:rsidRPr="006E3CC3" w:rsidRDefault="000B5825" w:rsidP="000B5825">
            <w:pPr>
              <w:jc w:val="center"/>
              <w:rPr>
                <w:b/>
                <w:sz w:val="18"/>
                <w:szCs w:val="18"/>
              </w:rPr>
            </w:pPr>
            <w:r w:rsidRPr="006E3CC3">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B5825" w:rsidRPr="006E3CC3" w:rsidRDefault="000B5825" w:rsidP="000B5825">
            <w:pPr>
              <w:jc w:val="center"/>
              <w:rPr>
                <w:b/>
                <w:sz w:val="18"/>
                <w:szCs w:val="18"/>
              </w:rPr>
            </w:pPr>
            <w:r w:rsidRPr="006E3CC3">
              <w:rPr>
                <w:b/>
                <w:sz w:val="18"/>
                <w:szCs w:val="18"/>
              </w:rPr>
              <w:t>Field</w:t>
            </w:r>
          </w:p>
          <w:p w:rsidR="000B5825" w:rsidRPr="006E3CC3" w:rsidRDefault="000B5825" w:rsidP="000B5825">
            <w:pPr>
              <w:jc w:val="center"/>
              <w:rPr>
                <w:b/>
                <w:sz w:val="18"/>
                <w:szCs w:val="18"/>
              </w:rPr>
            </w:pPr>
            <w:r w:rsidRPr="006E3CC3">
              <w:rPr>
                <w:b/>
                <w:sz w:val="18"/>
                <w:szCs w:val="18"/>
              </w:rPr>
              <w:t>Length</w:t>
            </w:r>
          </w:p>
        </w:tc>
      </w:tr>
      <w:tr w:rsidR="000B5825" w:rsidRPr="00063C05" w:rsidTr="000B5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bottom w:val="single" w:sz="4" w:space="0" w:color="auto"/>
              <w:right w:val="nil"/>
            </w:tcBorders>
          </w:tcPr>
          <w:p w:rsidR="000B5825" w:rsidRPr="006E3CC3" w:rsidRDefault="000B5825" w:rsidP="000B5825">
            <w:pPr>
              <w:jc w:val="left"/>
              <w:rPr>
                <w:sz w:val="18"/>
                <w:szCs w:val="18"/>
              </w:rPr>
            </w:pPr>
            <w:r w:rsidRPr="006E3CC3">
              <w:rPr>
                <w:sz w:val="18"/>
                <w:szCs w:val="18"/>
              </w:rPr>
              <w:t>Louisiana Revenue Account Number</w:t>
            </w:r>
            <w:r w:rsidR="002B0830">
              <w:rPr>
                <w:sz w:val="18"/>
                <w:szCs w:val="18"/>
              </w:rPr>
              <w:t>/FEIN</w:t>
            </w:r>
          </w:p>
        </w:tc>
        <w:tc>
          <w:tcPr>
            <w:tcW w:w="4950" w:type="dxa"/>
            <w:tcBorders>
              <w:bottom w:val="single" w:sz="4" w:space="0" w:color="auto"/>
              <w:right w:val="nil"/>
            </w:tcBorders>
          </w:tcPr>
          <w:p w:rsidR="000B5825" w:rsidRPr="006E3CC3" w:rsidRDefault="002B0830" w:rsidP="000B5825">
            <w:pPr>
              <w:jc w:val="left"/>
              <w:rPr>
                <w:sz w:val="18"/>
                <w:szCs w:val="18"/>
              </w:rPr>
            </w:pPr>
            <w:r>
              <w:rPr>
                <w:sz w:val="18"/>
                <w:szCs w:val="18"/>
              </w:rPr>
              <w:t>Louisiana Revenue Account Number/FEIN- If the filer does not have a Revenue Account Number the FEIN can be used.</w:t>
            </w:r>
          </w:p>
        </w:tc>
        <w:tc>
          <w:tcPr>
            <w:tcW w:w="450" w:type="dxa"/>
            <w:tcBorders>
              <w:bottom w:val="single" w:sz="4" w:space="0" w:color="auto"/>
              <w:right w:val="nil"/>
            </w:tcBorders>
            <w:tcMar>
              <w:left w:w="0" w:type="dxa"/>
              <w:right w:w="0" w:type="dxa"/>
            </w:tcMar>
          </w:tcPr>
          <w:p w:rsidR="000B5825" w:rsidRPr="006E3CC3" w:rsidRDefault="000B5825" w:rsidP="000B5825">
            <w:pPr>
              <w:jc w:val="right"/>
              <w:rPr>
                <w:sz w:val="18"/>
                <w:szCs w:val="18"/>
              </w:rPr>
            </w:pPr>
            <w:r w:rsidRPr="006E3CC3">
              <w:rPr>
                <w:sz w:val="18"/>
                <w:szCs w:val="18"/>
              </w:rPr>
              <w:t>Line</w:t>
            </w:r>
          </w:p>
        </w:tc>
        <w:tc>
          <w:tcPr>
            <w:tcW w:w="253" w:type="dxa"/>
            <w:tcBorders>
              <w:left w:val="nil"/>
              <w:bottom w:val="single" w:sz="4" w:space="0" w:color="auto"/>
              <w:right w:val="nil"/>
            </w:tcBorders>
            <w:tcMar>
              <w:left w:w="0" w:type="dxa"/>
              <w:right w:w="0" w:type="dxa"/>
            </w:tcMar>
          </w:tcPr>
          <w:p w:rsidR="000B5825" w:rsidRPr="006E3CC3" w:rsidRDefault="006A7775" w:rsidP="000B5825">
            <w:pPr>
              <w:jc w:val="right"/>
              <w:rPr>
                <w:sz w:val="18"/>
                <w:szCs w:val="18"/>
              </w:rPr>
            </w:pPr>
            <w:r>
              <w:rPr>
                <w:sz w:val="18"/>
                <w:szCs w:val="18"/>
              </w:rPr>
              <w:t>6</w:t>
            </w:r>
          </w:p>
        </w:tc>
        <w:tc>
          <w:tcPr>
            <w:tcW w:w="1170" w:type="dxa"/>
            <w:tcBorders>
              <w:left w:val="nil"/>
              <w:bottom w:val="single" w:sz="4" w:space="0" w:color="auto"/>
              <w:right w:val="nil"/>
            </w:tcBorders>
            <w:tcMar>
              <w:left w:w="0" w:type="dxa"/>
              <w:right w:w="72" w:type="dxa"/>
            </w:tcMar>
          </w:tcPr>
          <w:p w:rsidR="000B5825" w:rsidRPr="006E3CC3" w:rsidRDefault="000B5825" w:rsidP="000B5825">
            <w:pPr>
              <w:jc w:val="right"/>
              <w:rPr>
                <w:sz w:val="18"/>
                <w:szCs w:val="18"/>
              </w:rPr>
            </w:pPr>
            <w:r w:rsidRPr="006E3CC3">
              <w:rPr>
                <w:sz w:val="18"/>
                <w:szCs w:val="18"/>
              </w:rPr>
              <w:t>Position(s)</w:t>
            </w:r>
          </w:p>
        </w:tc>
        <w:tc>
          <w:tcPr>
            <w:tcW w:w="650" w:type="dxa"/>
            <w:gridSpan w:val="2"/>
            <w:tcBorders>
              <w:left w:val="nil"/>
              <w:bottom w:val="single" w:sz="4" w:space="0" w:color="auto"/>
            </w:tcBorders>
            <w:tcMar>
              <w:left w:w="0" w:type="dxa"/>
              <w:right w:w="0" w:type="dxa"/>
            </w:tcMar>
          </w:tcPr>
          <w:p w:rsidR="000B5825" w:rsidRPr="006E3CC3" w:rsidRDefault="008A6847" w:rsidP="000B5825">
            <w:pPr>
              <w:jc w:val="left"/>
              <w:rPr>
                <w:sz w:val="18"/>
                <w:szCs w:val="18"/>
              </w:rPr>
            </w:pPr>
            <w:r>
              <w:rPr>
                <w:sz w:val="18"/>
                <w:szCs w:val="18"/>
              </w:rPr>
              <w:t>58-67</w:t>
            </w:r>
          </w:p>
        </w:tc>
        <w:tc>
          <w:tcPr>
            <w:tcW w:w="2250" w:type="dxa"/>
            <w:tcBorders>
              <w:bottom w:val="single" w:sz="4" w:space="0" w:color="auto"/>
            </w:tcBorders>
          </w:tcPr>
          <w:p w:rsidR="000B5825" w:rsidRPr="006E3CC3" w:rsidRDefault="000B5825" w:rsidP="00F9067A">
            <w:pPr>
              <w:jc w:val="left"/>
              <w:rPr>
                <w:sz w:val="18"/>
                <w:szCs w:val="18"/>
              </w:rPr>
            </w:pPr>
            <w:r w:rsidRPr="006E3CC3">
              <w:rPr>
                <w:sz w:val="18"/>
                <w:szCs w:val="18"/>
              </w:rPr>
              <w:t xml:space="preserve">Numeric </w:t>
            </w:r>
          </w:p>
        </w:tc>
        <w:tc>
          <w:tcPr>
            <w:tcW w:w="900" w:type="dxa"/>
            <w:tcBorders>
              <w:bottom w:val="single" w:sz="4" w:space="0" w:color="auto"/>
            </w:tcBorders>
          </w:tcPr>
          <w:p w:rsidR="000B5825" w:rsidRPr="006E3CC3" w:rsidRDefault="00F9067A" w:rsidP="000B5825">
            <w:pPr>
              <w:jc w:val="center"/>
              <w:rPr>
                <w:sz w:val="18"/>
                <w:szCs w:val="18"/>
              </w:rPr>
            </w:pPr>
            <w:r>
              <w:rPr>
                <w:sz w:val="18"/>
                <w:szCs w:val="18"/>
              </w:rPr>
              <w:t>10</w:t>
            </w:r>
          </w:p>
        </w:tc>
      </w:tr>
      <w:tr w:rsidR="000B5825" w:rsidRPr="00063C05" w:rsidTr="000B5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4403" w:type="dxa"/>
            <w:gridSpan w:val="9"/>
            <w:shd w:val="clear" w:color="auto" w:fill="D9D9D9" w:themeFill="background1" w:themeFillShade="D9"/>
            <w:vAlign w:val="center"/>
          </w:tcPr>
          <w:p w:rsidR="000B5825" w:rsidRPr="00432BBF" w:rsidRDefault="000B5825" w:rsidP="000B5825">
            <w:pPr>
              <w:jc w:val="left"/>
              <w:rPr>
                <w:b/>
                <w:sz w:val="18"/>
                <w:szCs w:val="18"/>
              </w:rPr>
            </w:pPr>
          </w:p>
        </w:tc>
      </w:tr>
      <w:tr w:rsidR="00994CDB" w:rsidRPr="00063C05"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994CDB" w:rsidRPr="004F6614" w:rsidRDefault="00994CDB" w:rsidP="000B5825">
            <w:pPr>
              <w:jc w:val="left"/>
              <w:rPr>
                <w:sz w:val="18"/>
                <w:szCs w:val="18"/>
              </w:rPr>
            </w:pPr>
            <w:r>
              <w:rPr>
                <w:sz w:val="18"/>
                <w:szCs w:val="18"/>
              </w:rPr>
              <w:t>(1)Social Security Number</w:t>
            </w:r>
          </w:p>
        </w:tc>
        <w:tc>
          <w:tcPr>
            <w:tcW w:w="4950" w:type="dxa"/>
            <w:tcBorders>
              <w:top w:val="single" w:sz="4" w:space="0" w:color="auto"/>
              <w:left w:val="single" w:sz="4" w:space="0" w:color="auto"/>
              <w:bottom w:val="single" w:sz="4" w:space="0" w:color="auto"/>
              <w:right w:val="nil"/>
            </w:tcBorders>
          </w:tcPr>
          <w:p w:rsidR="00994CDB" w:rsidRPr="004F6614" w:rsidRDefault="00994CDB" w:rsidP="00E147E3">
            <w:pPr>
              <w:jc w:val="left"/>
              <w:rPr>
                <w:sz w:val="18"/>
                <w:szCs w:val="18"/>
              </w:rPr>
            </w:pPr>
            <w:r>
              <w:rPr>
                <w:sz w:val="18"/>
                <w:szCs w:val="18"/>
              </w:rPr>
              <w:t>(1)Social Security Number</w:t>
            </w:r>
          </w:p>
        </w:tc>
        <w:tc>
          <w:tcPr>
            <w:tcW w:w="450" w:type="dxa"/>
            <w:tcBorders>
              <w:top w:val="single" w:sz="4" w:space="0" w:color="auto"/>
              <w:left w:val="single" w:sz="4" w:space="0" w:color="auto"/>
              <w:bottom w:val="single" w:sz="4" w:space="0" w:color="auto"/>
              <w:right w:val="nil"/>
            </w:tcBorders>
            <w:tcMar>
              <w:left w:w="0" w:type="dxa"/>
              <w:right w:w="0" w:type="dxa"/>
            </w:tcMar>
          </w:tcPr>
          <w:p w:rsidR="00994CDB" w:rsidRPr="004F6614" w:rsidRDefault="00994CDB" w:rsidP="000B5825">
            <w:pPr>
              <w:jc w:val="right"/>
              <w:rPr>
                <w:sz w:val="18"/>
                <w:szCs w:val="18"/>
              </w:rPr>
            </w:pPr>
            <w:r w:rsidRPr="004F6614">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994CDB" w:rsidRPr="004F6614" w:rsidRDefault="006A7775" w:rsidP="000B5825">
            <w:pPr>
              <w:jc w:val="right"/>
              <w:rPr>
                <w:sz w:val="18"/>
                <w:szCs w:val="18"/>
              </w:rPr>
            </w:pPr>
            <w:r>
              <w:rPr>
                <w:sz w:val="18"/>
                <w:szCs w:val="18"/>
              </w:rPr>
              <w:t>12</w:t>
            </w:r>
          </w:p>
        </w:tc>
        <w:tc>
          <w:tcPr>
            <w:tcW w:w="1187" w:type="dxa"/>
            <w:gridSpan w:val="2"/>
            <w:tcBorders>
              <w:top w:val="single" w:sz="4" w:space="0" w:color="auto"/>
              <w:left w:val="nil"/>
              <w:bottom w:val="single" w:sz="4" w:space="0" w:color="auto"/>
              <w:right w:val="nil"/>
            </w:tcBorders>
            <w:tcMar>
              <w:left w:w="0" w:type="dxa"/>
              <w:right w:w="72" w:type="dxa"/>
            </w:tcMar>
          </w:tcPr>
          <w:p w:rsidR="00994CDB" w:rsidRPr="004F6614" w:rsidRDefault="00994CDB" w:rsidP="000B5825">
            <w:pPr>
              <w:jc w:val="right"/>
              <w:rPr>
                <w:sz w:val="18"/>
                <w:szCs w:val="18"/>
              </w:rPr>
            </w:pPr>
            <w:r w:rsidRPr="004F6614">
              <w:rPr>
                <w:sz w:val="18"/>
                <w:szCs w:val="18"/>
              </w:rPr>
              <w:t>Position(s)</w:t>
            </w:r>
          </w:p>
        </w:tc>
        <w:tc>
          <w:tcPr>
            <w:tcW w:w="633" w:type="dxa"/>
            <w:tcBorders>
              <w:top w:val="single" w:sz="4" w:space="0" w:color="auto"/>
              <w:left w:val="nil"/>
              <w:bottom w:val="single" w:sz="4" w:space="0" w:color="auto"/>
              <w:right w:val="single" w:sz="4" w:space="0" w:color="auto"/>
            </w:tcBorders>
            <w:tcMar>
              <w:left w:w="0" w:type="dxa"/>
              <w:right w:w="0" w:type="dxa"/>
            </w:tcMar>
          </w:tcPr>
          <w:p w:rsidR="00994CDB" w:rsidRPr="004F6614" w:rsidRDefault="0011539C" w:rsidP="000B5825">
            <w:pPr>
              <w:jc w:val="left"/>
              <w:rPr>
                <w:sz w:val="18"/>
                <w:szCs w:val="18"/>
              </w:rPr>
            </w:pPr>
            <w:r>
              <w:rPr>
                <w:sz w:val="18"/>
                <w:szCs w:val="18"/>
              </w:rPr>
              <w:t>11-19</w:t>
            </w:r>
          </w:p>
        </w:tc>
        <w:tc>
          <w:tcPr>
            <w:tcW w:w="2250" w:type="dxa"/>
            <w:tcBorders>
              <w:top w:val="single" w:sz="4" w:space="0" w:color="auto"/>
              <w:left w:val="single" w:sz="4" w:space="0" w:color="auto"/>
              <w:bottom w:val="single" w:sz="4" w:space="0" w:color="auto"/>
              <w:right w:val="single" w:sz="4" w:space="0" w:color="auto"/>
            </w:tcBorders>
          </w:tcPr>
          <w:p w:rsidR="00994CDB" w:rsidRPr="004F6614" w:rsidRDefault="00994CDB" w:rsidP="000B5825">
            <w:pPr>
              <w:jc w:val="left"/>
              <w:rPr>
                <w:sz w:val="18"/>
                <w:szCs w:val="18"/>
              </w:rPr>
            </w:pPr>
            <w:r w:rsidRPr="004F6614">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994CDB" w:rsidRPr="004F6614" w:rsidRDefault="00994CDB" w:rsidP="000B5825">
            <w:pPr>
              <w:jc w:val="center"/>
              <w:rPr>
                <w:sz w:val="18"/>
                <w:szCs w:val="18"/>
              </w:rPr>
            </w:pPr>
            <w:r>
              <w:rPr>
                <w:sz w:val="18"/>
                <w:szCs w:val="18"/>
              </w:rPr>
              <w:t>9</w:t>
            </w:r>
          </w:p>
        </w:tc>
      </w:tr>
      <w:tr w:rsidR="00994CDB" w:rsidRPr="00063C05"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994CDB" w:rsidRPr="00994CDB" w:rsidRDefault="00994CDB" w:rsidP="00994CDB">
            <w:pPr>
              <w:jc w:val="left"/>
              <w:rPr>
                <w:sz w:val="18"/>
                <w:szCs w:val="18"/>
              </w:rPr>
            </w:pPr>
            <w:r>
              <w:rPr>
                <w:sz w:val="18"/>
                <w:szCs w:val="18"/>
              </w:rPr>
              <w:t>(1)</w:t>
            </w:r>
            <w:r w:rsidR="008A6847">
              <w:rPr>
                <w:sz w:val="18"/>
                <w:szCs w:val="18"/>
              </w:rPr>
              <w:t>Nonemployee Compensation(From Box1)</w:t>
            </w:r>
          </w:p>
        </w:tc>
        <w:tc>
          <w:tcPr>
            <w:tcW w:w="4950" w:type="dxa"/>
            <w:tcBorders>
              <w:top w:val="single" w:sz="4" w:space="0" w:color="auto"/>
              <w:left w:val="single" w:sz="4" w:space="0" w:color="auto"/>
              <w:bottom w:val="single" w:sz="4" w:space="0" w:color="auto"/>
              <w:right w:val="nil"/>
            </w:tcBorders>
          </w:tcPr>
          <w:p w:rsidR="00994CDB" w:rsidRPr="00994CDB" w:rsidRDefault="00994CDB" w:rsidP="00E147E3">
            <w:pPr>
              <w:jc w:val="left"/>
              <w:rPr>
                <w:sz w:val="18"/>
                <w:szCs w:val="18"/>
              </w:rPr>
            </w:pPr>
            <w:r>
              <w:rPr>
                <w:sz w:val="18"/>
                <w:szCs w:val="18"/>
              </w:rPr>
              <w:t>(1)</w:t>
            </w:r>
            <w:r w:rsidR="008A6847">
              <w:rPr>
                <w:sz w:val="18"/>
                <w:szCs w:val="18"/>
              </w:rPr>
              <w:t>Nonemployee Compensation(From Box1)</w:t>
            </w:r>
          </w:p>
        </w:tc>
        <w:tc>
          <w:tcPr>
            <w:tcW w:w="450" w:type="dxa"/>
            <w:tcBorders>
              <w:top w:val="single" w:sz="4" w:space="0" w:color="auto"/>
              <w:left w:val="single" w:sz="4" w:space="0" w:color="auto"/>
              <w:bottom w:val="single" w:sz="4" w:space="0" w:color="auto"/>
              <w:right w:val="nil"/>
            </w:tcBorders>
            <w:tcMar>
              <w:left w:w="0" w:type="dxa"/>
              <w:right w:w="0" w:type="dxa"/>
            </w:tcMar>
          </w:tcPr>
          <w:p w:rsidR="00994CDB" w:rsidRPr="004F6614" w:rsidRDefault="00994CDB" w:rsidP="00E147E3">
            <w:pPr>
              <w:jc w:val="right"/>
              <w:rPr>
                <w:sz w:val="18"/>
                <w:szCs w:val="18"/>
              </w:rPr>
            </w:pPr>
            <w:r w:rsidRPr="004F6614">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994CDB" w:rsidRPr="004F6614" w:rsidRDefault="006A7775" w:rsidP="00E147E3">
            <w:pPr>
              <w:jc w:val="right"/>
              <w:rPr>
                <w:sz w:val="18"/>
                <w:szCs w:val="18"/>
              </w:rPr>
            </w:pPr>
            <w:r>
              <w:rPr>
                <w:sz w:val="18"/>
                <w:szCs w:val="18"/>
              </w:rPr>
              <w:t>12</w:t>
            </w:r>
          </w:p>
        </w:tc>
        <w:tc>
          <w:tcPr>
            <w:tcW w:w="1187" w:type="dxa"/>
            <w:gridSpan w:val="2"/>
            <w:tcBorders>
              <w:top w:val="single" w:sz="4" w:space="0" w:color="auto"/>
              <w:left w:val="nil"/>
              <w:bottom w:val="single" w:sz="4" w:space="0" w:color="auto"/>
              <w:right w:val="nil"/>
            </w:tcBorders>
            <w:tcMar>
              <w:left w:w="0" w:type="dxa"/>
              <w:right w:w="72" w:type="dxa"/>
            </w:tcMar>
          </w:tcPr>
          <w:p w:rsidR="00994CDB" w:rsidRPr="004F6614" w:rsidRDefault="00994CDB" w:rsidP="00E147E3">
            <w:pPr>
              <w:jc w:val="right"/>
              <w:rPr>
                <w:sz w:val="18"/>
                <w:szCs w:val="18"/>
              </w:rPr>
            </w:pPr>
            <w:r w:rsidRPr="004F6614">
              <w:rPr>
                <w:sz w:val="18"/>
                <w:szCs w:val="18"/>
              </w:rPr>
              <w:t>Position(s)</w:t>
            </w:r>
          </w:p>
        </w:tc>
        <w:tc>
          <w:tcPr>
            <w:tcW w:w="633" w:type="dxa"/>
            <w:tcBorders>
              <w:top w:val="single" w:sz="4" w:space="0" w:color="auto"/>
              <w:left w:val="nil"/>
              <w:bottom w:val="single" w:sz="4" w:space="0" w:color="auto"/>
              <w:right w:val="single" w:sz="4" w:space="0" w:color="auto"/>
            </w:tcBorders>
            <w:tcMar>
              <w:left w:w="0" w:type="dxa"/>
              <w:right w:w="0" w:type="dxa"/>
            </w:tcMar>
          </w:tcPr>
          <w:p w:rsidR="00994CDB" w:rsidRPr="004F6614" w:rsidRDefault="0011539C" w:rsidP="00E147E3">
            <w:pPr>
              <w:jc w:val="left"/>
              <w:rPr>
                <w:sz w:val="18"/>
                <w:szCs w:val="18"/>
              </w:rPr>
            </w:pPr>
            <w:r>
              <w:rPr>
                <w:sz w:val="18"/>
                <w:szCs w:val="18"/>
              </w:rPr>
              <w:t>38-44</w:t>
            </w:r>
          </w:p>
        </w:tc>
        <w:tc>
          <w:tcPr>
            <w:tcW w:w="2250" w:type="dxa"/>
            <w:tcBorders>
              <w:top w:val="single" w:sz="4" w:space="0" w:color="auto"/>
              <w:left w:val="single" w:sz="4" w:space="0" w:color="auto"/>
              <w:bottom w:val="single" w:sz="4" w:space="0" w:color="auto"/>
              <w:right w:val="single" w:sz="4" w:space="0" w:color="auto"/>
            </w:tcBorders>
          </w:tcPr>
          <w:p w:rsidR="00994CDB" w:rsidRPr="004F6614" w:rsidRDefault="00994CDB" w:rsidP="000B5825">
            <w:pPr>
              <w:jc w:val="left"/>
              <w:rPr>
                <w:sz w:val="18"/>
                <w:szCs w:val="18"/>
              </w:rPr>
            </w:pPr>
            <w:r w:rsidRPr="004F6614">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994CDB" w:rsidRPr="004F6614" w:rsidRDefault="00994CDB" w:rsidP="000B5825">
            <w:pPr>
              <w:jc w:val="center"/>
              <w:rPr>
                <w:sz w:val="18"/>
                <w:szCs w:val="18"/>
              </w:rPr>
            </w:pPr>
            <w:r>
              <w:rPr>
                <w:sz w:val="18"/>
                <w:szCs w:val="18"/>
              </w:rPr>
              <w:t>7</w:t>
            </w:r>
          </w:p>
        </w:tc>
      </w:tr>
      <w:tr w:rsidR="00994CDB" w:rsidRPr="00063C05"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994CDB" w:rsidRPr="00994CDB" w:rsidRDefault="003911C4" w:rsidP="00994CDB">
            <w:pPr>
              <w:jc w:val="left"/>
              <w:rPr>
                <w:sz w:val="18"/>
                <w:szCs w:val="18"/>
              </w:rPr>
            </w:pPr>
            <w:r>
              <w:rPr>
                <w:sz w:val="18"/>
                <w:szCs w:val="18"/>
              </w:rPr>
              <w:t>(1) Louisiana State Income Tax Withheld</w:t>
            </w:r>
          </w:p>
        </w:tc>
        <w:tc>
          <w:tcPr>
            <w:tcW w:w="4950" w:type="dxa"/>
            <w:tcBorders>
              <w:top w:val="single" w:sz="4" w:space="0" w:color="auto"/>
              <w:left w:val="single" w:sz="4" w:space="0" w:color="auto"/>
              <w:bottom w:val="single" w:sz="4" w:space="0" w:color="auto"/>
              <w:right w:val="nil"/>
            </w:tcBorders>
          </w:tcPr>
          <w:p w:rsidR="00994CDB" w:rsidRPr="00994CDB" w:rsidRDefault="00DF0517" w:rsidP="00DF0517">
            <w:pPr>
              <w:jc w:val="left"/>
              <w:rPr>
                <w:sz w:val="18"/>
                <w:szCs w:val="18"/>
              </w:rPr>
            </w:pPr>
            <w:r>
              <w:rPr>
                <w:sz w:val="18"/>
                <w:szCs w:val="18"/>
              </w:rPr>
              <w:t>(1) Louisiana State Income Tax Withheld</w:t>
            </w:r>
          </w:p>
        </w:tc>
        <w:tc>
          <w:tcPr>
            <w:tcW w:w="450" w:type="dxa"/>
            <w:tcBorders>
              <w:top w:val="single" w:sz="4" w:space="0" w:color="auto"/>
              <w:left w:val="single" w:sz="4" w:space="0" w:color="auto"/>
              <w:bottom w:val="single" w:sz="4" w:space="0" w:color="auto"/>
              <w:right w:val="nil"/>
            </w:tcBorders>
            <w:tcMar>
              <w:left w:w="0" w:type="dxa"/>
              <w:right w:w="0" w:type="dxa"/>
            </w:tcMar>
          </w:tcPr>
          <w:p w:rsidR="00994CDB" w:rsidRPr="004F6614" w:rsidRDefault="00994CDB" w:rsidP="00E147E3">
            <w:pPr>
              <w:jc w:val="right"/>
              <w:rPr>
                <w:sz w:val="18"/>
                <w:szCs w:val="18"/>
              </w:rPr>
            </w:pPr>
            <w:r w:rsidRPr="004F6614">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994CDB" w:rsidRPr="004F6614" w:rsidRDefault="006A7775" w:rsidP="00E147E3">
            <w:pPr>
              <w:jc w:val="right"/>
              <w:rPr>
                <w:sz w:val="18"/>
                <w:szCs w:val="18"/>
              </w:rPr>
            </w:pPr>
            <w:r>
              <w:rPr>
                <w:sz w:val="18"/>
                <w:szCs w:val="18"/>
              </w:rPr>
              <w:t>12</w:t>
            </w:r>
          </w:p>
        </w:tc>
        <w:tc>
          <w:tcPr>
            <w:tcW w:w="1187" w:type="dxa"/>
            <w:gridSpan w:val="2"/>
            <w:tcBorders>
              <w:top w:val="single" w:sz="4" w:space="0" w:color="auto"/>
              <w:left w:val="nil"/>
              <w:bottom w:val="single" w:sz="4" w:space="0" w:color="auto"/>
              <w:right w:val="nil"/>
            </w:tcBorders>
            <w:tcMar>
              <w:left w:w="0" w:type="dxa"/>
              <w:right w:w="72" w:type="dxa"/>
            </w:tcMar>
          </w:tcPr>
          <w:p w:rsidR="00994CDB" w:rsidRPr="004F6614" w:rsidRDefault="00994CDB" w:rsidP="00E147E3">
            <w:pPr>
              <w:jc w:val="right"/>
              <w:rPr>
                <w:sz w:val="18"/>
                <w:szCs w:val="18"/>
              </w:rPr>
            </w:pPr>
            <w:r w:rsidRPr="004F6614">
              <w:rPr>
                <w:sz w:val="18"/>
                <w:szCs w:val="18"/>
              </w:rPr>
              <w:t>Position(s)</w:t>
            </w:r>
          </w:p>
        </w:tc>
        <w:tc>
          <w:tcPr>
            <w:tcW w:w="633" w:type="dxa"/>
            <w:tcBorders>
              <w:top w:val="single" w:sz="4" w:space="0" w:color="auto"/>
              <w:left w:val="nil"/>
              <w:bottom w:val="single" w:sz="4" w:space="0" w:color="auto"/>
              <w:right w:val="single" w:sz="4" w:space="0" w:color="auto"/>
            </w:tcBorders>
            <w:tcMar>
              <w:left w:w="0" w:type="dxa"/>
              <w:right w:w="0" w:type="dxa"/>
            </w:tcMar>
          </w:tcPr>
          <w:p w:rsidR="00994CDB" w:rsidRPr="004F6614" w:rsidRDefault="008A6847" w:rsidP="00E147E3">
            <w:pPr>
              <w:jc w:val="left"/>
              <w:rPr>
                <w:sz w:val="18"/>
                <w:szCs w:val="18"/>
              </w:rPr>
            </w:pPr>
            <w:r>
              <w:rPr>
                <w:sz w:val="18"/>
                <w:szCs w:val="18"/>
              </w:rPr>
              <w:t>64-70</w:t>
            </w:r>
          </w:p>
        </w:tc>
        <w:tc>
          <w:tcPr>
            <w:tcW w:w="2250" w:type="dxa"/>
            <w:tcBorders>
              <w:top w:val="single" w:sz="4" w:space="0" w:color="auto"/>
              <w:left w:val="single" w:sz="4" w:space="0" w:color="auto"/>
              <w:bottom w:val="single" w:sz="4" w:space="0" w:color="auto"/>
              <w:right w:val="single" w:sz="4" w:space="0" w:color="auto"/>
            </w:tcBorders>
          </w:tcPr>
          <w:p w:rsidR="00994CDB" w:rsidRPr="004F6614" w:rsidRDefault="00994CDB" w:rsidP="000B5825">
            <w:pPr>
              <w:jc w:val="left"/>
              <w:rPr>
                <w:sz w:val="18"/>
                <w:szCs w:val="18"/>
              </w:rPr>
            </w:pPr>
            <w:r w:rsidRPr="004F6614">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994CDB" w:rsidRPr="004F6614" w:rsidRDefault="00994CDB" w:rsidP="000B5825">
            <w:pPr>
              <w:jc w:val="center"/>
              <w:rPr>
                <w:sz w:val="18"/>
                <w:szCs w:val="18"/>
              </w:rPr>
            </w:pPr>
            <w:r>
              <w:rPr>
                <w:sz w:val="18"/>
                <w:szCs w:val="18"/>
              </w:rPr>
              <w:t>7</w:t>
            </w:r>
          </w:p>
        </w:tc>
      </w:tr>
      <w:tr w:rsidR="00994CDB" w:rsidRPr="00063C05"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994CDB" w:rsidRPr="004F6614" w:rsidRDefault="00994CDB" w:rsidP="00994CDB">
            <w:pPr>
              <w:jc w:val="left"/>
              <w:rPr>
                <w:sz w:val="18"/>
                <w:szCs w:val="18"/>
              </w:rPr>
            </w:pPr>
            <w:r>
              <w:rPr>
                <w:sz w:val="18"/>
                <w:szCs w:val="18"/>
              </w:rPr>
              <w:t>(2)Social Security Number</w:t>
            </w:r>
          </w:p>
        </w:tc>
        <w:tc>
          <w:tcPr>
            <w:tcW w:w="4950" w:type="dxa"/>
            <w:tcBorders>
              <w:top w:val="single" w:sz="4" w:space="0" w:color="auto"/>
              <w:left w:val="single" w:sz="4" w:space="0" w:color="auto"/>
              <w:bottom w:val="single" w:sz="4" w:space="0" w:color="auto"/>
              <w:right w:val="nil"/>
            </w:tcBorders>
          </w:tcPr>
          <w:p w:rsidR="00994CDB" w:rsidRPr="004F6614" w:rsidRDefault="00994CDB" w:rsidP="00994CDB">
            <w:pPr>
              <w:jc w:val="left"/>
              <w:rPr>
                <w:sz w:val="18"/>
                <w:szCs w:val="18"/>
              </w:rPr>
            </w:pPr>
            <w:r>
              <w:rPr>
                <w:sz w:val="18"/>
                <w:szCs w:val="18"/>
              </w:rPr>
              <w:t>(2)Social Security Number</w:t>
            </w:r>
          </w:p>
        </w:tc>
        <w:tc>
          <w:tcPr>
            <w:tcW w:w="450" w:type="dxa"/>
            <w:tcBorders>
              <w:top w:val="single" w:sz="4" w:space="0" w:color="auto"/>
              <w:left w:val="single" w:sz="4" w:space="0" w:color="auto"/>
              <w:bottom w:val="single" w:sz="4" w:space="0" w:color="auto"/>
              <w:right w:val="nil"/>
            </w:tcBorders>
            <w:tcMar>
              <w:left w:w="0" w:type="dxa"/>
              <w:right w:w="0" w:type="dxa"/>
            </w:tcMar>
          </w:tcPr>
          <w:p w:rsidR="00994CDB" w:rsidRPr="004F6614" w:rsidRDefault="00994CDB" w:rsidP="00E147E3">
            <w:pPr>
              <w:jc w:val="right"/>
              <w:rPr>
                <w:sz w:val="18"/>
                <w:szCs w:val="18"/>
              </w:rPr>
            </w:pPr>
            <w:r w:rsidRPr="004F6614">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994CDB" w:rsidRPr="004F6614" w:rsidRDefault="006A7775" w:rsidP="00E147E3">
            <w:pPr>
              <w:jc w:val="right"/>
              <w:rPr>
                <w:sz w:val="18"/>
                <w:szCs w:val="18"/>
              </w:rPr>
            </w:pPr>
            <w:r>
              <w:rPr>
                <w:sz w:val="18"/>
                <w:szCs w:val="18"/>
              </w:rPr>
              <w:t>14</w:t>
            </w:r>
          </w:p>
        </w:tc>
        <w:tc>
          <w:tcPr>
            <w:tcW w:w="1187" w:type="dxa"/>
            <w:gridSpan w:val="2"/>
            <w:tcBorders>
              <w:top w:val="single" w:sz="4" w:space="0" w:color="auto"/>
              <w:left w:val="nil"/>
              <w:bottom w:val="single" w:sz="4" w:space="0" w:color="auto"/>
              <w:right w:val="nil"/>
            </w:tcBorders>
            <w:tcMar>
              <w:left w:w="0" w:type="dxa"/>
              <w:right w:w="72" w:type="dxa"/>
            </w:tcMar>
          </w:tcPr>
          <w:p w:rsidR="00994CDB" w:rsidRPr="004F6614" w:rsidRDefault="00994CDB" w:rsidP="00E147E3">
            <w:pPr>
              <w:jc w:val="right"/>
              <w:rPr>
                <w:sz w:val="18"/>
                <w:szCs w:val="18"/>
              </w:rPr>
            </w:pPr>
            <w:r w:rsidRPr="004F6614">
              <w:rPr>
                <w:sz w:val="18"/>
                <w:szCs w:val="18"/>
              </w:rPr>
              <w:t>Position(s)</w:t>
            </w:r>
          </w:p>
        </w:tc>
        <w:tc>
          <w:tcPr>
            <w:tcW w:w="633" w:type="dxa"/>
            <w:tcBorders>
              <w:top w:val="single" w:sz="4" w:space="0" w:color="auto"/>
              <w:left w:val="nil"/>
              <w:bottom w:val="single" w:sz="4" w:space="0" w:color="auto"/>
              <w:right w:val="single" w:sz="4" w:space="0" w:color="auto"/>
            </w:tcBorders>
            <w:tcMar>
              <w:left w:w="0" w:type="dxa"/>
              <w:right w:w="0" w:type="dxa"/>
            </w:tcMar>
          </w:tcPr>
          <w:p w:rsidR="00994CDB" w:rsidRPr="004F6614" w:rsidRDefault="0011539C" w:rsidP="00E147E3">
            <w:pPr>
              <w:jc w:val="left"/>
              <w:rPr>
                <w:sz w:val="18"/>
                <w:szCs w:val="18"/>
              </w:rPr>
            </w:pPr>
            <w:r>
              <w:rPr>
                <w:sz w:val="18"/>
                <w:szCs w:val="18"/>
              </w:rPr>
              <w:t>11-19</w:t>
            </w:r>
          </w:p>
        </w:tc>
        <w:tc>
          <w:tcPr>
            <w:tcW w:w="225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left"/>
              <w:rPr>
                <w:sz w:val="18"/>
                <w:szCs w:val="18"/>
              </w:rPr>
            </w:pPr>
            <w:r w:rsidRPr="004F6614">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center"/>
              <w:rPr>
                <w:sz w:val="18"/>
                <w:szCs w:val="18"/>
              </w:rPr>
            </w:pPr>
            <w:r>
              <w:rPr>
                <w:sz w:val="18"/>
                <w:szCs w:val="18"/>
              </w:rPr>
              <w:t>9</w:t>
            </w:r>
          </w:p>
        </w:tc>
      </w:tr>
      <w:tr w:rsidR="00994CDB" w:rsidRPr="00063C05"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994CDB" w:rsidRPr="00994CDB" w:rsidRDefault="00994CDB" w:rsidP="00994CDB">
            <w:pPr>
              <w:jc w:val="left"/>
              <w:rPr>
                <w:sz w:val="18"/>
                <w:szCs w:val="18"/>
              </w:rPr>
            </w:pPr>
            <w:r>
              <w:rPr>
                <w:sz w:val="18"/>
                <w:szCs w:val="18"/>
              </w:rPr>
              <w:lastRenderedPageBreak/>
              <w:t>(2)</w:t>
            </w:r>
            <w:r w:rsidR="008A6847">
              <w:rPr>
                <w:sz w:val="18"/>
                <w:szCs w:val="18"/>
              </w:rPr>
              <w:t>Nonemployee Compensation(From Box1)</w:t>
            </w:r>
          </w:p>
        </w:tc>
        <w:tc>
          <w:tcPr>
            <w:tcW w:w="4950" w:type="dxa"/>
            <w:tcBorders>
              <w:top w:val="single" w:sz="4" w:space="0" w:color="auto"/>
              <w:left w:val="single" w:sz="4" w:space="0" w:color="auto"/>
              <w:bottom w:val="single" w:sz="4" w:space="0" w:color="auto"/>
              <w:right w:val="nil"/>
            </w:tcBorders>
          </w:tcPr>
          <w:p w:rsidR="00994CDB" w:rsidRPr="00994CDB" w:rsidRDefault="00994CDB" w:rsidP="00994CDB">
            <w:pPr>
              <w:jc w:val="left"/>
              <w:rPr>
                <w:sz w:val="18"/>
                <w:szCs w:val="18"/>
              </w:rPr>
            </w:pPr>
            <w:r>
              <w:rPr>
                <w:sz w:val="18"/>
                <w:szCs w:val="18"/>
              </w:rPr>
              <w:t>(2)</w:t>
            </w:r>
            <w:r w:rsidR="008A6847">
              <w:rPr>
                <w:sz w:val="18"/>
                <w:szCs w:val="18"/>
              </w:rPr>
              <w:t>Nonemployee Compensation(From Box1)</w:t>
            </w:r>
          </w:p>
        </w:tc>
        <w:tc>
          <w:tcPr>
            <w:tcW w:w="450" w:type="dxa"/>
            <w:tcBorders>
              <w:top w:val="single" w:sz="4" w:space="0" w:color="auto"/>
              <w:left w:val="single" w:sz="4" w:space="0" w:color="auto"/>
              <w:bottom w:val="single" w:sz="4" w:space="0" w:color="auto"/>
              <w:right w:val="nil"/>
            </w:tcBorders>
            <w:tcMar>
              <w:left w:w="0" w:type="dxa"/>
              <w:right w:w="0" w:type="dxa"/>
            </w:tcMar>
          </w:tcPr>
          <w:p w:rsidR="00994CDB" w:rsidRPr="004F6614" w:rsidRDefault="00994CDB" w:rsidP="00E147E3">
            <w:pPr>
              <w:jc w:val="right"/>
              <w:rPr>
                <w:sz w:val="18"/>
                <w:szCs w:val="18"/>
              </w:rPr>
            </w:pPr>
            <w:r w:rsidRPr="004F6614">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994CDB" w:rsidRPr="004F6614" w:rsidRDefault="006A7775" w:rsidP="00E147E3">
            <w:pPr>
              <w:jc w:val="right"/>
              <w:rPr>
                <w:sz w:val="18"/>
                <w:szCs w:val="18"/>
              </w:rPr>
            </w:pPr>
            <w:r>
              <w:rPr>
                <w:sz w:val="18"/>
                <w:szCs w:val="18"/>
              </w:rPr>
              <w:t>14</w:t>
            </w:r>
          </w:p>
        </w:tc>
        <w:tc>
          <w:tcPr>
            <w:tcW w:w="1187" w:type="dxa"/>
            <w:gridSpan w:val="2"/>
            <w:tcBorders>
              <w:top w:val="single" w:sz="4" w:space="0" w:color="auto"/>
              <w:left w:val="nil"/>
              <w:bottom w:val="single" w:sz="4" w:space="0" w:color="auto"/>
              <w:right w:val="nil"/>
            </w:tcBorders>
            <w:tcMar>
              <w:left w:w="0" w:type="dxa"/>
              <w:right w:w="72" w:type="dxa"/>
            </w:tcMar>
          </w:tcPr>
          <w:p w:rsidR="00994CDB" w:rsidRPr="004F6614" w:rsidRDefault="00994CDB" w:rsidP="00E147E3">
            <w:pPr>
              <w:jc w:val="right"/>
              <w:rPr>
                <w:sz w:val="18"/>
                <w:szCs w:val="18"/>
              </w:rPr>
            </w:pPr>
            <w:r w:rsidRPr="004F6614">
              <w:rPr>
                <w:sz w:val="18"/>
                <w:szCs w:val="18"/>
              </w:rPr>
              <w:t>Position(s)</w:t>
            </w:r>
          </w:p>
        </w:tc>
        <w:tc>
          <w:tcPr>
            <w:tcW w:w="633" w:type="dxa"/>
            <w:tcBorders>
              <w:top w:val="single" w:sz="4" w:space="0" w:color="auto"/>
              <w:left w:val="nil"/>
              <w:bottom w:val="single" w:sz="4" w:space="0" w:color="auto"/>
              <w:right w:val="single" w:sz="4" w:space="0" w:color="auto"/>
            </w:tcBorders>
            <w:tcMar>
              <w:left w:w="0" w:type="dxa"/>
              <w:right w:w="0" w:type="dxa"/>
            </w:tcMar>
          </w:tcPr>
          <w:p w:rsidR="00994CDB" w:rsidRPr="004F6614" w:rsidRDefault="0011539C" w:rsidP="00E147E3">
            <w:pPr>
              <w:jc w:val="left"/>
              <w:rPr>
                <w:sz w:val="18"/>
                <w:szCs w:val="18"/>
              </w:rPr>
            </w:pPr>
            <w:r>
              <w:rPr>
                <w:sz w:val="18"/>
                <w:szCs w:val="18"/>
              </w:rPr>
              <w:t>38-44</w:t>
            </w:r>
          </w:p>
        </w:tc>
        <w:tc>
          <w:tcPr>
            <w:tcW w:w="225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left"/>
              <w:rPr>
                <w:sz w:val="18"/>
                <w:szCs w:val="18"/>
              </w:rPr>
            </w:pPr>
            <w:r w:rsidRPr="004F6614">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center"/>
              <w:rPr>
                <w:sz w:val="18"/>
                <w:szCs w:val="18"/>
              </w:rPr>
            </w:pPr>
            <w:r>
              <w:rPr>
                <w:sz w:val="18"/>
                <w:szCs w:val="18"/>
              </w:rPr>
              <w:t>7</w:t>
            </w:r>
          </w:p>
        </w:tc>
      </w:tr>
      <w:tr w:rsidR="00994CDB" w:rsidRPr="00063C05"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994CDB" w:rsidRPr="00994CDB" w:rsidRDefault="00994CDB" w:rsidP="00994CDB">
            <w:pPr>
              <w:jc w:val="left"/>
              <w:rPr>
                <w:sz w:val="18"/>
                <w:szCs w:val="18"/>
              </w:rPr>
            </w:pPr>
            <w:r>
              <w:rPr>
                <w:sz w:val="18"/>
                <w:szCs w:val="18"/>
              </w:rPr>
              <w:t>(2)</w:t>
            </w:r>
            <w:r w:rsidR="00DF0517">
              <w:rPr>
                <w:sz w:val="18"/>
                <w:szCs w:val="18"/>
              </w:rPr>
              <w:t>Louisiana State Income Tax Withheld</w:t>
            </w:r>
          </w:p>
        </w:tc>
        <w:tc>
          <w:tcPr>
            <w:tcW w:w="4950" w:type="dxa"/>
            <w:tcBorders>
              <w:top w:val="single" w:sz="4" w:space="0" w:color="auto"/>
              <w:left w:val="single" w:sz="4" w:space="0" w:color="auto"/>
              <w:bottom w:val="single" w:sz="4" w:space="0" w:color="auto"/>
              <w:right w:val="nil"/>
            </w:tcBorders>
          </w:tcPr>
          <w:p w:rsidR="00994CDB" w:rsidRPr="00994CDB" w:rsidRDefault="00994CDB" w:rsidP="00994CDB">
            <w:pPr>
              <w:jc w:val="left"/>
              <w:rPr>
                <w:sz w:val="18"/>
                <w:szCs w:val="18"/>
              </w:rPr>
            </w:pPr>
            <w:r>
              <w:rPr>
                <w:sz w:val="18"/>
                <w:szCs w:val="18"/>
              </w:rPr>
              <w:t>(2)</w:t>
            </w:r>
            <w:r w:rsidR="00DF0517">
              <w:rPr>
                <w:sz w:val="18"/>
                <w:szCs w:val="18"/>
              </w:rPr>
              <w:t>Louisiana State Income Tax Withheld</w:t>
            </w:r>
          </w:p>
        </w:tc>
        <w:tc>
          <w:tcPr>
            <w:tcW w:w="450" w:type="dxa"/>
            <w:tcBorders>
              <w:top w:val="single" w:sz="4" w:space="0" w:color="auto"/>
              <w:left w:val="single" w:sz="4" w:space="0" w:color="auto"/>
              <w:bottom w:val="single" w:sz="4" w:space="0" w:color="auto"/>
              <w:right w:val="nil"/>
            </w:tcBorders>
            <w:tcMar>
              <w:left w:w="0" w:type="dxa"/>
              <w:right w:w="0" w:type="dxa"/>
            </w:tcMar>
          </w:tcPr>
          <w:p w:rsidR="00994CDB" w:rsidRPr="004F6614" w:rsidRDefault="00994CDB" w:rsidP="00E147E3">
            <w:pPr>
              <w:jc w:val="right"/>
              <w:rPr>
                <w:sz w:val="18"/>
                <w:szCs w:val="18"/>
              </w:rPr>
            </w:pPr>
            <w:r w:rsidRPr="004F6614">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994CDB" w:rsidRPr="004F6614" w:rsidRDefault="006A7775" w:rsidP="00E147E3">
            <w:pPr>
              <w:jc w:val="right"/>
              <w:rPr>
                <w:sz w:val="18"/>
                <w:szCs w:val="18"/>
              </w:rPr>
            </w:pPr>
            <w:r>
              <w:rPr>
                <w:sz w:val="18"/>
                <w:szCs w:val="18"/>
              </w:rPr>
              <w:t>14</w:t>
            </w:r>
          </w:p>
        </w:tc>
        <w:tc>
          <w:tcPr>
            <w:tcW w:w="1187" w:type="dxa"/>
            <w:gridSpan w:val="2"/>
            <w:tcBorders>
              <w:top w:val="single" w:sz="4" w:space="0" w:color="auto"/>
              <w:left w:val="nil"/>
              <w:bottom w:val="single" w:sz="4" w:space="0" w:color="auto"/>
              <w:right w:val="nil"/>
            </w:tcBorders>
            <w:tcMar>
              <w:left w:w="0" w:type="dxa"/>
              <w:right w:w="72" w:type="dxa"/>
            </w:tcMar>
          </w:tcPr>
          <w:p w:rsidR="00994CDB" w:rsidRPr="004F6614" w:rsidRDefault="00994CDB" w:rsidP="00E147E3">
            <w:pPr>
              <w:jc w:val="right"/>
              <w:rPr>
                <w:sz w:val="18"/>
                <w:szCs w:val="18"/>
              </w:rPr>
            </w:pPr>
            <w:r w:rsidRPr="004F6614">
              <w:rPr>
                <w:sz w:val="18"/>
                <w:szCs w:val="18"/>
              </w:rPr>
              <w:t>Position(s)</w:t>
            </w:r>
          </w:p>
        </w:tc>
        <w:tc>
          <w:tcPr>
            <w:tcW w:w="633" w:type="dxa"/>
            <w:tcBorders>
              <w:top w:val="single" w:sz="4" w:space="0" w:color="auto"/>
              <w:left w:val="nil"/>
              <w:bottom w:val="single" w:sz="4" w:space="0" w:color="auto"/>
              <w:right w:val="single" w:sz="4" w:space="0" w:color="auto"/>
            </w:tcBorders>
            <w:tcMar>
              <w:left w:w="0" w:type="dxa"/>
              <w:right w:w="0" w:type="dxa"/>
            </w:tcMar>
          </w:tcPr>
          <w:p w:rsidR="00994CDB" w:rsidRPr="004F6614" w:rsidRDefault="008A6847" w:rsidP="00E147E3">
            <w:pPr>
              <w:jc w:val="left"/>
              <w:rPr>
                <w:sz w:val="18"/>
                <w:szCs w:val="18"/>
              </w:rPr>
            </w:pPr>
            <w:r>
              <w:rPr>
                <w:sz w:val="18"/>
                <w:szCs w:val="18"/>
              </w:rPr>
              <w:t>64-70</w:t>
            </w:r>
          </w:p>
        </w:tc>
        <w:tc>
          <w:tcPr>
            <w:tcW w:w="225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left"/>
              <w:rPr>
                <w:sz w:val="18"/>
                <w:szCs w:val="18"/>
              </w:rPr>
            </w:pPr>
            <w:r w:rsidRPr="004F6614">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center"/>
              <w:rPr>
                <w:sz w:val="18"/>
                <w:szCs w:val="18"/>
              </w:rPr>
            </w:pPr>
            <w:r>
              <w:rPr>
                <w:sz w:val="18"/>
                <w:szCs w:val="18"/>
              </w:rPr>
              <w:t>7</w:t>
            </w:r>
          </w:p>
        </w:tc>
      </w:tr>
      <w:tr w:rsidR="00994CDB" w:rsidRPr="00063C05"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994CDB" w:rsidRPr="004F6614" w:rsidRDefault="00994CDB" w:rsidP="00994CDB">
            <w:pPr>
              <w:jc w:val="left"/>
              <w:rPr>
                <w:sz w:val="18"/>
                <w:szCs w:val="18"/>
              </w:rPr>
            </w:pPr>
            <w:r>
              <w:rPr>
                <w:sz w:val="18"/>
                <w:szCs w:val="18"/>
              </w:rPr>
              <w:t>(3)Social Security Number</w:t>
            </w:r>
          </w:p>
        </w:tc>
        <w:tc>
          <w:tcPr>
            <w:tcW w:w="4950" w:type="dxa"/>
            <w:tcBorders>
              <w:top w:val="single" w:sz="4" w:space="0" w:color="auto"/>
              <w:left w:val="single" w:sz="4" w:space="0" w:color="auto"/>
              <w:bottom w:val="single" w:sz="4" w:space="0" w:color="auto"/>
              <w:right w:val="nil"/>
            </w:tcBorders>
          </w:tcPr>
          <w:p w:rsidR="00994CDB" w:rsidRPr="004F6614" w:rsidRDefault="00994CDB" w:rsidP="00994CDB">
            <w:pPr>
              <w:jc w:val="left"/>
              <w:rPr>
                <w:sz w:val="18"/>
                <w:szCs w:val="18"/>
              </w:rPr>
            </w:pPr>
            <w:r>
              <w:rPr>
                <w:sz w:val="18"/>
                <w:szCs w:val="18"/>
              </w:rPr>
              <w:t>(3)Social Security Number</w:t>
            </w:r>
          </w:p>
        </w:tc>
        <w:tc>
          <w:tcPr>
            <w:tcW w:w="450" w:type="dxa"/>
            <w:tcBorders>
              <w:top w:val="single" w:sz="4" w:space="0" w:color="auto"/>
              <w:left w:val="single" w:sz="4" w:space="0" w:color="auto"/>
              <w:bottom w:val="single" w:sz="4" w:space="0" w:color="auto"/>
              <w:right w:val="nil"/>
            </w:tcBorders>
            <w:tcMar>
              <w:left w:w="0" w:type="dxa"/>
              <w:right w:w="0" w:type="dxa"/>
            </w:tcMar>
          </w:tcPr>
          <w:p w:rsidR="00994CDB" w:rsidRPr="004F6614" w:rsidRDefault="00994CDB" w:rsidP="00E147E3">
            <w:pPr>
              <w:jc w:val="right"/>
              <w:rPr>
                <w:sz w:val="18"/>
                <w:szCs w:val="18"/>
              </w:rPr>
            </w:pPr>
            <w:r w:rsidRPr="004F6614">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994CDB" w:rsidRPr="004F6614" w:rsidRDefault="006A7775" w:rsidP="00E147E3">
            <w:pPr>
              <w:jc w:val="right"/>
              <w:rPr>
                <w:sz w:val="18"/>
                <w:szCs w:val="18"/>
              </w:rPr>
            </w:pPr>
            <w:r>
              <w:rPr>
                <w:sz w:val="18"/>
                <w:szCs w:val="18"/>
              </w:rPr>
              <w:t>16</w:t>
            </w:r>
          </w:p>
        </w:tc>
        <w:tc>
          <w:tcPr>
            <w:tcW w:w="1187" w:type="dxa"/>
            <w:gridSpan w:val="2"/>
            <w:tcBorders>
              <w:top w:val="single" w:sz="4" w:space="0" w:color="auto"/>
              <w:left w:val="nil"/>
              <w:bottom w:val="single" w:sz="4" w:space="0" w:color="auto"/>
              <w:right w:val="nil"/>
            </w:tcBorders>
            <w:tcMar>
              <w:left w:w="0" w:type="dxa"/>
              <w:right w:w="72" w:type="dxa"/>
            </w:tcMar>
          </w:tcPr>
          <w:p w:rsidR="00994CDB" w:rsidRPr="004F6614" w:rsidRDefault="00994CDB" w:rsidP="00E147E3">
            <w:pPr>
              <w:jc w:val="right"/>
              <w:rPr>
                <w:sz w:val="18"/>
                <w:szCs w:val="18"/>
              </w:rPr>
            </w:pPr>
            <w:r w:rsidRPr="004F6614">
              <w:rPr>
                <w:sz w:val="18"/>
                <w:szCs w:val="18"/>
              </w:rPr>
              <w:t>Position(s)</w:t>
            </w:r>
          </w:p>
        </w:tc>
        <w:tc>
          <w:tcPr>
            <w:tcW w:w="633" w:type="dxa"/>
            <w:tcBorders>
              <w:top w:val="single" w:sz="4" w:space="0" w:color="auto"/>
              <w:left w:val="nil"/>
              <w:bottom w:val="single" w:sz="4" w:space="0" w:color="auto"/>
              <w:right w:val="single" w:sz="4" w:space="0" w:color="auto"/>
            </w:tcBorders>
            <w:tcMar>
              <w:left w:w="0" w:type="dxa"/>
              <w:right w:w="0" w:type="dxa"/>
            </w:tcMar>
          </w:tcPr>
          <w:p w:rsidR="00994CDB" w:rsidRPr="004F6614" w:rsidRDefault="0011539C" w:rsidP="00E147E3">
            <w:pPr>
              <w:jc w:val="left"/>
              <w:rPr>
                <w:sz w:val="18"/>
                <w:szCs w:val="18"/>
              </w:rPr>
            </w:pPr>
            <w:r>
              <w:rPr>
                <w:sz w:val="18"/>
                <w:szCs w:val="18"/>
              </w:rPr>
              <w:t>11-19</w:t>
            </w:r>
          </w:p>
        </w:tc>
        <w:tc>
          <w:tcPr>
            <w:tcW w:w="225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left"/>
              <w:rPr>
                <w:sz w:val="18"/>
                <w:szCs w:val="18"/>
              </w:rPr>
            </w:pPr>
            <w:r w:rsidRPr="004F6614">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center"/>
              <w:rPr>
                <w:sz w:val="18"/>
                <w:szCs w:val="18"/>
              </w:rPr>
            </w:pPr>
            <w:r>
              <w:rPr>
                <w:sz w:val="18"/>
                <w:szCs w:val="18"/>
              </w:rPr>
              <w:t>9</w:t>
            </w:r>
          </w:p>
        </w:tc>
      </w:tr>
      <w:tr w:rsidR="00994CDB" w:rsidRPr="00063C05"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994CDB" w:rsidRPr="00994CDB" w:rsidRDefault="00994CDB" w:rsidP="00994CDB">
            <w:pPr>
              <w:jc w:val="left"/>
              <w:rPr>
                <w:sz w:val="18"/>
                <w:szCs w:val="18"/>
              </w:rPr>
            </w:pPr>
            <w:r>
              <w:rPr>
                <w:sz w:val="18"/>
                <w:szCs w:val="18"/>
              </w:rPr>
              <w:t>(3)</w:t>
            </w:r>
            <w:r w:rsidR="008A6847">
              <w:rPr>
                <w:sz w:val="18"/>
                <w:szCs w:val="18"/>
              </w:rPr>
              <w:t>Nonemployee Compensation(From Box1)</w:t>
            </w:r>
          </w:p>
        </w:tc>
        <w:tc>
          <w:tcPr>
            <w:tcW w:w="4950" w:type="dxa"/>
            <w:tcBorders>
              <w:top w:val="single" w:sz="4" w:space="0" w:color="auto"/>
              <w:left w:val="single" w:sz="4" w:space="0" w:color="auto"/>
              <w:bottom w:val="single" w:sz="4" w:space="0" w:color="auto"/>
              <w:right w:val="nil"/>
            </w:tcBorders>
          </w:tcPr>
          <w:p w:rsidR="00994CDB" w:rsidRPr="00994CDB" w:rsidRDefault="00994CDB" w:rsidP="00994CDB">
            <w:pPr>
              <w:jc w:val="left"/>
              <w:rPr>
                <w:sz w:val="18"/>
                <w:szCs w:val="18"/>
              </w:rPr>
            </w:pPr>
            <w:r>
              <w:rPr>
                <w:sz w:val="18"/>
                <w:szCs w:val="18"/>
              </w:rPr>
              <w:t>(3)</w:t>
            </w:r>
            <w:r w:rsidR="008A6847">
              <w:rPr>
                <w:sz w:val="18"/>
                <w:szCs w:val="18"/>
              </w:rPr>
              <w:t>Nonemployee Compensation(From Box1)</w:t>
            </w:r>
          </w:p>
        </w:tc>
        <w:tc>
          <w:tcPr>
            <w:tcW w:w="450" w:type="dxa"/>
            <w:tcBorders>
              <w:top w:val="single" w:sz="4" w:space="0" w:color="auto"/>
              <w:left w:val="single" w:sz="4" w:space="0" w:color="auto"/>
              <w:bottom w:val="single" w:sz="4" w:space="0" w:color="auto"/>
              <w:right w:val="nil"/>
            </w:tcBorders>
            <w:tcMar>
              <w:left w:w="0" w:type="dxa"/>
              <w:right w:w="0" w:type="dxa"/>
            </w:tcMar>
          </w:tcPr>
          <w:p w:rsidR="00994CDB" w:rsidRPr="004F6614" w:rsidRDefault="00994CDB" w:rsidP="00E147E3">
            <w:pPr>
              <w:jc w:val="right"/>
              <w:rPr>
                <w:sz w:val="18"/>
                <w:szCs w:val="18"/>
              </w:rPr>
            </w:pPr>
            <w:r w:rsidRPr="004F6614">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994CDB" w:rsidRPr="004F6614" w:rsidRDefault="006A7775" w:rsidP="00E147E3">
            <w:pPr>
              <w:jc w:val="right"/>
              <w:rPr>
                <w:sz w:val="18"/>
                <w:szCs w:val="18"/>
              </w:rPr>
            </w:pPr>
            <w:r>
              <w:rPr>
                <w:sz w:val="18"/>
                <w:szCs w:val="18"/>
              </w:rPr>
              <w:t>16</w:t>
            </w:r>
          </w:p>
        </w:tc>
        <w:tc>
          <w:tcPr>
            <w:tcW w:w="1187" w:type="dxa"/>
            <w:gridSpan w:val="2"/>
            <w:tcBorders>
              <w:top w:val="single" w:sz="4" w:space="0" w:color="auto"/>
              <w:left w:val="nil"/>
              <w:bottom w:val="single" w:sz="4" w:space="0" w:color="auto"/>
              <w:right w:val="nil"/>
            </w:tcBorders>
            <w:tcMar>
              <w:left w:w="0" w:type="dxa"/>
              <w:right w:w="72" w:type="dxa"/>
            </w:tcMar>
          </w:tcPr>
          <w:p w:rsidR="00994CDB" w:rsidRPr="004F6614" w:rsidRDefault="00994CDB" w:rsidP="00E147E3">
            <w:pPr>
              <w:jc w:val="right"/>
              <w:rPr>
                <w:sz w:val="18"/>
                <w:szCs w:val="18"/>
              </w:rPr>
            </w:pPr>
            <w:r w:rsidRPr="004F6614">
              <w:rPr>
                <w:sz w:val="18"/>
                <w:szCs w:val="18"/>
              </w:rPr>
              <w:t>Position(s)</w:t>
            </w:r>
          </w:p>
        </w:tc>
        <w:tc>
          <w:tcPr>
            <w:tcW w:w="633" w:type="dxa"/>
            <w:tcBorders>
              <w:top w:val="single" w:sz="4" w:space="0" w:color="auto"/>
              <w:left w:val="nil"/>
              <w:bottom w:val="single" w:sz="4" w:space="0" w:color="auto"/>
              <w:right w:val="single" w:sz="4" w:space="0" w:color="auto"/>
            </w:tcBorders>
            <w:tcMar>
              <w:left w:w="0" w:type="dxa"/>
              <w:right w:w="0" w:type="dxa"/>
            </w:tcMar>
          </w:tcPr>
          <w:p w:rsidR="00994CDB" w:rsidRPr="004F6614" w:rsidRDefault="0011539C" w:rsidP="00E147E3">
            <w:pPr>
              <w:jc w:val="left"/>
              <w:rPr>
                <w:sz w:val="18"/>
                <w:szCs w:val="18"/>
              </w:rPr>
            </w:pPr>
            <w:r>
              <w:rPr>
                <w:sz w:val="18"/>
                <w:szCs w:val="18"/>
              </w:rPr>
              <w:t>38-44</w:t>
            </w:r>
          </w:p>
        </w:tc>
        <w:tc>
          <w:tcPr>
            <w:tcW w:w="225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left"/>
              <w:rPr>
                <w:sz w:val="18"/>
                <w:szCs w:val="18"/>
              </w:rPr>
            </w:pPr>
            <w:r w:rsidRPr="004F6614">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center"/>
              <w:rPr>
                <w:sz w:val="18"/>
                <w:szCs w:val="18"/>
              </w:rPr>
            </w:pPr>
            <w:r>
              <w:rPr>
                <w:sz w:val="18"/>
                <w:szCs w:val="18"/>
              </w:rPr>
              <w:t>7</w:t>
            </w:r>
          </w:p>
        </w:tc>
      </w:tr>
      <w:tr w:rsidR="00994CDB" w:rsidRPr="00063C05"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994CDB" w:rsidRPr="00994CDB" w:rsidRDefault="00994CDB" w:rsidP="00994CDB">
            <w:pPr>
              <w:jc w:val="left"/>
              <w:rPr>
                <w:sz w:val="18"/>
                <w:szCs w:val="18"/>
              </w:rPr>
            </w:pPr>
            <w:r>
              <w:rPr>
                <w:sz w:val="18"/>
                <w:szCs w:val="18"/>
              </w:rPr>
              <w:t>(3)</w:t>
            </w:r>
            <w:r w:rsidR="00DF0517">
              <w:rPr>
                <w:sz w:val="18"/>
                <w:szCs w:val="18"/>
              </w:rPr>
              <w:t>Louisiana State Income Tax Withheld</w:t>
            </w:r>
          </w:p>
        </w:tc>
        <w:tc>
          <w:tcPr>
            <w:tcW w:w="4950" w:type="dxa"/>
            <w:tcBorders>
              <w:top w:val="single" w:sz="4" w:space="0" w:color="auto"/>
              <w:left w:val="single" w:sz="4" w:space="0" w:color="auto"/>
              <w:bottom w:val="single" w:sz="4" w:space="0" w:color="auto"/>
              <w:right w:val="nil"/>
            </w:tcBorders>
          </w:tcPr>
          <w:p w:rsidR="00994CDB" w:rsidRPr="00994CDB" w:rsidRDefault="00994CDB" w:rsidP="00994CDB">
            <w:pPr>
              <w:jc w:val="left"/>
              <w:rPr>
                <w:sz w:val="18"/>
                <w:szCs w:val="18"/>
              </w:rPr>
            </w:pPr>
            <w:r>
              <w:rPr>
                <w:sz w:val="18"/>
                <w:szCs w:val="18"/>
              </w:rPr>
              <w:t>(3)</w:t>
            </w:r>
            <w:r w:rsidR="00DF0517">
              <w:rPr>
                <w:sz w:val="18"/>
                <w:szCs w:val="18"/>
              </w:rPr>
              <w:t>Louisiana State Income Tax Withheld</w:t>
            </w:r>
          </w:p>
        </w:tc>
        <w:tc>
          <w:tcPr>
            <w:tcW w:w="450" w:type="dxa"/>
            <w:tcBorders>
              <w:top w:val="single" w:sz="4" w:space="0" w:color="auto"/>
              <w:left w:val="single" w:sz="4" w:space="0" w:color="auto"/>
              <w:bottom w:val="single" w:sz="4" w:space="0" w:color="auto"/>
              <w:right w:val="nil"/>
            </w:tcBorders>
            <w:tcMar>
              <w:left w:w="0" w:type="dxa"/>
              <w:right w:w="0" w:type="dxa"/>
            </w:tcMar>
          </w:tcPr>
          <w:p w:rsidR="00994CDB" w:rsidRPr="004F6614" w:rsidRDefault="00994CDB" w:rsidP="00E147E3">
            <w:pPr>
              <w:jc w:val="right"/>
              <w:rPr>
                <w:sz w:val="18"/>
                <w:szCs w:val="18"/>
              </w:rPr>
            </w:pPr>
            <w:r w:rsidRPr="004F6614">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994CDB" w:rsidRPr="004F6614" w:rsidRDefault="006A7775" w:rsidP="00E147E3">
            <w:pPr>
              <w:jc w:val="right"/>
              <w:rPr>
                <w:sz w:val="18"/>
                <w:szCs w:val="18"/>
              </w:rPr>
            </w:pPr>
            <w:r>
              <w:rPr>
                <w:sz w:val="18"/>
                <w:szCs w:val="18"/>
              </w:rPr>
              <w:t>16</w:t>
            </w:r>
          </w:p>
        </w:tc>
        <w:tc>
          <w:tcPr>
            <w:tcW w:w="1187" w:type="dxa"/>
            <w:gridSpan w:val="2"/>
            <w:tcBorders>
              <w:top w:val="single" w:sz="4" w:space="0" w:color="auto"/>
              <w:left w:val="nil"/>
              <w:bottom w:val="single" w:sz="4" w:space="0" w:color="auto"/>
              <w:right w:val="nil"/>
            </w:tcBorders>
            <w:tcMar>
              <w:left w:w="0" w:type="dxa"/>
              <w:right w:w="72" w:type="dxa"/>
            </w:tcMar>
          </w:tcPr>
          <w:p w:rsidR="00994CDB" w:rsidRPr="004F6614" w:rsidRDefault="00994CDB" w:rsidP="00E147E3">
            <w:pPr>
              <w:jc w:val="right"/>
              <w:rPr>
                <w:sz w:val="18"/>
                <w:szCs w:val="18"/>
              </w:rPr>
            </w:pPr>
            <w:r w:rsidRPr="004F6614">
              <w:rPr>
                <w:sz w:val="18"/>
                <w:szCs w:val="18"/>
              </w:rPr>
              <w:t>Position(s)</w:t>
            </w:r>
          </w:p>
        </w:tc>
        <w:tc>
          <w:tcPr>
            <w:tcW w:w="633" w:type="dxa"/>
            <w:tcBorders>
              <w:top w:val="single" w:sz="4" w:space="0" w:color="auto"/>
              <w:left w:val="nil"/>
              <w:bottom w:val="single" w:sz="4" w:space="0" w:color="auto"/>
              <w:right w:val="single" w:sz="4" w:space="0" w:color="auto"/>
            </w:tcBorders>
            <w:tcMar>
              <w:left w:w="0" w:type="dxa"/>
              <w:right w:w="0" w:type="dxa"/>
            </w:tcMar>
          </w:tcPr>
          <w:p w:rsidR="00994CDB" w:rsidRPr="004F6614" w:rsidRDefault="008A6847" w:rsidP="00E147E3">
            <w:pPr>
              <w:jc w:val="left"/>
              <w:rPr>
                <w:sz w:val="18"/>
                <w:szCs w:val="18"/>
              </w:rPr>
            </w:pPr>
            <w:r>
              <w:rPr>
                <w:sz w:val="18"/>
                <w:szCs w:val="18"/>
              </w:rPr>
              <w:t>64-70</w:t>
            </w:r>
          </w:p>
        </w:tc>
        <w:tc>
          <w:tcPr>
            <w:tcW w:w="225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left"/>
              <w:rPr>
                <w:sz w:val="18"/>
                <w:szCs w:val="18"/>
              </w:rPr>
            </w:pPr>
            <w:r w:rsidRPr="004F6614">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center"/>
              <w:rPr>
                <w:sz w:val="18"/>
                <w:szCs w:val="18"/>
              </w:rPr>
            </w:pPr>
            <w:r>
              <w:rPr>
                <w:sz w:val="18"/>
                <w:szCs w:val="18"/>
              </w:rPr>
              <w:t>7</w:t>
            </w:r>
          </w:p>
        </w:tc>
      </w:tr>
      <w:tr w:rsidR="00A76F8E" w:rsidRPr="006E3CC3" w:rsidTr="00691DD0">
        <w:trPr>
          <w:cantSplit/>
          <w:trHeight w:val="20"/>
        </w:trPr>
        <w:tc>
          <w:tcPr>
            <w:tcW w:w="14403" w:type="dxa"/>
            <w:gridSpan w:val="9"/>
            <w:tcBorders>
              <w:top w:val="single" w:sz="4" w:space="0" w:color="auto"/>
              <w:left w:val="single" w:sz="4" w:space="0" w:color="auto"/>
              <w:bottom w:val="single" w:sz="4" w:space="0" w:color="auto"/>
              <w:right w:val="single" w:sz="4" w:space="0" w:color="auto"/>
            </w:tcBorders>
            <w:shd w:val="clear" w:color="auto" w:fill="000000"/>
            <w:vAlign w:val="center"/>
          </w:tcPr>
          <w:p w:rsidR="00A76F8E" w:rsidRPr="006E3CC3" w:rsidRDefault="00A76F8E" w:rsidP="00467914">
            <w:pPr>
              <w:jc w:val="center"/>
              <w:rPr>
                <w:color w:val="FFFFFF"/>
                <w:sz w:val="20"/>
                <w:szCs w:val="20"/>
              </w:rPr>
            </w:pPr>
            <w:r w:rsidRPr="006E3CC3">
              <w:rPr>
                <w:b/>
                <w:color w:val="FFFFFF"/>
                <w:sz w:val="20"/>
                <w:szCs w:val="20"/>
              </w:rPr>
              <w:t xml:space="preserve">Printed Variable Data Fields – </w:t>
            </w:r>
            <w:r w:rsidR="00467914">
              <w:rPr>
                <w:b/>
                <w:color w:val="FFFFFF"/>
                <w:sz w:val="20"/>
                <w:szCs w:val="20"/>
              </w:rPr>
              <w:t>Annual Summary and Transmittal of Form 1099 – NEC Schedule</w:t>
            </w:r>
            <w:r w:rsidRPr="006E3CC3">
              <w:rPr>
                <w:b/>
                <w:color w:val="FFFFFF"/>
                <w:sz w:val="20"/>
                <w:szCs w:val="20"/>
              </w:rPr>
              <w:t xml:space="preserve"> </w:t>
            </w:r>
          </w:p>
        </w:tc>
      </w:tr>
      <w:tr w:rsidR="00A76F8E" w:rsidRPr="006E3CC3" w:rsidTr="00691DD0">
        <w:trPr>
          <w:cantSplit/>
          <w:trHeight w:val="20"/>
        </w:trPr>
        <w:tc>
          <w:tcPr>
            <w:tcW w:w="37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A76F8E" w:rsidRPr="006E3CC3" w:rsidRDefault="00A76F8E" w:rsidP="00691DD0">
            <w:pPr>
              <w:jc w:val="center"/>
              <w:rPr>
                <w:b/>
                <w:sz w:val="18"/>
                <w:szCs w:val="18"/>
              </w:rPr>
            </w:pPr>
            <w:r w:rsidRPr="006E3CC3">
              <w:rPr>
                <w:b/>
                <w:sz w:val="18"/>
                <w:szCs w:val="18"/>
              </w:rPr>
              <w:t>Field Name</w:t>
            </w:r>
          </w:p>
        </w:tc>
        <w:tc>
          <w:tcPr>
            <w:tcW w:w="49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A76F8E" w:rsidRPr="006E3CC3" w:rsidRDefault="00A76F8E" w:rsidP="00691DD0">
            <w:pPr>
              <w:jc w:val="center"/>
              <w:rPr>
                <w:b/>
                <w:sz w:val="18"/>
                <w:szCs w:val="18"/>
              </w:rPr>
            </w:pPr>
            <w:r w:rsidRPr="006E3CC3">
              <w:rPr>
                <w:b/>
                <w:sz w:val="18"/>
                <w:szCs w:val="18"/>
              </w:rPr>
              <w:t>Comments</w:t>
            </w:r>
          </w:p>
        </w:tc>
        <w:tc>
          <w:tcPr>
            <w:tcW w:w="2523"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A76F8E" w:rsidRPr="006E3CC3" w:rsidRDefault="00A76F8E" w:rsidP="00691DD0">
            <w:pPr>
              <w:jc w:val="center"/>
              <w:rPr>
                <w:b/>
                <w:sz w:val="18"/>
                <w:szCs w:val="18"/>
              </w:rPr>
            </w:pPr>
            <w:r w:rsidRPr="006E3CC3">
              <w:rPr>
                <w:b/>
                <w:sz w:val="18"/>
                <w:szCs w:val="18"/>
              </w:rPr>
              <w:t>Exact Placement on Grid</w:t>
            </w:r>
          </w:p>
        </w:tc>
        <w:tc>
          <w:tcPr>
            <w:tcW w:w="22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A76F8E" w:rsidRPr="006E3CC3" w:rsidRDefault="00A76F8E" w:rsidP="00691DD0">
            <w:pPr>
              <w:jc w:val="center"/>
              <w:rPr>
                <w:b/>
                <w:sz w:val="18"/>
                <w:szCs w:val="18"/>
              </w:rPr>
            </w:pPr>
            <w:r w:rsidRPr="006E3CC3">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A76F8E" w:rsidRPr="006E3CC3" w:rsidRDefault="00A76F8E" w:rsidP="00691DD0">
            <w:pPr>
              <w:jc w:val="center"/>
              <w:rPr>
                <w:b/>
                <w:sz w:val="18"/>
                <w:szCs w:val="18"/>
              </w:rPr>
            </w:pPr>
            <w:r w:rsidRPr="006E3CC3">
              <w:rPr>
                <w:b/>
                <w:sz w:val="18"/>
                <w:szCs w:val="18"/>
              </w:rPr>
              <w:t>Field</w:t>
            </w:r>
          </w:p>
          <w:p w:rsidR="00A76F8E" w:rsidRPr="006E3CC3" w:rsidRDefault="00A76F8E" w:rsidP="00691DD0">
            <w:pPr>
              <w:jc w:val="center"/>
              <w:rPr>
                <w:b/>
                <w:sz w:val="18"/>
                <w:szCs w:val="18"/>
              </w:rPr>
            </w:pPr>
            <w:r w:rsidRPr="006E3CC3">
              <w:rPr>
                <w:b/>
                <w:sz w:val="18"/>
                <w:szCs w:val="18"/>
              </w:rPr>
              <w:t>Length</w:t>
            </w:r>
          </w:p>
        </w:tc>
      </w:tr>
      <w:tr w:rsidR="00994CDB" w:rsidRPr="00063C05"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994CDB" w:rsidRPr="004F6614" w:rsidRDefault="00994CDB" w:rsidP="00994CDB">
            <w:pPr>
              <w:jc w:val="left"/>
              <w:rPr>
                <w:sz w:val="18"/>
                <w:szCs w:val="18"/>
              </w:rPr>
            </w:pPr>
            <w:r>
              <w:rPr>
                <w:sz w:val="18"/>
                <w:szCs w:val="18"/>
              </w:rPr>
              <w:t>(4)Social Security Number</w:t>
            </w:r>
          </w:p>
        </w:tc>
        <w:tc>
          <w:tcPr>
            <w:tcW w:w="4950" w:type="dxa"/>
            <w:tcBorders>
              <w:top w:val="single" w:sz="4" w:space="0" w:color="auto"/>
              <w:left w:val="single" w:sz="4" w:space="0" w:color="auto"/>
              <w:bottom w:val="single" w:sz="4" w:space="0" w:color="auto"/>
              <w:right w:val="nil"/>
            </w:tcBorders>
          </w:tcPr>
          <w:p w:rsidR="00994CDB" w:rsidRPr="004F6614" w:rsidRDefault="00994CDB" w:rsidP="00994CDB">
            <w:pPr>
              <w:jc w:val="left"/>
              <w:rPr>
                <w:sz w:val="18"/>
                <w:szCs w:val="18"/>
              </w:rPr>
            </w:pPr>
            <w:r>
              <w:rPr>
                <w:sz w:val="18"/>
                <w:szCs w:val="18"/>
              </w:rPr>
              <w:t>(4)Social Security Number</w:t>
            </w:r>
          </w:p>
        </w:tc>
        <w:tc>
          <w:tcPr>
            <w:tcW w:w="450" w:type="dxa"/>
            <w:tcBorders>
              <w:top w:val="single" w:sz="4" w:space="0" w:color="auto"/>
              <w:left w:val="single" w:sz="4" w:space="0" w:color="auto"/>
              <w:bottom w:val="single" w:sz="4" w:space="0" w:color="auto"/>
              <w:right w:val="nil"/>
            </w:tcBorders>
            <w:tcMar>
              <w:left w:w="0" w:type="dxa"/>
              <w:right w:w="0" w:type="dxa"/>
            </w:tcMar>
          </w:tcPr>
          <w:p w:rsidR="00994CDB" w:rsidRPr="004F6614" w:rsidRDefault="00994CDB" w:rsidP="00E147E3">
            <w:pPr>
              <w:jc w:val="right"/>
              <w:rPr>
                <w:sz w:val="18"/>
                <w:szCs w:val="18"/>
              </w:rPr>
            </w:pPr>
            <w:r w:rsidRPr="004F6614">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994CDB" w:rsidRPr="004F6614" w:rsidRDefault="006A7775" w:rsidP="00E147E3">
            <w:pPr>
              <w:jc w:val="right"/>
              <w:rPr>
                <w:sz w:val="18"/>
                <w:szCs w:val="18"/>
              </w:rPr>
            </w:pPr>
            <w:r>
              <w:rPr>
                <w:sz w:val="18"/>
                <w:szCs w:val="18"/>
              </w:rPr>
              <w:t>18</w:t>
            </w:r>
          </w:p>
        </w:tc>
        <w:tc>
          <w:tcPr>
            <w:tcW w:w="1187" w:type="dxa"/>
            <w:gridSpan w:val="2"/>
            <w:tcBorders>
              <w:top w:val="single" w:sz="4" w:space="0" w:color="auto"/>
              <w:left w:val="nil"/>
              <w:bottom w:val="single" w:sz="4" w:space="0" w:color="auto"/>
              <w:right w:val="nil"/>
            </w:tcBorders>
            <w:tcMar>
              <w:left w:w="0" w:type="dxa"/>
              <w:right w:w="72" w:type="dxa"/>
            </w:tcMar>
          </w:tcPr>
          <w:p w:rsidR="00994CDB" w:rsidRPr="004F6614" w:rsidRDefault="00994CDB" w:rsidP="00E147E3">
            <w:pPr>
              <w:jc w:val="right"/>
              <w:rPr>
                <w:sz w:val="18"/>
                <w:szCs w:val="18"/>
              </w:rPr>
            </w:pPr>
            <w:r w:rsidRPr="004F6614">
              <w:rPr>
                <w:sz w:val="18"/>
                <w:szCs w:val="18"/>
              </w:rPr>
              <w:t>Position(s)</w:t>
            </w:r>
          </w:p>
        </w:tc>
        <w:tc>
          <w:tcPr>
            <w:tcW w:w="633" w:type="dxa"/>
            <w:tcBorders>
              <w:top w:val="single" w:sz="4" w:space="0" w:color="auto"/>
              <w:left w:val="nil"/>
              <w:bottom w:val="single" w:sz="4" w:space="0" w:color="auto"/>
              <w:right w:val="single" w:sz="4" w:space="0" w:color="auto"/>
            </w:tcBorders>
            <w:tcMar>
              <w:left w:w="0" w:type="dxa"/>
              <w:right w:w="0" w:type="dxa"/>
            </w:tcMar>
          </w:tcPr>
          <w:p w:rsidR="00994CDB" w:rsidRPr="004F6614" w:rsidRDefault="0011539C" w:rsidP="00E147E3">
            <w:pPr>
              <w:jc w:val="left"/>
              <w:rPr>
                <w:sz w:val="18"/>
                <w:szCs w:val="18"/>
              </w:rPr>
            </w:pPr>
            <w:r>
              <w:rPr>
                <w:sz w:val="18"/>
                <w:szCs w:val="18"/>
              </w:rPr>
              <w:t>11-19</w:t>
            </w:r>
          </w:p>
        </w:tc>
        <w:tc>
          <w:tcPr>
            <w:tcW w:w="225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left"/>
              <w:rPr>
                <w:sz w:val="18"/>
                <w:szCs w:val="18"/>
              </w:rPr>
            </w:pPr>
            <w:r w:rsidRPr="004F6614">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center"/>
              <w:rPr>
                <w:sz w:val="18"/>
                <w:szCs w:val="18"/>
              </w:rPr>
            </w:pPr>
            <w:r>
              <w:rPr>
                <w:sz w:val="18"/>
                <w:szCs w:val="18"/>
              </w:rPr>
              <w:t>9</w:t>
            </w:r>
          </w:p>
        </w:tc>
      </w:tr>
      <w:tr w:rsidR="00994CDB" w:rsidRPr="00063C05"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994CDB" w:rsidRPr="00994CDB" w:rsidRDefault="00994CDB" w:rsidP="00994CDB">
            <w:pPr>
              <w:jc w:val="left"/>
              <w:rPr>
                <w:sz w:val="18"/>
                <w:szCs w:val="18"/>
              </w:rPr>
            </w:pPr>
            <w:r>
              <w:rPr>
                <w:sz w:val="18"/>
                <w:szCs w:val="18"/>
              </w:rPr>
              <w:t>(4)</w:t>
            </w:r>
            <w:r w:rsidR="008A6847">
              <w:rPr>
                <w:sz w:val="18"/>
                <w:szCs w:val="18"/>
              </w:rPr>
              <w:t>Nonemployee Compensation(From Box1)</w:t>
            </w:r>
          </w:p>
        </w:tc>
        <w:tc>
          <w:tcPr>
            <w:tcW w:w="4950" w:type="dxa"/>
            <w:tcBorders>
              <w:top w:val="single" w:sz="4" w:space="0" w:color="auto"/>
              <w:left w:val="single" w:sz="4" w:space="0" w:color="auto"/>
              <w:bottom w:val="single" w:sz="4" w:space="0" w:color="auto"/>
              <w:right w:val="nil"/>
            </w:tcBorders>
          </w:tcPr>
          <w:p w:rsidR="00994CDB" w:rsidRPr="00994CDB" w:rsidRDefault="00994CDB" w:rsidP="00994CDB">
            <w:pPr>
              <w:jc w:val="left"/>
              <w:rPr>
                <w:sz w:val="18"/>
                <w:szCs w:val="18"/>
              </w:rPr>
            </w:pPr>
            <w:r>
              <w:rPr>
                <w:sz w:val="18"/>
                <w:szCs w:val="18"/>
              </w:rPr>
              <w:t>(4)</w:t>
            </w:r>
            <w:r w:rsidR="008A6847">
              <w:rPr>
                <w:sz w:val="18"/>
                <w:szCs w:val="18"/>
              </w:rPr>
              <w:t>Nonemployee Compensation(From Box1)</w:t>
            </w:r>
          </w:p>
        </w:tc>
        <w:tc>
          <w:tcPr>
            <w:tcW w:w="450" w:type="dxa"/>
            <w:tcBorders>
              <w:top w:val="single" w:sz="4" w:space="0" w:color="auto"/>
              <w:left w:val="single" w:sz="4" w:space="0" w:color="auto"/>
              <w:bottom w:val="single" w:sz="4" w:space="0" w:color="auto"/>
              <w:right w:val="nil"/>
            </w:tcBorders>
            <w:tcMar>
              <w:left w:w="0" w:type="dxa"/>
              <w:right w:w="0" w:type="dxa"/>
            </w:tcMar>
          </w:tcPr>
          <w:p w:rsidR="00994CDB" w:rsidRPr="004F6614" w:rsidRDefault="00994CDB" w:rsidP="00E147E3">
            <w:pPr>
              <w:jc w:val="right"/>
              <w:rPr>
                <w:sz w:val="18"/>
                <w:szCs w:val="18"/>
              </w:rPr>
            </w:pPr>
            <w:r w:rsidRPr="004F6614">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994CDB" w:rsidRPr="004F6614" w:rsidRDefault="006A7775" w:rsidP="00E147E3">
            <w:pPr>
              <w:jc w:val="right"/>
              <w:rPr>
                <w:sz w:val="18"/>
                <w:szCs w:val="18"/>
              </w:rPr>
            </w:pPr>
            <w:r>
              <w:rPr>
                <w:sz w:val="18"/>
                <w:szCs w:val="18"/>
              </w:rPr>
              <w:t>18</w:t>
            </w:r>
          </w:p>
        </w:tc>
        <w:tc>
          <w:tcPr>
            <w:tcW w:w="1187" w:type="dxa"/>
            <w:gridSpan w:val="2"/>
            <w:tcBorders>
              <w:top w:val="single" w:sz="4" w:space="0" w:color="auto"/>
              <w:left w:val="nil"/>
              <w:bottom w:val="single" w:sz="4" w:space="0" w:color="auto"/>
              <w:right w:val="nil"/>
            </w:tcBorders>
            <w:tcMar>
              <w:left w:w="0" w:type="dxa"/>
              <w:right w:w="72" w:type="dxa"/>
            </w:tcMar>
          </w:tcPr>
          <w:p w:rsidR="00994CDB" w:rsidRPr="004F6614" w:rsidRDefault="00994CDB" w:rsidP="00E147E3">
            <w:pPr>
              <w:jc w:val="right"/>
              <w:rPr>
                <w:sz w:val="18"/>
                <w:szCs w:val="18"/>
              </w:rPr>
            </w:pPr>
            <w:r w:rsidRPr="004F6614">
              <w:rPr>
                <w:sz w:val="18"/>
                <w:szCs w:val="18"/>
              </w:rPr>
              <w:t>Position(s)</w:t>
            </w:r>
          </w:p>
        </w:tc>
        <w:tc>
          <w:tcPr>
            <w:tcW w:w="633" w:type="dxa"/>
            <w:tcBorders>
              <w:top w:val="single" w:sz="4" w:space="0" w:color="auto"/>
              <w:left w:val="nil"/>
              <w:bottom w:val="single" w:sz="4" w:space="0" w:color="auto"/>
              <w:right w:val="single" w:sz="4" w:space="0" w:color="auto"/>
            </w:tcBorders>
            <w:tcMar>
              <w:left w:w="0" w:type="dxa"/>
              <w:right w:w="0" w:type="dxa"/>
            </w:tcMar>
          </w:tcPr>
          <w:p w:rsidR="00994CDB" w:rsidRPr="004F6614" w:rsidRDefault="0011539C" w:rsidP="00E147E3">
            <w:pPr>
              <w:jc w:val="left"/>
              <w:rPr>
                <w:sz w:val="18"/>
                <w:szCs w:val="18"/>
              </w:rPr>
            </w:pPr>
            <w:r>
              <w:rPr>
                <w:sz w:val="18"/>
                <w:szCs w:val="18"/>
              </w:rPr>
              <w:t>38-44</w:t>
            </w:r>
          </w:p>
        </w:tc>
        <w:tc>
          <w:tcPr>
            <w:tcW w:w="225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left"/>
              <w:rPr>
                <w:sz w:val="18"/>
                <w:szCs w:val="18"/>
              </w:rPr>
            </w:pPr>
            <w:r w:rsidRPr="004F6614">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center"/>
              <w:rPr>
                <w:sz w:val="18"/>
                <w:szCs w:val="18"/>
              </w:rPr>
            </w:pPr>
            <w:r>
              <w:rPr>
                <w:sz w:val="18"/>
                <w:szCs w:val="18"/>
              </w:rPr>
              <w:t>7</w:t>
            </w:r>
          </w:p>
        </w:tc>
      </w:tr>
      <w:tr w:rsidR="00994CDB" w:rsidRPr="00063C05"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994CDB" w:rsidRPr="00994CDB" w:rsidRDefault="00994CDB" w:rsidP="00994CDB">
            <w:pPr>
              <w:jc w:val="left"/>
              <w:rPr>
                <w:sz w:val="18"/>
                <w:szCs w:val="18"/>
              </w:rPr>
            </w:pPr>
            <w:r>
              <w:rPr>
                <w:sz w:val="18"/>
                <w:szCs w:val="18"/>
              </w:rPr>
              <w:t>(4)</w:t>
            </w:r>
            <w:r w:rsidR="00DF0517">
              <w:rPr>
                <w:sz w:val="18"/>
                <w:szCs w:val="18"/>
              </w:rPr>
              <w:t>Louisiana State Income Tax Withheld</w:t>
            </w:r>
          </w:p>
        </w:tc>
        <w:tc>
          <w:tcPr>
            <w:tcW w:w="4950" w:type="dxa"/>
            <w:tcBorders>
              <w:top w:val="single" w:sz="4" w:space="0" w:color="auto"/>
              <w:left w:val="single" w:sz="4" w:space="0" w:color="auto"/>
              <w:bottom w:val="single" w:sz="4" w:space="0" w:color="auto"/>
              <w:right w:val="nil"/>
            </w:tcBorders>
          </w:tcPr>
          <w:p w:rsidR="00994CDB" w:rsidRPr="00994CDB" w:rsidRDefault="00994CDB" w:rsidP="00994CDB">
            <w:pPr>
              <w:jc w:val="left"/>
              <w:rPr>
                <w:sz w:val="18"/>
                <w:szCs w:val="18"/>
              </w:rPr>
            </w:pPr>
            <w:r>
              <w:rPr>
                <w:sz w:val="18"/>
                <w:szCs w:val="18"/>
              </w:rPr>
              <w:t>(4)</w:t>
            </w:r>
            <w:r w:rsidR="00DF0517">
              <w:rPr>
                <w:sz w:val="18"/>
                <w:szCs w:val="18"/>
              </w:rPr>
              <w:t>Louisiana State Income Tax Withheld</w:t>
            </w:r>
          </w:p>
        </w:tc>
        <w:tc>
          <w:tcPr>
            <w:tcW w:w="450" w:type="dxa"/>
            <w:tcBorders>
              <w:top w:val="single" w:sz="4" w:space="0" w:color="auto"/>
              <w:left w:val="single" w:sz="4" w:space="0" w:color="auto"/>
              <w:bottom w:val="single" w:sz="4" w:space="0" w:color="auto"/>
              <w:right w:val="nil"/>
            </w:tcBorders>
            <w:tcMar>
              <w:left w:w="0" w:type="dxa"/>
              <w:right w:w="0" w:type="dxa"/>
            </w:tcMar>
          </w:tcPr>
          <w:p w:rsidR="00994CDB" w:rsidRPr="004F6614" w:rsidRDefault="00994CDB" w:rsidP="00E147E3">
            <w:pPr>
              <w:jc w:val="right"/>
              <w:rPr>
                <w:sz w:val="18"/>
                <w:szCs w:val="18"/>
              </w:rPr>
            </w:pPr>
            <w:r w:rsidRPr="004F6614">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994CDB" w:rsidRPr="004F6614" w:rsidRDefault="006A7775" w:rsidP="00E147E3">
            <w:pPr>
              <w:jc w:val="right"/>
              <w:rPr>
                <w:sz w:val="18"/>
                <w:szCs w:val="18"/>
              </w:rPr>
            </w:pPr>
            <w:r>
              <w:rPr>
                <w:sz w:val="18"/>
                <w:szCs w:val="18"/>
              </w:rPr>
              <w:t>18</w:t>
            </w:r>
          </w:p>
        </w:tc>
        <w:tc>
          <w:tcPr>
            <w:tcW w:w="1187" w:type="dxa"/>
            <w:gridSpan w:val="2"/>
            <w:tcBorders>
              <w:top w:val="single" w:sz="4" w:space="0" w:color="auto"/>
              <w:left w:val="nil"/>
              <w:bottom w:val="single" w:sz="4" w:space="0" w:color="auto"/>
              <w:right w:val="nil"/>
            </w:tcBorders>
            <w:tcMar>
              <w:left w:w="0" w:type="dxa"/>
              <w:right w:w="72" w:type="dxa"/>
            </w:tcMar>
          </w:tcPr>
          <w:p w:rsidR="00994CDB" w:rsidRPr="004F6614" w:rsidRDefault="00994CDB" w:rsidP="00E147E3">
            <w:pPr>
              <w:jc w:val="right"/>
              <w:rPr>
                <w:sz w:val="18"/>
                <w:szCs w:val="18"/>
              </w:rPr>
            </w:pPr>
            <w:r w:rsidRPr="004F6614">
              <w:rPr>
                <w:sz w:val="18"/>
                <w:szCs w:val="18"/>
              </w:rPr>
              <w:t>Position(s)</w:t>
            </w:r>
          </w:p>
        </w:tc>
        <w:tc>
          <w:tcPr>
            <w:tcW w:w="633" w:type="dxa"/>
            <w:tcBorders>
              <w:top w:val="single" w:sz="4" w:space="0" w:color="auto"/>
              <w:left w:val="nil"/>
              <w:bottom w:val="single" w:sz="4" w:space="0" w:color="auto"/>
              <w:right w:val="single" w:sz="4" w:space="0" w:color="auto"/>
            </w:tcBorders>
            <w:tcMar>
              <w:left w:w="0" w:type="dxa"/>
              <w:right w:w="0" w:type="dxa"/>
            </w:tcMar>
          </w:tcPr>
          <w:p w:rsidR="00994CDB" w:rsidRPr="004F6614" w:rsidRDefault="008A6847" w:rsidP="00E147E3">
            <w:pPr>
              <w:jc w:val="left"/>
              <w:rPr>
                <w:sz w:val="18"/>
                <w:szCs w:val="18"/>
              </w:rPr>
            </w:pPr>
            <w:r>
              <w:rPr>
                <w:sz w:val="18"/>
                <w:szCs w:val="18"/>
              </w:rPr>
              <w:t>64-70</w:t>
            </w:r>
          </w:p>
        </w:tc>
        <w:tc>
          <w:tcPr>
            <w:tcW w:w="225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left"/>
              <w:rPr>
                <w:sz w:val="18"/>
                <w:szCs w:val="18"/>
              </w:rPr>
            </w:pPr>
            <w:r w:rsidRPr="004F6614">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center"/>
              <w:rPr>
                <w:sz w:val="18"/>
                <w:szCs w:val="18"/>
              </w:rPr>
            </w:pPr>
            <w:r>
              <w:rPr>
                <w:sz w:val="18"/>
                <w:szCs w:val="18"/>
              </w:rPr>
              <w:t>7</w:t>
            </w:r>
          </w:p>
        </w:tc>
      </w:tr>
      <w:tr w:rsidR="00994CDB" w:rsidRPr="00063C05"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994CDB" w:rsidRPr="004F6614" w:rsidRDefault="00994CDB" w:rsidP="00994CDB">
            <w:pPr>
              <w:jc w:val="left"/>
              <w:rPr>
                <w:sz w:val="18"/>
                <w:szCs w:val="18"/>
              </w:rPr>
            </w:pPr>
            <w:r>
              <w:rPr>
                <w:sz w:val="18"/>
                <w:szCs w:val="18"/>
              </w:rPr>
              <w:t>(5)Social Security Number</w:t>
            </w:r>
          </w:p>
        </w:tc>
        <w:tc>
          <w:tcPr>
            <w:tcW w:w="4950" w:type="dxa"/>
            <w:tcBorders>
              <w:top w:val="single" w:sz="4" w:space="0" w:color="auto"/>
              <w:left w:val="single" w:sz="4" w:space="0" w:color="auto"/>
              <w:bottom w:val="single" w:sz="4" w:space="0" w:color="auto"/>
              <w:right w:val="nil"/>
            </w:tcBorders>
          </w:tcPr>
          <w:p w:rsidR="00994CDB" w:rsidRPr="004F6614" w:rsidRDefault="00994CDB" w:rsidP="00994CDB">
            <w:pPr>
              <w:jc w:val="left"/>
              <w:rPr>
                <w:sz w:val="18"/>
                <w:szCs w:val="18"/>
              </w:rPr>
            </w:pPr>
            <w:r>
              <w:rPr>
                <w:sz w:val="18"/>
                <w:szCs w:val="18"/>
              </w:rPr>
              <w:t>(5)Social Security Number</w:t>
            </w:r>
          </w:p>
        </w:tc>
        <w:tc>
          <w:tcPr>
            <w:tcW w:w="450" w:type="dxa"/>
            <w:tcBorders>
              <w:top w:val="single" w:sz="4" w:space="0" w:color="auto"/>
              <w:left w:val="single" w:sz="4" w:space="0" w:color="auto"/>
              <w:bottom w:val="single" w:sz="4" w:space="0" w:color="auto"/>
              <w:right w:val="nil"/>
            </w:tcBorders>
            <w:tcMar>
              <w:left w:w="0" w:type="dxa"/>
              <w:right w:w="0" w:type="dxa"/>
            </w:tcMar>
          </w:tcPr>
          <w:p w:rsidR="00994CDB" w:rsidRPr="004F6614" w:rsidRDefault="00994CDB" w:rsidP="00E147E3">
            <w:pPr>
              <w:jc w:val="right"/>
              <w:rPr>
                <w:sz w:val="18"/>
                <w:szCs w:val="18"/>
              </w:rPr>
            </w:pPr>
            <w:r w:rsidRPr="004F6614">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994CDB" w:rsidRPr="004F6614" w:rsidRDefault="006A7775" w:rsidP="00E147E3">
            <w:pPr>
              <w:jc w:val="right"/>
              <w:rPr>
                <w:sz w:val="18"/>
                <w:szCs w:val="18"/>
              </w:rPr>
            </w:pPr>
            <w:r>
              <w:rPr>
                <w:sz w:val="18"/>
                <w:szCs w:val="18"/>
              </w:rPr>
              <w:t>20</w:t>
            </w:r>
          </w:p>
        </w:tc>
        <w:tc>
          <w:tcPr>
            <w:tcW w:w="1187" w:type="dxa"/>
            <w:gridSpan w:val="2"/>
            <w:tcBorders>
              <w:top w:val="single" w:sz="4" w:space="0" w:color="auto"/>
              <w:left w:val="nil"/>
              <w:bottom w:val="single" w:sz="4" w:space="0" w:color="auto"/>
              <w:right w:val="nil"/>
            </w:tcBorders>
            <w:tcMar>
              <w:left w:w="0" w:type="dxa"/>
              <w:right w:w="72" w:type="dxa"/>
            </w:tcMar>
          </w:tcPr>
          <w:p w:rsidR="00994CDB" w:rsidRPr="004F6614" w:rsidRDefault="00994CDB" w:rsidP="00E147E3">
            <w:pPr>
              <w:jc w:val="right"/>
              <w:rPr>
                <w:sz w:val="18"/>
                <w:szCs w:val="18"/>
              </w:rPr>
            </w:pPr>
            <w:r w:rsidRPr="004F6614">
              <w:rPr>
                <w:sz w:val="18"/>
                <w:szCs w:val="18"/>
              </w:rPr>
              <w:t>Position(s)</w:t>
            </w:r>
          </w:p>
        </w:tc>
        <w:tc>
          <w:tcPr>
            <w:tcW w:w="633" w:type="dxa"/>
            <w:tcBorders>
              <w:top w:val="single" w:sz="4" w:space="0" w:color="auto"/>
              <w:left w:val="nil"/>
              <w:bottom w:val="single" w:sz="4" w:space="0" w:color="auto"/>
              <w:right w:val="single" w:sz="4" w:space="0" w:color="auto"/>
            </w:tcBorders>
            <w:tcMar>
              <w:left w:w="0" w:type="dxa"/>
              <w:right w:w="0" w:type="dxa"/>
            </w:tcMar>
          </w:tcPr>
          <w:p w:rsidR="00994CDB" w:rsidRPr="004F6614" w:rsidRDefault="0011539C" w:rsidP="00E147E3">
            <w:pPr>
              <w:jc w:val="left"/>
              <w:rPr>
                <w:sz w:val="18"/>
                <w:szCs w:val="18"/>
              </w:rPr>
            </w:pPr>
            <w:r>
              <w:rPr>
                <w:sz w:val="18"/>
                <w:szCs w:val="18"/>
              </w:rPr>
              <w:t>11-19</w:t>
            </w:r>
          </w:p>
        </w:tc>
        <w:tc>
          <w:tcPr>
            <w:tcW w:w="225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left"/>
              <w:rPr>
                <w:sz w:val="18"/>
                <w:szCs w:val="18"/>
              </w:rPr>
            </w:pPr>
            <w:r w:rsidRPr="004F6614">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center"/>
              <w:rPr>
                <w:sz w:val="18"/>
                <w:szCs w:val="18"/>
              </w:rPr>
            </w:pPr>
            <w:r>
              <w:rPr>
                <w:sz w:val="18"/>
                <w:szCs w:val="18"/>
              </w:rPr>
              <w:t>9</w:t>
            </w:r>
          </w:p>
        </w:tc>
      </w:tr>
      <w:tr w:rsidR="00994CDB" w:rsidRPr="00063C05"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994CDB" w:rsidRPr="00994CDB" w:rsidRDefault="00994CDB" w:rsidP="00994CDB">
            <w:pPr>
              <w:jc w:val="left"/>
              <w:rPr>
                <w:sz w:val="18"/>
                <w:szCs w:val="18"/>
              </w:rPr>
            </w:pPr>
            <w:r>
              <w:rPr>
                <w:sz w:val="18"/>
                <w:szCs w:val="18"/>
              </w:rPr>
              <w:t>(5)</w:t>
            </w:r>
            <w:r w:rsidR="008A6847">
              <w:rPr>
                <w:sz w:val="18"/>
                <w:szCs w:val="18"/>
              </w:rPr>
              <w:t>Nonemployee Compensation(From Box1)</w:t>
            </w:r>
          </w:p>
        </w:tc>
        <w:tc>
          <w:tcPr>
            <w:tcW w:w="4950" w:type="dxa"/>
            <w:tcBorders>
              <w:top w:val="single" w:sz="4" w:space="0" w:color="auto"/>
              <w:left w:val="single" w:sz="4" w:space="0" w:color="auto"/>
              <w:bottom w:val="single" w:sz="4" w:space="0" w:color="auto"/>
              <w:right w:val="nil"/>
            </w:tcBorders>
          </w:tcPr>
          <w:p w:rsidR="00994CDB" w:rsidRPr="00994CDB" w:rsidRDefault="00994CDB" w:rsidP="00994CDB">
            <w:pPr>
              <w:jc w:val="left"/>
              <w:rPr>
                <w:sz w:val="18"/>
                <w:szCs w:val="18"/>
              </w:rPr>
            </w:pPr>
            <w:r>
              <w:rPr>
                <w:sz w:val="18"/>
                <w:szCs w:val="18"/>
              </w:rPr>
              <w:t>(5)</w:t>
            </w:r>
            <w:r w:rsidR="008A6847">
              <w:rPr>
                <w:sz w:val="18"/>
                <w:szCs w:val="18"/>
              </w:rPr>
              <w:t>Nonemployee Compensation(From Box1)</w:t>
            </w:r>
          </w:p>
        </w:tc>
        <w:tc>
          <w:tcPr>
            <w:tcW w:w="450" w:type="dxa"/>
            <w:tcBorders>
              <w:top w:val="single" w:sz="4" w:space="0" w:color="auto"/>
              <w:left w:val="single" w:sz="4" w:space="0" w:color="auto"/>
              <w:bottom w:val="single" w:sz="4" w:space="0" w:color="auto"/>
              <w:right w:val="nil"/>
            </w:tcBorders>
            <w:tcMar>
              <w:left w:w="0" w:type="dxa"/>
              <w:right w:w="0" w:type="dxa"/>
            </w:tcMar>
          </w:tcPr>
          <w:p w:rsidR="00994CDB" w:rsidRPr="004F6614" w:rsidRDefault="00994CDB" w:rsidP="00E147E3">
            <w:pPr>
              <w:jc w:val="right"/>
              <w:rPr>
                <w:sz w:val="18"/>
                <w:szCs w:val="18"/>
              </w:rPr>
            </w:pPr>
            <w:r w:rsidRPr="004F6614">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994CDB" w:rsidRPr="004F6614" w:rsidRDefault="006A7775" w:rsidP="00E147E3">
            <w:pPr>
              <w:jc w:val="right"/>
              <w:rPr>
                <w:sz w:val="18"/>
                <w:szCs w:val="18"/>
              </w:rPr>
            </w:pPr>
            <w:r>
              <w:rPr>
                <w:sz w:val="18"/>
                <w:szCs w:val="18"/>
              </w:rPr>
              <w:t>20</w:t>
            </w:r>
          </w:p>
        </w:tc>
        <w:tc>
          <w:tcPr>
            <w:tcW w:w="1187" w:type="dxa"/>
            <w:gridSpan w:val="2"/>
            <w:tcBorders>
              <w:top w:val="single" w:sz="4" w:space="0" w:color="auto"/>
              <w:left w:val="nil"/>
              <w:bottom w:val="single" w:sz="4" w:space="0" w:color="auto"/>
              <w:right w:val="nil"/>
            </w:tcBorders>
            <w:tcMar>
              <w:left w:w="0" w:type="dxa"/>
              <w:right w:w="72" w:type="dxa"/>
            </w:tcMar>
          </w:tcPr>
          <w:p w:rsidR="00994CDB" w:rsidRPr="004F6614" w:rsidRDefault="00994CDB" w:rsidP="00E147E3">
            <w:pPr>
              <w:jc w:val="right"/>
              <w:rPr>
                <w:sz w:val="18"/>
                <w:szCs w:val="18"/>
              </w:rPr>
            </w:pPr>
            <w:r w:rsidRPr="004F6614">
              <w:rPr>
                <w:sz w:val="18"/>
                <w:szCs w:val="18"/>
              </w:rPr>
              <w:t>Position(s)</w:t>
            </w:r>
          </w:p>
        </w:tc>
        <w:tc>
          <w:tcPr>
            <w:tcW w:w="633" w:type="dxa"/>
            <w:tcBorders>
              <w:top w:val="single" w:sz="4" w:space="0" w:color="auto"/>
              <w:left w:val="nil"/>
              <w:bottom w:val="single" w:sz="4" w:space="0" w:color="auto"/>
              <w:right w:val="single" w:sz="4" w:space="0" w:color="auto"/>
            </w:tcBorders>
            <w:tcMar>
              <w:left w:w="0" w:type="dxa"/>
              <w:right w:w="0" w:type="dxa"/>
            </w:tcMar>
          </w:tcPr>
          <w:p w:rsidR="00994CDB" w:rsidRPr="004F6614" w:rsidRDefault="0011539C" w:rsidP="00E147E3">
            <w:pPr>
              <w:jc w:val="left"/>
              <w:rPr>
                <w:sz w:val="18"/>
                <w:szCs w:val="18"/>
              </w:rPr>
            </w:pPr>
            <w:r>
              <w:rPr>
                <w:sz w:val="18"/>
                <w:szCs w:val="18"/>
              </w:rPr>
              <w:t>38-44</w:t>
            </w:r>
          </w:p>
        </w:tc>
        <w:tc>
          <w:tcPr>
            <w:tcW w:w="225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left"/>
              <w:rPr>
                <w:sz w:val="18"/>
                <w:szCs w:val="18"/>
              </w:rPr>
            </w:pPr>
            <w:r w:rsidRPr="004F6614">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center"/>
              <w:rPr>
                <w:sz w:val="18"/>
                <w:szCs w:val="18"/>
              </w:rPr>
            </w:pPr>
            <w:r>
              <w:rPr>
                <w:sz w:val="18"/>
                <w:szCs w:val="18"/>
              </w:rPr>
              <w:t>7</w:t>
            </w:r>
          </w:p>
        </w:tc>
      </w:tr>
      <w:tr w:rsidR="00994CDB" w:rsidRPr="00063C05"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994CDB" w:rsidRPr="00994CDB" w:rsidRDefault="00994CDB" w:rsidP="00994CDB">
            <w:pPr>
              <w:jc w:val="left"/>
              <w:rPr>
                <w:sz w:val="18"/>
                <w:szCs w:val="18"/>
              </w:rPr>
            </w:pPr>
            <w:r>
              <w:rPr>
                <w:sz w:val="18"/>
                <w:szCs w:val="18"/>
              </w:rPr>
              <w:t>(5)</w:t>
            </w:r>
            <w:r w:rsidR="00DF0517">
              <w:rPr>
                <w:sz w:val="18"/>
                <w:szCs w:val="18"/>
              </w:rPr>
              <w:t>Louisiana State Income Tax Withheld</w:t>
            </w:r>
          </w:p>
        </w:tc>
        <w:tc>
          <w:tcPr>
            <w:tcW w:w="4950" w:type="dxa"/>
            <w:tcBorders>
              <w:top w:val="single" w:sz="4" w:space="0" w:color="auto"/>
              <w:left w:val="single" w:sz="4" w:space="0" w:color="auto"/>
              <w:bottom w:val="single" w:sz="4" w:space="0" w:color="auto"/>
              <w:right w:val="nil"/>
            </w:tcBorders>
          </w:tcPr>
          <w:p w:rsidR="00994CDB" w:rsidRPr="00994CDB" w:rsidRDefault="00994CDB" w:rsidP="00994CDB">
            <w:pPr>
              <w:jc w:val="left"/>
              <w:rPr>
                <w:sz w:val="18"/>
                <w:szCs w:val="18"/>
              </w:rPr>
            </w:pPr>
            <w:r>
              <w:rPr>
                <w:sz w:val="18"/>
                <w:szCs w:val="18"/>
              </w:rPr>
              <w:t>(5)</w:t>
            </w:r>
            <w:r w:rsidR="00DF0517">
              <w:rPr>
                <w:sz w:val="18"/>
                <w:szCs w:val="18"/>
              </w:rPr>
              <w:t>Louisiana State Income Tax Withheld</w:t>
            </w:r>
          </w:p>
        </w:tc>
        <w:tc>
          <w:tcPr>
            <w:tcW w:w="450" w:type="dxa"/>
            <w:tcBorders>
              <w:top w:val="single" w:sz="4" w:space="0" w:color="auto"/>
              <w:left w:val="single" w:sz="4" w:space="0" w:color="auto"/>
              <w:bottom w:val="single" w:sz="4" w:space="0" w:color="auto"/>
              <w:right w:val="nil"/>
            </w:tcBorders>
            <w:tcMar>
              <w:left w:w="0" w:type="dxa"/>
              <w:right w:w="0" w:type="dxa"/>
            </w:tcMar>
          </w:tcPr>
          <w:p w:rsidR="00994CDB" w:rsidRPr="004F6614" w:rsidRDefault="00994CDB" w:rsidP="00E147E3">
            <w:pPr>
              <w:jc w:val="right"/>
              <w:rPr>
                <w:sz w:val="18"/>
                <w:szCs w:val="18"/>
              </w:rPr>
            </w:pPr>
            <w:r w:rsidRPr="004F6614">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994CDB" w:rsidRPr="004F6614" w:rsidRDefault="006A7775" w:rsidP="00E147E3">
            <w:pPr>
              <w:jc w:val="right"/>
              <w:rPr>
                <w:sz w:val="18"/>
                <w:szCs w:val="18"/>
              </w:rPr>
            </w:pPr>
            <w:r>
              <w:rPr>
                <w:sz w:val="18"/>
                <w:szCs w:val="18"/>
              </w:rPr>
              <w:t>20</w:t>
            </w:r>
          </w:p>
        </w:tc>
        <w:tc>
          <w:tcPr>
            <w:tcW w:w="1187" w:type="dxa"/>
            <w:gridSpan w:val="2"/>
            <w:tcBorders>
              <w:top w:val="single" w:sz="4" w:space="0" w:color="auto"/>
              <w:left w:val="nil"/>
              <w:bottom w:val="single" w:sz="4" w:space="0" w:color="auto"/>
              <w:right w:val="nil"/>
            </w:tcBorders>
            <w:tcMar>
              <w:left w:w="0" w:type="dxa"/>
              <w:right w:w="72" w:type="dxa"/>
            </w:tcMar>
          </w:tcPr>
          <w:p w:rsidR="00994CDB" w:rsidRPr="004F6614" w:rsidRDefault="00994CDB" w:rsidP="00E147E3">
            <w:pPr>
              <w:jc w:val="right"/>
              <w:rPr>
                <w:sz w:val="18"/>
                <w:szCs w:val="18"/>
              </w:rPr>
            </w:pPr>
            <w:r w:rsidRPr="004F6614">
              <w:rPr>
                <w:sz w:val="18"/>
                <w:szCs w:val="18"/>
              </w:rPr>
              <w:t>Position(s)</w:t>
            </w:r>
          </w:p>
        </w:tc>
        <w:tc>
          <w:tcPr>
            <w:tcW w:w="633" w:type="dxa"/>
            <w:tcBorders>
              <w:top w:val="single" w:sz="4" w:space="0" w:color="auto"/>
              <w:left w:val="nil"/>
              <w:bottom w:val="single" w:sz="4" w:space="0" w:color="auto"/>
              <w:right w:val="single" w:sz="4" w:space="0" w:color="auto"/>
            </w:tcBorders>
            <w:tcMar>
              <w:left w:w="0" w:type="dxa"/>
              <w:right w:w="0" w:type="dxa"/>
            </w:tcMar>
          </w:tcPr>
          <w:p w:rsidR="00994CDB" w:rsidRPr="004F6614" w:rsidRDefault="008A6847" w:rsidP="00E147E3">
            <w:pPr>
              <w:jc w:val="left"/>
              <w:rPr>
                <w:sz w:val="18"/>
                <w:szCs w:val="18"/>
              </w:rPr>
            </w:pPr>
            <w:r>
              <w:rPr>
                <w:sz w:val="18"/>
                <w:szCs w:val="18"/>
              </w:rPr>
              <w:t>64-70</w:t>
            </w:r>
          </w:p>
        </w:tc>
        <w:tc>
          <w:tcPr>
            <w:tcW w:w="225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left"/>
              <w:rPr>
                <w:sz w:val="18"/>
                <w:szCs w:val="18"/>
              </w:rPr>
            </w:pPr>
            <w:r w:rsidRPr="004F6614">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center"/>
              <w:rPr>
                <w:sz w:val="18"/>
                <w:szCs w:val="18"/>
              </w:rPr>
            </w:pPr>
            <w:r>
              <w:rPr>
                <w:sz w:val="18"/>
                <w:szCs w:val="18"/>
              </w:rPr>
              <w:t>7</w:t>
            </w:r>
          </w:p>
        </w:tc>
      </w:tr>
      <w:tr w:rsidR="00994CDB" w:rsidRPr="00063C05"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994CDB" w:rsidRPr="004F6614" w:rsidRDefault="00994CDB" w:rsidP="00994CDB">
            <w:pPr>
              <w:jc w:val="left"/>
              <w:rPr>
                <w:sz w:val="18"/>
                <w:szCs w:val="18"/>
              </w:rPr>
            </w:pPr>
            <w:r>
              <w:rPr>
                <w:sz w:val="18"/>
                <w:szCs w:val="18"/>
              </w:rPr>
              <w:t>(6)Social Security Number</w:t>
            </w:r>
          </w:p>
        </w:tc>
        <w:tc>
          <w:tcPr>
            <w:tcW w:w="4950" w:type="dxa"/>
            <w:tcBorders>
              <w:top w:val="single" w:sz="4" w:space="0" w:color="auto"/>
              <w:left w:val="single" w:sz="4" w:space="0" w:color="auto"/>
              <w:bottom w:val="single" w:sz="4" w:space="0" w:color="auto"/>
              <w:right w:val="nil"/>
            </w:tcBorders>
          </w:tcPr>
          <w:p w:rsidR="00994CDB" w:rsidRPr="004F6614" w:rsidRDefault="00994CDB" w:rsidP="00994CDB">
            <w:pPr>
              <w:jc w:val="left"/>
              <w:rPr>
                <w:sz w:val="18"/>
                <w:szCs w:val="18"/>
              </w:rPr>
            </w:pPr>
            <w:r>
              <w:rPr>
                <w:sz w:val="18"/>
                <w:szCs w:val="18"/>
              </w:rPr>
              <w:t>(6)Social Security Number</w:t>
            </w:r>
          </w:p>
        </w:tc>
        <w:tc>
          <w:tcPr>
            <w:tcW w:w="450" w:type="dxa"/>
            <w:tcBorders>
              <w:top w:val="single" w:sz="4" w:space="0" w:color="auto"/>
              <w:left w:val="single" w:sz="4" w:space="0" w:color="auto"/>
              <w:bottom w:val="single" w:sz="4" w:space="0" w:color="auto"/>
              <w:right w:val="nil"/>
            </w:tcBorders>
            <w:tcMar>
              <w:left w:w="0" w:type="dxa"/>
              <w:right w:w="0" w:type="dxa"/>
            </w:tcMar>
          </w:tcPr>
          <w:p w:rsidR="00994CDB" w:rsidRPr="004F6614" w:rsidRDefault="00994CDB" w:rsidP="00E147E3">
            <w:pPr>
              <w:jc w:val="right"/>
              <w:rPr>
                <w:sz w:val="18"/>
                <w:szCs w:val="18"/>
              </w:rPr>
            </w:pPr>
            <w:r w:rsidRPr="004F6614">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994CDB" w:rsidRPr="004F6614" w:rsidRDefault="006A7775" w:rsidP="006A7775">
            <w:pPr>
              <w:jc w:val="right"/>
              <w:rPr>
                <w:sz w:val="18"/>
                <w:szCs w:val="18"/>
              </w:rPr>
            </w:pPr>
            <w:r>
              <w:rPr>
                <w:sz w:val="18"/>
                <w:szCs w:val="18"/>
              </w:rPr>
              <w:t>22</w:t>
            </w:r>
          </w:p>
        </w:tc>
        <w:tc>
          <w:tcPr>
            <w:tcW w:w="1187" w:type="dxa"/>
            <w:gridSpan w:val="2"/>
            <w:tcBorders>
              <w:top w:val="single" w:sz="4" w:space="0" w:color="auto"/>
              <w:left w:val="nil"/>
              <w:bottom w:val="single" w:sz="4" w:space="0" w:color="auto"/>
              <w:right w:val="nil"/>
            </w:tcBorders>
            <w:tcMar>
              <w:left w:w="0" w:type="dxa"/>
              <w:right w:w="72" w:type="dxa"/>
            </w:tcMar>
          </w:tcPr>
          <w:p w:rsidR="00994CDB" w:rsidRPr="004F6614" w:rsidRDefault="00994CDB" w:rsidP="00E147E3">
            <w:pPr>
              <w:jc w:val="right"/>
              <w:rPr>
                <w:sz w:val="18"/>
                <w:szCs w:val="18"/>
              </w:rPr>
            </w:pPr>
            <w:r w:rsidRPr="004F6614">
              <w:rPr>
                <w:sz w:val="18"/>
                <w:szCs w:val="18"/>
              </w:rPr>
              <w:t>Position(s)</w:t>
            </w:r>
          </w:p>
        </w:tc>
        <w:tc>
          <w:tcPr>
            <w:tcW w:w="633" w:type="dxa"/>
            <w:tcBorders>
              <w:top w:val="single" w:sz="4" w:space="0" w:color="auto"/>
              <w:left w:val="nil"/>
              <w:bottom w:val="single" w:sz="4" w:space="0" w:color="auto"/>
              <w:right w:val="single" w:sz="4" w:space="0" w:color="auto"/>
            </w:tcBorders>
            <w:tcMar>
              <w:left w:w="0" w:type="dxa"/>
              <w:right w:w="0" w:type="dxa"/>
            </w:tcMar>
          </w:tcPr>
          <w:p w:rsidR="00994CDB" w:rsidRPr="004F6614" w:rsidRDefault="0011539C" w:rsidP="00E147E3">
            <w:pPr>
              <w:jc w:val="left"/>
              <w:rPr>
                <w:sz w:val="18"/>
                <w:szCs w:val="18"/>
              </w:rPr>
            </w:pPr>
            <w:r>
              <w:rPr>
                <w:sz w:val="18"/>
                <w:szCs w:val="18"/>
              </w:rPr>
              <w:t>11-19</w:t>
            </w:r>
          </w:p>
        </w:tc>
        <w:tc>
          <w:tcPr>
            <w:tcW w:w="225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left"/>
              <w:rPr>
                <w:sz w:val="18"/>
                <w:szCs w:val="18"/>
              </w:rPr>
            </w:pPr>
            <w:r w:rsidRPr="004F6614">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center"/>
              <w:rPr>
                <w:sz w:val="18"/>
                <w:szCs w:val="18"/>
              </w:rPr>
            </w:pPr>
            <w:r>
              <w:rPr>
                <w:sz w:val="18"/>
                <w:szCs w:val="18"/>
              </w:rPr>
              <w:t>9</w:t>
            </w:r>
          </w:p>
        </w:tc>
      </w:tr>
      <w:tr w:rsidR="00994CDB" w:rsidRPr="00063C05"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994CDB" w:rsidRPr="00994CDB" w:rsidRDefault="00994CDB" w:rsidP="00994CDB">
            <w:pPr>
              <w:jc w:val="left"/>
              <w:rPr>
                <w:sz w:val="18"/>
                <w:szCs w:val="18"/>
              </w:rPr>
            </w:pPr>
            <w:r>
              <w:rPr>
                <w:sz w:val="18"/>
                <w:szCs w:val="18"/>
              </w:rPr>
              <w:t>(6)</w:t>
            </w:r>
            <w:r w:rsidR="008A6847">
              <w:rPr>
                <w:sz w:val="18"/>
                <w:szCs w:val="18"/>
              </w:rPr>
              <w:t>Nonemployee Compensation(From Box1)</w:t>
            </w:r>
          </w:p>
        </w:tc>
        <w:tc>
          <w:tcPr>
            <w:tcW w:w="4950" w:type="dxa"/>
            <w:tcBorders>
              <w:top w:val="single" w:sz="4" w:space="0" w:color="auto"/>
              <w:left w:val="single" w:sz="4" w:space="0" w:color="auto"/>
              <w:bottom w:val="single" w:sz="4" w:space="0" w:color="auto"/>
              <w:right w:val="nil"/>
            </w:tcBorders>
          </w:tcPr>
          <w:p w:rsidR="00994CDB" w:rsidRPr="00994CDB" w:rsidRDefault="00994CDB" w:rsidP="00994CDB">
            <w:pPr>
              <w:jc w:val="left"/>
              <w:rPr>
                <w:sz w:val="18"/>
                <w:szCs w:val="18"/>
              </w:rPr>
            </w:pPr>
            <w:r>
              <w:rPr>
                <w:sz w:val="18"/>
                <w:szCs w:val="18"/>
              </w:rPr>
              <w:t>(6)</w:t>
            </w:r>
            <w:r w:rsidR="008A6847">
              <w:rPr>
                <w:sz w:val="18"/>
                <w:szCs w:val="18"/>
              </w:rPr>
              <w:t>Nonemployee Compensation(From Box1)</w:t>
            </w:r>
          </w:p>
        </w:tc>
        <w:tc>
          <w:tcPr>
            <w:tcW w:w="450" w:type="dxa"/>
            <w:tcBorders>
              <w:top w:val="single" w:sz="4" w:space="0" w:color="auto"/>
              <w:left w:val="single" w:sz="4" w:space="0" w:color="auto"/>
              <w:bottom w:val="single" w:sz="4" w:space="0" w:color="auto"/>
              <w:right w:val="nil"/>
            </w:tcBorders>
            <w:tcMar>
              <w:left w:w="0" w:type="dxa"/>
              <w:right w:w="0" w:type="dxa"/>
            </w:tcMar>
          </w:tcPr>
          <w:p w:rsidR="00994CDB" w:rsidRPr="004F6614" w:rsidRDefault="00994CDB" w:rsidP="00E147E3">
            <w:pPr>
              <w:jc w:val="right"/>
              <w:rPr>
                <w:sz w:val="18"/>
                <w:szCs w:val="18"/>
              </w:rPr>
            </w:pPr>
            <w:r w:rsidRPr="004F6614">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994CDB" w:rsidRPr="004F6614" w:rsidRDefault="006A7775" w:rsidP="006A7775">
            <w:pPr>
              <w:jc w:val="right"/>
              <w:rPr>
                <w:sz w:val="18"/>
                <w:szCs w:val="18"/>
              </w:rPr>
            </w:pPr>
            <w:r>
              <w:rPr>
                <w:sz w:val="18"/>
                <w:szCs w:val="18"/>
              </w:rPr>
              <w:t>22</w:t>
            </w:r>
          </w:p>
        </w:tc>
        <w:tc>
          <w:tcPr>
            <w:tcW w:w="1187" w:type="dxa"/>
            <w:gridSpan w:val="2"/>
            <w:tcBorders>
              <w:top w:val="single" w:sz="4" w:space="0" w:color="auto"/>
              <w:left w:val="nil"/>
              <w:bottom w:val="single" w:sz="4" w:space="0" w:color="auto"/>
              <w:right w:val="nil"/>
            </w:tcBorders>
            <w:tcMar>
              <w:left w:w="0" w:type="dxa"/>
              <w:right w:w="72" w:type="dxa"/>
            </w:tcMar>
          </w:tcPr>
          <w:p w:rsidR="00994CDB" w:rsidRPr="004F6614" w:rsidRDefault="00994CDB" w:rsidP="00E147E3">
            <w:pPr>
              <w:jc w:val="right"/>
              <w:rPr>
                <w:sz w:val="18"/>
                <w:szCs w:val="18"/>
              </w:rPr>
            </w:pPr>
            <w:r w:rsidRPr="004F6614">
              <w:rPr>
                <w:sz w:val="18"/>
                <w:szCs w:val="18"/>
              </w:rPr>
              <w:t>Position(s)</w:t>
            </w:r>
          </w:p>
        </w:tc>
        <w:tc>
          <w:tcPr>
            <w:tcW w:w="633" w:type="dxa"/>
            <w:tcBorders>
              <w:top w:val="single" w:sz="4" w:space="0" w:color="auto"/>
              <w:left w:val="nil"/>
              <w:bottom w:val="single" w:sz="4" w:space="0" w:color="auto"/>
              <w:right w:val="single" w:sz="4" w:space="0" w:color="auto"/>
            </w:tcBorders>
            <w:tcMar>
              <w:left w:w="0" w:type="dxa"/>
              <w:right w:w="0" w:type="dxa"/>
            </w:tcMar>
          </w:tcPr>
          <w:p w:rsidR="00994CDB" w:rsidRPr="004F6614" w:rsidRDefault="0011539C" w:rsidP="00E147E3">
            <w:pPr>
              <w:jc w:val="left"/>
              <w:rPr>
                <w:sz w:val="18"/>
                <w:szCs w:val="18"/>
              </w:rPr>
            </w:pPr>
            <w:r>
              <w:rPr>
                <w:sz w:val="18"/>
                <w:szCs w:val="18"/>
              </w:rPr>
              <w:t>38-44</w:t>
            </w:r>
          </w:p>
        </w:tc>
        <w:tc>
          <w:tcPr>
            <w:tcW w:w="225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left"/>
              <w:rPr>
                <w:sz w:val="18"/>
                <w:szCs w:val="18"/>
              </w:rPr>
            </w:pPr>
            <w:r w:rsidRPr="004F6614">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center"/>
              <w:rPr>
                <w:sz w:val="18"/>
                <w:szCs w:val="18"/>
              </w:rPr>
            </w:pPr>
            <w:r>
              <w:rPr>
                <w:sz w:val="18"/>
                <w:szCs w:val="18"/>
              </w:rPr>
              <w:t>7</w:t>
            </w:r>
          </w:p>
        </w:tc>
      </w:tr>
      <w:tr w:rsidR="00994CDB" w:rsidRPr="00063C05"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994CDB" w:rsidRPr="00994CDB" w:rsidRDefault="00994CDB" w:rsidP="00994CDB">
            <w:pPr>
              <w:jc w:val="left"/>
              <w:rPr>
                <w:sz w:val="18"/>
                <w:szCs w:val="18"/>
              </w:rPr>
            </w:pPr>
            <w:r>
              <w:rPr>
                <w:sz w:val="18"/>
                <w:szCs w:val="18"/>
              </w:rPr>
              <w:t>(6)</w:t>
            </w:r>
            <w:r w:rsidR="00DF0517">
              <w:rPr>
                <w:sz w:val="18"/>
                <w:szCs w:val="18"/>
              </w:rPr>
              <w:t>Louisiana State Income Tax Withheld</w:t>
            </w:r>
          </w:p>
        </w:tc>
        <w:tc>
          <w:tcPr>
            <w:tcW w:w="4950" w:type="dxa"/>
            <w:tcBorders>
              <w:top w:val="single" w:sz="4" w:space="0" w:color="auto"/>
              <w:left w:val="single" w:sz="4" w:space="0" w:color="auto"/>
              <w:bottom w:val="single" w:sz="4" w:space="0" w:color="auto"/>
              <w:right w:val="nil"/>
            </w:tcBorders>
          </w:tcPr>
          <w:p w:rsidR="00994CDB" w:rsidRPr="00994CDB" w:rsidRDefault="00994CDB" w:rsidP="00994CDB">
            <w:pPr>
              <w:jc w:val="left"/>
              <w:rPr>
                <w:sz w:val="18"/>
                <w:szCs w:val="18"/>
              </w:rPr>
            </w:pPr>
            <w:r>
              <w:rPr>
                <w:sz w:val="18"/>
                <w:szCs w:val="18"/>
              </w:rPr>
              <w:t>(6)</w:t>
            </w:r>
            <w:r w:rsidR="00DF0517">
              <w:rPr>
                <w:sz w:val="18"/>
                <w:szCs w:val="18"/>
              </w:rPr>
              <w:t>Louisiana State Income Tax Withheld</w:t>
            </w:r>
          </w:p>
        </w:tc>
        <w:tc>
          <w:tcPr>
            <w:tcW w:w="450" w:type="dxa"/>
            <w:tcBorders>
              <w:top w:val="single" w:sz="4" w:space="0" w:color="auto"/>
              <w:left w:val="single" w:sz="4" w:space="0" w:color="auto"/>
              <w:bottom w:val="single" w:sz="4" w:space="0" w:color="auto"/>
              <w:right w:val="nil"/>
            </w:tcBorders>
            <w:tcMar>
              <w:left w:w="0" w:type="dxa"/>
              <w:right w:w="0" w:type="dxa"/>
            </w:tcMar>
          </w:tcPr>
          <w:p w:rsidR="00994CDB" w:rsidRPr="004F6614" w:rsidRDefault="00994CDB" w:rsidP="00E147E3">
            <w:pPr>
              <w:jc w:val="right"/>
              <w:rPr>
                <w:sz w:val="18"/>
                <w:szCs w:val="18"/>
              </w:rPr>
            </w:pPr>
            <w:r w:rsidRPr="004F6614">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994CDB" w:rsidRPr="004F6614" w:rsidRDefault="006A7775" w:rsidP="006A7775">
            <w:pPr>
              <w:jc w:val="right"/>
              <w:rPr>
                <w:sz w:val="18"/>
                <w:szCs w:val="18"/>
              </w:rPr>
            </w:pPr>
            <w:r>
              <w:rPr>
                <w:sz w:val="18"/>
                <w:szCs w:val="18"/>
              </w:rPr>
              <w:t>22</w:t>
            </w:r>
          </w:p>
        </w:tc>
        <w:tc>
          <w:tcPr>
            <w:tcW w:w="1187" w:type="dxa"/>
            <w:gridSpan w:val="2"/>
            <w:tcBorders>
              <w:top w:val="single" w:sz="4" w:space="0" w:color="auto"/>
              <w:left w:val="nil"/>
              <w:bottom w:val="single" w:sz="4" w:space="0" w:color="auto"/>
              <w:right w:val="nil"/>
            </w:tcBorders>
            <w:tcMar>
              <w:left w:w="0" w:type="dxa"/>
              <w:right w:w="72" w:type="dxa"/>
            </w:tcMar>
          </w:tcPr>
          <w:p w:rsidR="00994CDB" w:rsidRPr="004F6614" w:rsidRDefault="00994CDB" w:rsidP="00E147E3">
            <w:pPr>
              <w:jc w:val="right"/>
              <w:rPr>
                <w:sz w:val="18"/>
                <w:szCs w:val="18"/>
              </w:rPr>
            </w:pPr>
            <w:r w:rsidRPr="004F6614">
              <w:rPr>
                <w:sz w:val="18"/>
                <w:szCs w:val="18"/>
              </w:rPr>
              <w:t>Position(s)</w:t>
            </w:r>
          </w:p>
        </w:tc>
        <w:tc>
          <w:tcPr>
            <w:tcW w:w="633" w:type="dxa"/>
            <w:tcBorders>
              <w:top w:val="single" w:sz="4" w:space="0" w:color="auto"/>
              <w:left w:val="nil"/>
              <w:bottom w:val="single" w:sz="4" w:space="0" w:color="auto"/>
              <w:right w:val="single" w:sz="4" w:space="0" w:color="auto"/>
            </w:tcBorders>
            <w:tcMar>
              <w:left w:w="0" w:type="dxa"/>
              <w:right w:w="0" w:type="dxa"/>
            </w:tcMar>
          </w:tcPr>
          <w:p w:rsidR="00994CDB" w:rsidRPr="004F6614" w:rsidRDefault="008A6847" w:rsidP="00E147E3">
            <w:pPr>
              <w:jc w:val="left"/>
              <w:rPr>
                <w:sz w:val="18"/>
                <w:szCs w:val="18"/>
              </w:rPr>
            </w:pPr>
            <w:r>
              <w:rPr>
                <w:sz w:val="18"/>
                <w:szCs w:val="18"/>
              </w:rPr>
              <w:t>64-70</w:t>
            </w:r>
          </w:p>
        </w:tc>
        <w:tc>
          <w:tcPr>
            <w:tcW w:w="225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left"/>
              <w:rPr>
                <w:sz w:val="18"/>
                <w:szCs w:val="18"/>
              </w:rPr>
            </w:pPr>
            <w:r w:rsidRPr="004F6614">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center"/>
              <w:rPr>
                <w:sz w:val="18"/>
                <w:szCs w:val="18"/>
              </w:rPr>
            </w:pPr>
            <w:r>
              <w:rPr>
                <w:sz w:val="18"/>
                <w:szCs w:val="18"/>
              </w:rPr>
              <w:t>7</w:t>
            </w:r>
          </w:p>
        </w:tc>
      </w:tr>
      <w:tr w:rsidR="00994CDB" w:rsidRPr="00063C05"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994CDB" w:rsidRPr="004F6614" w:rsidRDefault="00994CDB" w:rsidP="00994CDB">
            <w:pPr>
              <w:jc w:val="left"/>
              <w:rPr>
                <w:sz w:val="18"/>
                <w:szCs w:val="18"/>
              </w:rPr>
            </w:pPr>
            <w:r>
              <w:rPr>
                <w:sz w:val="18"/>
                <w:szCs w:val="18"/>
              </w:rPr>
              <w:t>(7)Social Security Number</w:t>
            </w:r>
          </w:p>
        </w:tc>
        <w:tc>
          <w:tcPr>
            <w:tcW w:w="4950" w:type="dxa"/>
            <w:tcBorders>
              <w:top w:val="single" w:sz="4" w:space="0" w:color="auto"/>
              <w:left w:val="single" w:sz="4" w:space="0" w:color="auto"/>
              <w:bottom w:val="single" w:sz="4" w:space="0" w:color="auto"/>
              <w:right w:val="nil"/>
            </w:tcBorders>
          </w:tcPr>
          <w:p w:rsidR="00994CDB" w:rsidRPr="004F6614" w:rsidRDefault="00994CDB" w:rsidP="00994CDB">
            <w:pPr>
              <w:jc w:val="left"/>
              <w:rPr>
                <w:sz w:val="18"/>
                <w:szCs w:val="18"/>
              </w:rPr>
            </w:pPr>
            <w:r>
              <w:rPr>
                <w:sz w:val="18"/>
                <w:szCs w:val="18"/>
              </w:rPr>
              <w:t>(7)Social Security Number</w:t>
            </w:r>
          </w:p>
        </w:tc>
        <w:tc>
          <w:tcPr>
            <w:tcW w:w="450" w:type="dxa"/>
            <w:tcBorders>
              <w:top w:val="single" w:sz="4" w:space="0" w:color="auto"/>
              <w:left w:val="single" w:sz="4" w:space="0" w:color="auto"/>
              <w:bottom w:val="single" w:sz="4" w:space="0" w:color="auto"/>
              <w:right w:val="nil"/>
            </w:tcBorders>
            <w:tcMar>
              <w:left w:w="0" w:type="dxa"/>
              <w:right w:w="0" w:type="dxa"/>
            </w:tcMar>
          </w:tcPr>
          <w:p w:rsidR="00994CDB" w:rsidRPr="004F6614" w:rsidRDefault="00994CDB" w:rsidP="00E147E3">
            <w:pPr>
              <w:jc w:val="right"/>
              <w:rPr>
                <w:sz w:val="18"/>
                <w:szCs w:val="18"/>
              </w:rPr>
            </w:pPr>
            <w:r w:rsidRPr="004F6614">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994CDB" w:rsidRPr="004F6614" w:rsidRDefault="00694AFF" w:rsidP="00E147E3">
            <w:pPr>
              <w:jc w:val="right"/>
              <w:rPr>
                <w:sz w:val="18"/>
                <w:szCs w:val="18"/>
              </w:rPr>
            </w:pPr>
            <w:r>
              <w:rPr>
                <w:sz w:val="18"/>
                <w:szCs w:val="18"/>
              </w:rPr>
              <w:t>24</w:t>
            </w:r>
          </w:p>
        </w:tc>
        <w:tc>
          <w:tcPr>
            <w:tcW w:w="1187" w:type="dxa"/>
            <w:gridSpan w:val="2"/>
            <w:tcBorders>
              <w:top w:val="single" w:sz="4" w:space="0" w:color="auto"/>
              <w:left w:val="nil"/>
              <w:bottom w:val="single" w:sz="4" w:space="0" w:color="auto"/>
              <w:right w:val="nil"/>
            </w:tcBorders>
            <w:tcMar>
              <w:left w:w="0" w:type="dxa"/>
              <w:right w:w="72" w:type="dxa"/>
            </w:tcMar>
          </w:tcPr>
          <w:p w:rsidR="00994CDB" w:rsidRPr="004F6614" w:rsidRDefault="00994CDB" w:rsidP="00E147E3">
            <w:pPr>
              <w:jc w:val="right"/>
              <w:rPr>
                <w:sz w:val="18"/>
                <w:szCs w:val="18"/>
              </w:rPr>
            </w:pPr>
            <w:r w:rsidRPr="004F6614">
              <w:rPr>
                <w:sz w:val="18"/>
                <w:szCs w:val="18"/>
              </w:rPr>
              <w:t>Position(s)</w:t>
            </w:r>
          </w:p>
        </w:tc>
        <w:tc>
          <w:tcPr>
            <w:tcW w:w="633" w:type="dxa"/>
            <w:tcBorders>
              <w:top w:val="single" w:sz="4" w:space="0" w:color="auto"/>
              <w:left w:val="nil"/>
              <w:bottom w:val="single" w:sz="4" w:space="0" w:color="auto"/>
              <w:right w:val="single" w:sz="4" w:space="0" w:color="auto"/>
            </w:tcBorders>
            <w:tcMar>
              <w:left w:w="0" w:type="dxa"/>
              <w:right w:w="0" w:type="dxa"/>
            </w:tcMar>
          </w:tcPr>
          <w:p w:rsidR="00994CDB" w:rsidRPr="004F6614" w:rsidRDefault="0011539C" w:rsidP="00E147E3">
            <w:pPr>
              <w:jc w:val="left"/>
              <w:rPr>
                <w:sz w:val="18"/>
                <w:szCs w:val="18"/>
              </w:rPr>
            </w:pPr>
            <w:r>
              <w:rPr>
                <w:sz w:val="18"/>
                <w:szCs w:val="18"/>
              </w:rPr>
              <w:t>11-19</w:t>
            </w:r>
          </w:p>
        </w:tc>
        <w:tc>
          <w:tcPr>
            <w:tcW w:w="225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left"/>
              <w:rPr>
                <w:sz w:val="18"/>
                <w:szCs w:val="18"/>
              </w:rPr>
            </w:pPr>
            <w:r w:rsidRPr="004F6614">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center"/>
              <w:rPr>
                <w:sz w:val="18"/>
                <w:szCs w:val="18"/>
              </w:rPr>
            </w:pPr>
            <w:r>
              <w:rPr>
                <w:sz w:val="18"/>
                <w:szCs w:val="18"/>
              </w:rPr>
              <w:t>9</w:t>
            </w:r>
          </w:p>
        </w:tc>
      </w:tr>
      <w:tr w:rsidR="00994CDB" w:rsidRPr="00063C05"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994CDB" w:rsidRPr="00994CDB" w:rsidRDefault="00994CDB" w:rsidP="00994CDB">
            <w:pPr>
              <w:jc w:val="left"/>
              <w:rPr>
                <w:sz w:val="18"/>
                <w:szCs w:val="18"/>
              </w:rPr>
            </w:pPr>
            <w:r>
              <w:rPr>
                <w:sz w:val="18"/>
                <w:szCs w:val="18"/>
              </w:rPr>
              <w:t>(7)</w:t>
            </w:r>
            <w:r w:rsidR="008A6847">
              <w:rPr>
                <w:sz w:val="18"/>
                <w:szCs w:val="18"/>
              </w:rPr>
              <w:t>Nonemployee Compensation(From Box1)</w:t>
            </w:r>
          </w:p>
        </w:tc>
        <w:tc>
          <w:tcPr>
            <w:tcW w:w="4950" w:type="dxa"/>
            <w:tcBorders>
              <w:top w:val="single" w:sz="4" w:space="0" w:color="auto"/>
              <w:left w:val="single" w:sz="4" w:space="0" w:color="auto"/>
              <w:bottom w:val="single" w:sz="4" w:space="0" w:color="auto"/>
              <w:right w:val="nil"/>
            </w:tcBorders>
          </w:tcPr>
          <w:p w:rsidR="00994CDB" w:rsidRPr="00994CDB" w:rsidRDefault="00994CDB" w:rsidP="00994CDB">
            <w:pPr>
              <w:jc w:val="left"/>
              <w:rPr>
                <w:sz w:val="18"/>
                <w:szCs w:val="18"/>
              </w:rPr>
            </w:pPr>
            <w:r>
              <w:rPr>
                <w:sz w:val="18"/>
                <w:szCs w:val="18"/>
              </w:rPr>
              <w:t>(7)</w:t>
            </w:r>
            <w:r w:rsidR="008A6847">
              <w:rPr>
                <w:sz w:val="18"/>
                <w:szCs w:val="18"/>
              </w:rPr>
              <w:t>Nonemployee Compensation(From Box1)</w:t>
            </w:r>
          </w:p>
        </w:tc>
        <w:tc>
          <w:tcPr>
            <w:tcW w:w="450" w:type="dxa"/>
            <w:tcBorders>
              <w:top w:val="single" w:sz="4" w:space="0" w:color="auto"/>
              <w:left w:val="single" w:sz="4" w:space="0" w:color="auto"/>
              <w:bottom w:val="single" w:sz="4" w:space="0" w:color="auto"/>
              <w:right w:val="nil"/>
            </w:tcBorders>
            <w:tcMar>
              <w:left w:w="0" w:type="dxa"/>
              <w:right w:w="0" w:type="dxa"/>
            </w:tcMar>
          </w:tcPr>
          <w:p w:rsidR="00994CDB" w:rsidRPr="004F6614" w:rsidRDefault="00994CDB" w:rsidP="00E147E3">
            <w:pPr>
              <w:jc w:val="right"/>
              <w:rPr>
                <w:sz w:val="18"/>
                <w:szCs w:val="18"/>
              </w:rPr>
            </w:pPr>
            <w:r w:rsidRPr="004F6614">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994CDB" w:rsidRPr="004F6614" w:rsidRDefault="00694AFF" w:rsidP="00E147E3">
            <w:pPr>
              <w:jc w:val="right"/>
              <w:rPr>
                <w:sz w:val="18"/>
                <w:szCs w:val="18"/>
              </w:rPr>
            </w:pPr>
            <w:r>
              <w:rPr>
                <w:sz w:val="18"/>
                <w:szCs w:val="18"/>
              </w:rPr>
              <w:t>24</w:t>
            </w:r>
          </w:p>
        </w:tc>
        <w:tc>
          <w:tcPr>
            <w:tcW w:w="1187" w:type="dxa"/>
            <w:gridSpan w:val="2"/>
            <w:tcBorders>
              <w:top w:val="single" w:sz="4" w:space="0" w:color="auto"/>
              <w:left w:val="nil"/>
              <w:bottom w:val="single" w:sz="4" w:space="0" w:color="auto"/>
              <w:right w:val="nil"/>
            </w:tcBorders>
            <w:tcMar>
              <w:left w:w="0" w:type="dxa"/>
              <w:right w:w="72" w:type="dxa"/>
            </w:tcMar>
          </w:tcPr>
          <w:p w:rsidR="00994CDB" w:rsidRPr="004F6614" w:rsidRDefault="00994CDB" w:rsidP="00E147E3">
            <w:pPr>
              <w:jc w:val="right"/>
              <w:rPr>
                <w:sz w:val="18"/>
                <w:szCs w:val="18"/>
              </w:rPr>
            </w:pPr>
            <w:r w:rsidRPr="004F6614">
              <w:rPr>
                <w:sz w:val="18"/>
                <w:szCs w:val="18"/>
              </w:rPr>
              <w:t>Position(s)</w:t>
            </w:r>
          </w:p>
        </w:tc>
        <w:tc>
          <w:tcPr>
            <w:tcW w:w="633" w:type="dxa"/>
            <w:tcBorders>
              <w:top w:val="single" w:sz="4" w:space="0" w:color="auto"/>
              <w:left w:val="nil"/>
              <w:bottom w:val="single" w:sz="4" w:space="0" w:color="auto"/>
              <w:right w:val="single" w:sz="4" w:space="0" w:color="auto"/>
            </w:tcBorders>
            <w:tcMar>
              <w:left w:w="0" w:type="dxa"/>
              <w:right w:w="0" w:type="dxa"/>
            </w:tcMar>
          </w:tcPr>
          <w:p w:rsidR="00994CDB" w:rsidRPr="004F6614" w:rsidRDefault="0011539C" w:rsidP="00E147E3">
            <w:pPr>
              <w:jc w:val="left"/>
              <w:rPr>
                <w:sz w:val="18"/>
                <w:szCs w:val="18"/>
              </w:rPr>
            </w:pPr>
            <w:r>
              <w:rPr>
                <w:sz w:val="18"/>
                <w:szCs w:val="18"/>
              </w:rPr>
              <w:t>38-44</w:t>
            </w:r>
          </w:p>
        </w:tc>
        <w:tc>
          <w:tcPr>
            <w:tcW w:w="225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left"/>
              <w:rPr>
                <w:sz w:val="18"/>
                <w:szCs w:val="18"/>
              </w:rPr>
            </w:pPr>
            <w:r w:rsidRPr="004F6614">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center"/>
              <w:rPr>
                <w:sz w:val="18"/>
                <w:szCs w:val="18"/>
              </w:rPr>
            </w:pPr>
            <w:r>
              <w:rPr>
                <w:sz w:val="18"/>
                <w:szCs w:val="18"/>
              </w:rPr>
              <w:t>7</w:t>
            </w:r>
          </w:p>
        </w:tc>
      </w:tr>
      <w:tr w:rsidR="00994CDB" w:rsidRPr="00063C05"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994CDB" w:rsidRPr="00994CDB" w:rsidRDefault="00994CDB" w:rsidP="00994CDB">
            <w:pPr>
              <w:jc w:val="left"/>
              <w:rPr>
                <w:sz w:val="18"/>
                <w:szCs w:val="18"/>
              </w:rPr>
            </w:pPr>
            <w:r>
              <w:rPr>
                <w:sz w:val="18"/>
                <w:szCs w:val="18"/>
              </w:rPr>
              <w:t>(7)</w:t>
            </w:r>
            <w:r w:rsidR="00DF0517">
              <w:rPr>
                <w:sz w:val="18"/>
                <w:szCs w:val="18"/>
              </w:rPr>
              <w:t>Louisiana State Income Tax Withheld</w:t>
            </w:r>
          </w:p>
        </w:tc>
        <w:tc>
          <w:tcPr>
            <w:tcW w:w="4950" w:type="dxa"/>
            <w:tcBorders>
              <w:top w:val="single" w:sz="4" w:space="0" w:color="auto"/>
              <w:left w:val="single" w:sz="4" w:space="0" w:color="auto"/>
              <w:bottom w:val="single" w:sz="4" w:space="0" w:color="auto"/>
              <w:right w:val="nil"/>
            </w:tcBorders>
          </w:tcPr>
          <w:p w:rsidR="00994CDB" w:rsidRPr="00994CDB" w:rsidRDefault="00994CDB" w:rsidP="00994CDB">
            <w:pPr>
              <w:jc w:val="left"/>
              <w:rPr>
                <w:sz w:val="18"/>
                <w:szCs w:val="18"/>
              </w:rPr>
            </w:pPr>
            <w:r>
              <w:rPr>
                <w:sz w:val="18"/>
                <w:szCs w:val="18"/>
              </w:rPr>
              <w:t>(7)</w:t>
            </w:r>
            <w:r w:rsidR="00DF0517">
              <w:rPr>
                <w:sz w:val="18"/>
                <w:szCs w:val="18"/>
              </w:rPr>
              <w:t>Louisiana State Income Tax Withheld</w:t>
            </w:r>
          </w:p>
        </w:tc>
        <w:tc>
          <w:tcPr>
            <w:tcW w:w="450" w:type="dxa"/>
            <w:tcBorders>
              <w:top w:val="single" w:sz="4" w:space="0" w:color="auto"/>
              <w:left w:val="single" w:sz="4" w:space="0" w:color="auto"/>
              <w:bottom w:val="single" w:sz="4" w:space="0" w:color="auto"/>
              <w:right w:val="nil"/>
            </w:tcBorders>
            <w:tcMar>
              <w:left w:w="0" w:type="dxa"/>
              <w:right w:w="0" w:type="dxa"/>
            </w:tcMar>
          </w:tcPr>
          <w:p w:rsidR="00994CDB" w:rsidRPr="004F6614" w:rsidRDefault="00994CDB" w:rsidP="00E147E3">
            <w:pPr>
              <w:jc w:val="right"/>
              <w:rPr>
                <w:sz w:val="18"/>
                <w:szCs w:val="18"/>
              </w:rPr>
            </w:pPr>
            <w:r w:rsidRPr="004F6614">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994CDB" w:rsidRPr="004F6614" w:rsidRDefault="00694AFF" w:rsidP="00E147E3">
            <w:pPr>
              <w:jc w:val="right"/>
              <w:rPr>
                <w:sz w:val="18"/>
                <w:szCs w:val="18"/>
              </w:rPr>
            </w:pPr>
            <w:r>
              <w:rPr>
                <w:sz w:val="18"/>
                <w:szCs w:val="18"/>
              </w:rPr>
              <w:t>24</w:t>
            </w:r>
          </w:p>
        </w:tc>
        <w:tc>
          <w:tcPr>
            <w:tcW w:w="1187" w:type="dxa"/>
            <w:gridSpan w:val="2"/>
            <w:tcBorders>
              <w:top w:val="single" w:sz="4" w:space="0" w:color="auto"/>
              <w:left w:val="nil"/>
              <w:bottom w:val="single" w:sz="4" w:space="0" w:color="auto"/>
              <w:right w:val="nil"/>
            </w:tcBorders>
            <w:tcMar>
              <w:left w:w="0" w:type="dxa"/>
              <w:right w:w="72" w:type="dxa"/>
            </w:tcMar>
          </w:tcPr>
          <w:p w:rsidR="00994CDB" w:rsidRPr="004F6614" w:rsidRDefault="00994CDB" w:rsidP="00E147E3">
            <w:pPr>
              <w:jc w:val="right"/>
              <w:rPr>
                <w:sz w:val="18"/>
                <w:szCs w:val="18"/>
              </w:rPr>
            </w:pPr>
            <w:r w:rsidRPr="004F6614">
              <w:rPr>
                <w:sz w:val="18"/>
                <w:szCs w:val="18"/>
              </w:rPr>
              <w:t>Position(s)</w:t>
            </w:r>
          </w:p>
        </w:tc>
        <w:tc>
          <w:tcPr>
            <w:tcW w:w="633" w:type="dxa"/>
            <w:tcBorders>
              <w:top w:val="single" w:sz="4" w:space="0" w:color="auto"/>
              <w:left w:val="nil"/>
              <w:bottom w:val="single" w:sz="4" w:space="0" w:color="auto"/>
              <w:right w:val="single" w:sz="4" w:space="0" w:color="auto"/>
            </w:tcBorders>
            <w:tcMar>
              <w:left w:w="0" w:type="dxa"/>
              <w:right w:w="0" w:type="dxa"/>
            </w:tcMar>
          </w:tcPr>
          <w:p w:rsidR="00994CDB" w:rsidRPr="004F6614" w:rsidRDefault="008A6847" w:rsidP="00E147E3">
            <w:pPr>
              <w:jc w:val="left"/>
              <w:rPr>
                <w:sz w:val="18"/>
                <w:szCs w:val="18"/>
              </w:rPr>
            </w:pPr>
            <w:r>
              <w:rPr>
                <w:sz w:val="18"/>
                <w:szCs w:val="18"/>
              </w:rPr>
              <w:t>64-70</w:t>
            </w:r>
          </w:p>
        </w:tc>
        <w:tc>
          <w:tcPr>
            <w:tcW w:w="225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left"/>
              <w:rPr>
                <w:sz w:val="18"/>
                <w:szCs w:val="18"/>
              </w:rPr>
            </w:pPr>
            <w:r w:rsidRPr="004F6614">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center"/>
              <w:rPr>
                <w:sz w:val="18"/>
                <w:szCs w:val="18"/>
              </w:rPr>
            </w:pPr>
            <w:r>
              <w:rPr>
                <w:sz w:val="18"/>
                <w:szCs w:val="18"/>
              </w:rPr>
              <w:t>7</w:t>
            </w:r>
          </w:p>
        </w:tc>
      </w:tr>
      <w:tr w:rsidR="00994CDB" w:rsidRPr="00063C05"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994CDB" w:rsidRPr="004F6614" w:rsidRDefault="00994CDB" w:rsidP="00994CDB">
            <w:pPr>
              <w:jc w:val="left"/>
              <w:rPr>
                <w:sz w:val="18"/>
                <w:szCs w:val="18"/>
              </w:rPr>
            </w:pPr>
            <w:r>
              <w:rPr>
                <w:sz w:val="18"/>
                <w:szCs w:val="18"/>
              </w:rPr>
              <w:t>(8)Social Security Number</w:t>
            </w:r>
          </w:p>
        </w:tc>
        <w:tc>
          <w:tcPr>
            <w:tcW w:w="4950" w:type="dxa"/>
            <w:tcBorders>
              <w:top w:val="single" w:sz="4" w:space="0" w:color="auto"/>
              <w:left w:val="single" w:sz="4" w:space="0" w:color="auto"/>
              <w:bottom w:val="single" w:sz="4" w:space="0" w:color="auto"/>
              <w:right w:val="nil"/>
            </w:tcBorders>
          </w:tcPr>
          <w:p w:rsidR="00994CDB" w:rsidRPr="004F6614" w:rsidRDefault="00994CDB" w:rsidP="00994CDB">
            <w:pPr>
              <w:jc w:val="left"/>
              <w:rPr>
                <w:sz w:val="18"/>
                <w:szCs w:val="18"/>
              </w:rPr>
            </w:pPr>
            <w:r>
              <w:rPr>
                <w:sz w:val="18"/>
                <w:szCs w:val="18"/>
              </w:rPr>
              <w:t>(8)Social Security Number</w:t>
            </w:r>
          </w:p>
        </w:tc>
        <w:tc>
          <w:tcPr>
            <w:tcW w:w="450" w:type="dxa"/>
            <w:tcBorders>
              <w:top w:val="single" w:sz="4" w:space="0" w:color="auto"/>
              <w:left w:val="single" w:sz="4" w:space="0" w:color="auto"/>
              <w:bottom w:val="single" w:sz="4" w:space="0" w:color="auto"/>
              <w:right w:val="nil"/>
            </w:tcBorders>
            <w:tcMar>
              <w:left w:w="0" w:type="dxa"/>
              <w:right w:w="0" w:type="dxa"/>
            </w:tcMar>
          </w:tcPr>
          <w:p w:rsidR="00994CDB" w:rsidRPr="004F6614" w:rsidRDefault="00994CDB" w:rsidP="00E147E3">
            <w:pPr>
              <w:jc w:val="right"/>
              <w:rPr>
                <w:sz w:val="18"/>
                <w:szCs w:val="18"/>
              </w:rPr>
            </w:pPr>
            <w:r w:rsidRPr="004F6614">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994CDB" w:rsidRPr="004F6614" w:rsidRDefault="00694AFF" w:rsidP="00E147E3">
            <w:pPr>
              <w:jc w:val="right"/>
              <w:rPr>
                <w:sz w:val="18"/>
                <w:szCs w:val="18"/>
              </w:rPr>
            </w:pPr>
            <w:r>
              <w:rPr>
                <w:sz w:val="18"/>
                <w:szCs w:val="18"/>
              </w:rPr>
              <w:t>26</w:t>
            </w:r>
          </w:p>
        </w:tc>
        <w:tc>
          <w:tcPr>
            <w:tcW w:w="1187" w:type="dxa"/>
            <w:gridSpan w:val="2"/>
            <w:tcBorders>
              <w:top w:val="single" w:sz="4" w:space="0" w:color="auto"/>
              <w:left w:val="nil"/>
              <w:bottom w:val="single" w:sz="4" w:space="0" w:color="auto"/>
              <w:right w:val="nil"/>
            </w:tcBorders>
            <w:tcMar>
              <w:left w:w="0" w:type="dxa"/>
              <w:right w:w="72" w:type="dxa"/>
            </w:tcMar>
          </w:tcPr>
          <w:p w:rsidR="00994CDB" w:rsidRPr="004F6614" w:rsidRDefault="00994CDB" w:rsidP="00E147E3">
            <w:pPr>
              <w:jc w:val="right"/>
              <w:rPr>
                <w:sz w:val="18"/>
                <w:szCs w:val="18"/>
              </w:rPr>
            </w:pPr>
            <w:r w:rsidRPr="004F6614">
              <w:rPr>
                <w:sz w:val="18"/>
                <w:szCs w:val="18"/>
              </w:rPr>
              <w:t>Position(s)</w:t>
            </w:r>
          </w:p>
        </w:tc>
        <w:tc>
          <w:tcPr>
            <w:tcW w:w="633" w:type="dxa"/>
            <w:tcBorders>
              <w:top w:val="single" w:sz="4" w:space="0" w:color="auto"/>
              <w:left w:val="nil"/>
              <w:bottom w:val="single" w:sz="4" w:space="0" w:color="auto"/>
              <w:right w:val="single" w:sz="4" w:space="0" w:color="auto"/>
            </w:tcBorders>
            <w:tcMar>
              <w:left w:w="0" w:type="dxa"/>
              <w:right w:w="0" w:type="dxa"/>
            </w:tcMar>
          </w:tcPr>
          <w:p w:rsidR="00994CDB" w:rsidRPr="004F6614" w:rsidRDefault="0011539C" w:rsidP="00E147E3">
            <w:pPr>
              <w:jc w:val="left"/>
              <w:rPr>
                <w:sz w:val="18"/>
                <w:szCs w:val="18"/>
              </w:rPr>
            </w:pPr>
            <w:r>
              <w:rPr>
                <w:sz w:val="18"/>
                <w:szCs w:val="18"/>
              </w:rPr>
              <w:t>11-19</w:t>
            </w:r>
          </w:p>
        </w:tc>
        <w:tc>
          <w:tcPr>
            <w:tcW w:w="225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left"/>
              <w:rPr>
                <w:sz w:val="18"/>
                <w:szCs w:val="18"/>
              </w:rPr>
            </w:pPr>
            <w:r w:rsidRPr="004F6614">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center"/>
              <w:rPr>
                <w:sz w:val="18"/>
                <w:szCs w:val="18"/>
              </w:rPr>
            </w:pPr>
            <w:r>
              <w:rPr>
                <w:sz w:val="18"/>
                <w:szCs w:val="18"/>
              </w:rPr>
              <w:t>9</w:t>
            </w:r>
          </w:p>
        </w:tc>
      </w:tr>
      <w:tr w:rsidR="00994CDB" w:rsidRPr="00063C05"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994CDB" w:rsidRPr="00994CDB" w:rsidRDefault="00994CDB" w:rsidP="00994CDB">
            <w:pPr>
              <w:jc w:val="left"/>
              <w:rPr>
                <w:sz w:val="18"/>
                <w:szCs w:val="18"/>
              </w:rPr>
            </w:pPr>
            <w:r>
              <w:rPr>
                <w:sz w:val="18"/>
                <w:szCs w:val="18"/>
              </w:rPr>
              <w:t>(8)</w:t>
            </w:r>
            <w:r w:rsidR="008A6847">
              <w:rPr>
                <w:sz w:val="18"/>
                <w:szCs w:val="18"/>
              </w:rPr>
              <w:t>Nonemployee Compensation(From Box1)</w:t>
            </w:r>
          </w:p>
        </w:tc>
        <w:tc>
          <w:tcPr>
            <w:tcW w:w="4950" w:type="dxa"/>
            <w:tcBorders>
              <w:top w:val="single" w:sz="4" w:space="0" w:color="auto"/>
              <w:left w:val="single" w:sz="4" w:space="0" w:color="auto"/>
              <w:bottom w:val="single" w:sz="4" w:space="0" w:color="auto"/>
              <w:right w:val="nil"/>
            </w:tcBorders>
          </w:tcPr>
          <w:p w:rsidR="00994CDB" w:rsidRPr="00994CDB" w:rsidRDefault="00994CDB" w:rsidP="00994CDB">
            <w:pPr>
              <w:jc w:val="left"/>
              <w:rPr>
                <w:sz w:val="18"/>
                <w:szCs w:val="18"/>
              </w:rPr>
            </w:pPr>
            <w:r>
              <w:rPr>
                <w:sz w:val="18"/>
                <w:szCs w:val="18"/>
              </w:rPr>
              <w:t>(8)</w:t>
            </w:r>
            <w:r w:rsidR="008A6847">
              <w:rPr>
                <w:sz w:val="18"/>
                <w:szCs w:val="18"/>
              </w:rPr>
              <w:t>Nonemployee Compensation(From Box1)</w:t>
            </w:r>
          </w:p>
        </w:tc>
        <w:tc>
          <w:tcPr>
            <w:tcW w:w="450" w:type="dxa"/>
            <w:tcBorders>
              <w:top w:val="single" w:sz="4" w:space="0" w:color="auto"/>
              <w:left w:val="single" w:sz="4" w:space="0" w:color="auto"/>
              <w:bottom w:val="single" w:sz="4" w:space="0" w:color="auto"/>
              <w:right w:val="nil"/>
            </w:tcBorders>
            <w:tcMar>
              <w:left w:w="0" w:type="dxa"/>
              <w:right w:w="0" w:type="dxa"/>
            </w:tcMar>
          </w:tcPr>
          <w:p w:rsidR="00994CDB" w:rsidRPr="004F6614" w:rsidRDefault="00994CDB" w:rsidP="00E147E3">
            <w:pPr>
              <w:jc w:val="right"/>
              <w:rPr>
                <w:sz w:val="18"/>
                <w:szCs w:val="18"/>
              </w:rPr>
            </w:pPr>
            <w:r w:rsidRPr="004F6614">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994CDB" w:rsidRPr="004F6614" w:rsidRDefault="00694AFF" w:rsidP="00E147E3">
            <w:pPr>
              <w:jc w:val="right"/>
              <w:rPr>
                <w:sz w:val="18"/>
                <w:szCs w:val="18"/>
              </w:rPr>
            </w:pPr>
            <w:r>
              <w:rPr>
                <w:sz w:val="18"/>
                <w:szCs w:val="18"/>
              </w:rPr>
              <w:t>26</w:t>
            </w:r>
          </w:p>
        </w:tc>
        <w:tc>
          <w:tcPr>
            <w:tcW w:w="1187" w:type="dxa"/>
            <w:gridSpan w:val="2"/>
            <w:tcBorders>
              <w:top w:val="single" w:sz="4" w:space="0" w:color="auto"/>
              <w:left w:val="nil"/>
              <w:bottom w:val="single" w:sz="4" w:space="0" w:color="auto"/>
              <w:right w:val="nil"/>
            </w:tcBorders>
            <w:tcMar>
              <w:left w:w="0" w:type="dxa"/>
              <w:right w:w="72" w:type="dxa"/>
            </w:tcMar>
          </w:tcPr>
          <w:p w:rsidR="00994CDB" w:rsidRPr="004F6614" w:rsidRDefault="00994CDB" w:rsidP="00E147E3">
            <w:pPr>
              <w:jc w:val="right"/>
              <w:rPr>
                <w:sz w:val="18"/>
                <w:szCs w:val="18"/>
              </w:rPr>
            </w:pPr>
            <w:r w:rsidRPr="004F6614">
              <w:rPr>
                <w:sz w:val="18"/>
                <w:szCs w:val="18"/>
              </w:rPr>
              <w:t>Position(s)</w:t>
            </w:r>
          </w:p>
        </w:tc>
        <w:tc>
          <w:tcPr>
            <w:tcW w:w="633" w:type="dxa"/>
            <w:tcBorders>
              <w:top w:val="single" w:sz="4" w:space="0" w:color="auto"/>
              <w:left w:val="nil"/>
              <w:bottom w:val="single" w:sz="4" w:space="0" w:color="auto"/>
              <w:right w:val="single" w:sz="4" w:space="0" w:color="auto"/>
            </w:tcBorders>
            <w:tcMar>
              <w:left w:w="0" w:type="dxa"/>
              <w:right w:w="0" w:type="dxa"/>
            </w:tcMar>
          </w:tcPr>
          <w:p w:rsidR="00994CDB" w:rsidRPr="004F6614" w:rsidRDefault="0011539C" w:rsidP="00E147E3">
            <w:pPr>
              <w:jc w:val="left"/>
              <w:rPr>
                <w:sz w:val="18"/>
                <w:szCs w:val="18"/>
              </w:rPr>
            </w:pPr>
            <w:r>
              <w:rPr>
                <w:sz w:val="18"/>
                <w:szCs w:val="18"/>
              </w:rPr>
              <w:t>38-44</w:t>
            </w:r>
          </w:p>
        </w:tc>
        <w:tc>
          <w:tcPr>
            <w:tcW w:w="225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left"/>
              <w:rPr>
                <w:sz w:val="18"/>
                <w:szCs w:val="18"/>
              </w:rPr>
            </w:pPr>
            <w:r w:rsidRPr="004F6614">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center"/>
              <w:rPr>
                <w:sz w:val="18"/>
                <w:szCs w:val="18"/>
              </w:rPr>
            </w:pPr>
            <w:r>
              <w:rPr>
                <w:sz w:val="18"/>
                <w:szCs w:val="18"/>
              </w:rPr>
              <w:t>7</w:t>
            </w:r>
          </w:p>
        </w:tc>
      </w:tr>
      <w:tr w:rsidR="00994CDB" w:rsidRPr="00063C05"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994CDB" w:rsidRPr="00994CDB" w:rsidRDefault="00994CDB" w:rsidP="00994CDB">
            <w:pPr>
              <w:jc w:val="left"/>
              <w:rPr>
                <w:sz w:val="18"/>
                <w:szCs w:val="18"/>
              </w:rPr>
            </w:pPr>
            <w:r>
              <w:rPr>
                <w:sz w:val="18"/>
                <w:szCs w:val="18"/>
              </w:rPr>
              <w:t>(8)</w:t>
            </w:r>
            <w:r w:rsidR="00DF0517">
              <w:rPr>
                <w:sz w:val="18"/>
                <w:szCs w:val="18"/>
              </w:rPr>
              <w:t>Louisiana State Income Tax Withheld</w:t>
            </w:r>
          </w:p>
        </w:tc>
        <w:tc>
          <w:tcPr>
            <w:tcW w:w="4950" w:type="dxa"/>
            <w:tcBorders>
              <w:top w:val="single" w:sz="4" w:space="0" w:color="auto"/>
              <w:left w:val="single" w:sz="4" w:space="0" w:color="auto"/>
              <w:bottom w:val="single" w:sz="4" w:space="0" w:color="auto"/>
              <w:right w:val="nil"/>
            </w:tcBorders>
          </w:tcPr>
          <w:p w:rsidR="00994CDB" w:rsidRPr="00994CDB" w:rsidRDefault="00994CDB" w:rsidP="00994CDB">
            <w:pPr>
              <w:jc w:val="left"/>
              <w:rPr>
                <w:sz w:val="18"/>
                <w:szCs w:val="18"/>
              </w:rPr>
            </w:pPr>
            <w:r>
              <w:rPr>
                <w:sz w:val="18"/>
                <w:szCs w:val="18"/>
              </w:rPr>
              <w:t>(8)</w:t>
            </w:r>
            <w:r w:rsidR="00DF0517">
              <w:rPr>
                <w:sz w:val="18"/>
                <w:szCs w:val="18"/>
              </w:rPr>
              <w:t>Louisiana State Income Tax Withheld</w:t>
            </w:r>
          </w:p>
        </w:tc>
        <w:tc>
          <w:tcPr>
            <w:tcW w:w="450" w:type="dxa"/>
            <w:tcBorders>
              <w:top w:val="single" w:sz="4" w:space="0" w:color="auto"/>
              <w:left w:val="single" w:sz="4" w:space="0" w:color="auto"/>
              <w:bottom w:val="single" w:sz="4" w:space="0" w:color="auto"/>
              <w:right w:val="nil"/>
            </w:tcBorders>
            <w:tcMar>
              <w:left w:w="0" w:type="dxa"/>
              <w:right w:w="0" w:type="dxa"/>
            </w:tcMar>
          </w:tcPr>
          <w:p w:rsidR="00994CDB" w:rsidRPr="004F6614" w:rsidRDefault="00994CDB" w:rsidP="00E147E3">
            <w:pPr>
              <w:jc w:val="right"/>
              <w:rPr>
                <w:sz w:val="18"/>
                <w:szCs w:val="18"/>
              </w:rPr>
            </w:pPr>
            <w:r w:rsidRPr="004F6614">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994CDB" w:rsidRPr="004F6614" w:rsidRDefault="00694AFF" w:rsidP="00E147E3">
            <w:pPr>
              <w:jc w:val="right"/>
              <w:rPr>
                <w:sz w:val="18"/>
                <w:szCs w:val="18"/>
              </w:rPr>
            </w:pPr>
            <w:r>
              <w:rPr>
                <w:sz w:val="18"/>
                <w:szCs w:val="18"/>
              </w:rPr>
              <w:t>26</w:t>
            </w:r>
          </w:p>
        </w:tc>
        <w:tc>
          <w:tcPr>
            <w:tcW w:w="1187" w:type="dxa"/>
            <w:gridSpan w:val="2"/>
            <w:tcBorders>
              <w:top w:val="single" w:sz="4" w:space="0" w:color="auto"/>
              <w:left w:val="nil"/>
              <w:bottom w:val="single" w:sz="4" w:space="0" w:color="auto"/>
              <w:right w:val="nil"/>
            </w:tcBorders>
            <w:tcMar>
              <w:left w:w="0" w:type="dxa"/>
              <w:right w:w="72" w:type="dxa"/>
            </w:tcMar>
          </w:tcPr>
          <w:p w:rsidR="00994CDB" w:rsidRPr="004F6614" w:rsidRDefault="00994CDB" w:rsidP="00E147E3">
            <w:pPr>
              <w:jc w:val="right"/>
              <w:rPr>
                <w:sz w:val="18"/>
                <w:szCs w:val="18"/>
              </w:rPr>
            </w:pPr>
            <w:r w:rsidRPr="004F6614">
              <w:rPr>
                <w:sz w:val="18"/>
                <w:szCs w:val="18"/>
              </w:rPr>
              <w:t>Position(s)</w:t>
            </w:r>
          </w:p>
        </w:tc>
        <w:tc>
          <w:tcPr>
            <w:tcW w:w="633" w:type="dxa"/>
            <w:tcBorders>
              <w:top w:val="single" w:sz="4" w:space="0" w:color="auto"/>
              <w:left w:val="nil"/>
              <w:bottom w:val="single" w:sz="4" w:space="0" w:color="auto"/>
              <w:right w:val="single" w:sz="4" w:space="0" w:color="auto"/>
            </w:tcBorders>
            <w:tcMar>
              <w:left w:w="0" w:type="dxa"/>
              <w:right w:w="0" w:type="dxa"/>
            </w:tcMar>
          </w:tcPr>
          <w:p w:rsidR="00994CDB" w:rsidRPr="004F6614" w:rsidRDefault="008A6847" w:rsidP="00E147E3">
            <w:pPr>
              <w:jc w:val="left"/>
              <w:rPr>
                <w:sz w:val="18"/>
                <w:szCs w:val="18"/>
              </w:rPr>
            </w:pPr>
            <w:r>
              <w:rPr>
                <w:sz w:val="18"/>
                <w:szCs w:val="18"/>
              </w:rPr>
              <w:t>64-70</w:t>
            </w:r>
          </w:p>
        </w:tc>
        <w:tc>
          <w:tcPr>
            <w:tcW w:w="225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left"/>
              <w:rPr>
                <w:sz w:val="18"/>
                <w:szCs w:val="18"/>
              </w:rPr>
            </w:pPr>
            <w:r w:rsidRPr="004F6614">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center"/>
              <w:rPr>
                <w:sz w:val="18"/>
                <w:szCs w:val="18"/>
              </w:rPr>
            </w:pPr>
            <w:r>
              <w:rPr>
                <w:sz w:val="18"/>
                <w:szCs w:val="18"/>
              </w:rPr>
              <w:t>7</w:t>
            </w:r>
          </w:p>
        </w:tc>
      </w:tr>
      <w:tr w:rsidR="00994CDB" w:rsidRPr="00063C05"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994CDB" w:rsidRPr="004F6614" w:rsidRDefault="00994CDB" w:rsidP="00E147E3">
            <w:pPr>
              <w:jc w:val="left"/>
              <w:rPr>
                <w:sz w:val="18"/>
                <w:szCs w:val="18"/>
              </w:rPr>
            </w:pPr>
            <w:r>
              <w:rPr>
                <w:sz w:val="18"/>
                <w:szCs w:val="18"/>
              </w:rPr>
              <w:t>(</w:t>
            </w:r>
            <w:r w:rsidR="00E147E3">
              <w:rPr>
                <w:sz w:val="18"/>
                <w:szCs w:val="18"/>
              </w:rPr>
              <w:t>9</w:t>
            </w:r>
            <w:r>
              <w:rPr>
                <w:sz w:val="18"/>
                <w:szCs w:val="18"/>
              </w:rPr>
              <w:t>)Social Security Number</w:t>
            </w:r>
          </w:p>
        </w:tc>
        <w:tc>
          <w:tcPr>
            <w:tcW w:w="4950" w:type="dxa"/>
            <w:tcBorders>
              <w:top w:val="single" w:sz="4" w:space="0" w:color="auto"/>
              <w:left w:val="single" w:sz="4" w:space="0" w:color="auto"/>
              <w:bottom w:val="single" w:sz="4" w:space="0" w:color="auto"/>
              <w:right w:val="nil"/>
            </w:tcBorders>
          </w:tcPr>
          <w:p w:rsidR="00994CDB" w:rsidRPr="004F6614" w:rsidRDefault="00994CDB" w:rsidP="00E147E3">
            <w:pPr>
              <w:jc w:val="left"/>
              <w:rPr>
                <w:sz w:val="18"/>
                <w:szCs w:val="18"/>
              </w:rPr>
            </w:pPr>
            <w:r>
              <w:rPr>
                <w:sz w:val="18"/>
                <w:szCs w:val="18"/>
              </w:rPr>
              <w:t>(</w:t>
            </w:r>
            <w:r w:rsidR="00E147E3">
              <w:rPr>
                <w:sz w:val="18"/>
                <w:szCs w:val="18"/>
              </w:rPr>
              <w:t>9</w:t>
            </w:r>
            <w:r>
              <w:rPr>
                <w:sz w:val="18"/>
                <w:szCs w:val="18"/>
              </w:rPr>
              <w:t>)Social Security Number</w:t>
            </w:r>
          </w:p>
        </w:tc>
        <w:tc>
          <w:tcPr>
            <w:tcW w:w="450" w:type="dxa"/>
            <w:tcBorders>
              <w:top w:val="single" w:sz="4" w:space="0" w:color="auto"/>
              <w:left w:val="single" w:sz="4" w:space="0" w:color="auto"/>
              <w:bottom w:val="single" w:sz="4" w:space="0" w:color="auto"/>
              <w:right w:val="nil"/>
            </w:tcBorders>
            <w:tcMar>
              <w:left w:w="0" w:type="dxa"/>
              <w:right w:w="0" w:type="dxa"/>
            </w:tcMar>
          </w:tcPr>
          <w:p w:rsidR="00994CDB" w:rsidRPr="004F6614" w:rsidRDefault="00994CDB" w:rsidP="00E147E3">
            <w:pPr>
              <w:jc w:val="right"/>
              <w:rPr>
                <w:sz w:val="18"/>
                <w:szCs w:val="18"/>
              </w:rPr>
            </w:pPr>
            <w:r w:rsidRPr="004F6614">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994CDB" w:rsidRPr="004F6614" w:rsidRDefault="00694AFF" w:rsidP="00E147E3">
            <w:pPr>
              <w:jc w:val="right"/>
              <w:rPr>
                <w:sz w:val="18"/>
                <w:szCs w:val="18"/>
              </w:rPr>
            </w:pPr>
            <w:r>
              <w:rPr>
                <w:sz w:val="18"/>
                <w:szCs w:val="18"/>
              </w:rPr>
              <w:t>28</w:t>
            </w:r>
          </w:p>
        </w:tc>
        <w:tc>
          <w:tcPr>
            <w:tcW w:w="1187" w:type="dxa"/>
            <w:gridSpan w:val="2"/>
            <w:tcBorders>
              <w:top w:val="single" w:sz="4" w:space="0" w:color="auto"/>
              <w:left w:val="nil"/>
              <w:bottom w:val="single" w:sz="4" w:space="0" w:color="auto"/>
              <w:right w:val="nil"/>
            </w:tcBorders>
            <w:tcMar>
              <w:left w:w="0" w:type="dxa"/>
              <w:right w:w="72" w:type="dxa"/>
            </w:tcMar>
          </w:tcPr>
          <w:p w:rsidR="00994CDB" w:rsidRPr="004F6614" w:rsidRDefault="00994CDB" w:rsidP="00E147E3">
            <w:pPr>
              <w:jc w:val="right"/>
              <w:rPr>
                <w:sz w:val="18"/>
                <w:szCs w:val="18"/>
              </w:rPr>
            </w:pPr>
            <w:r w:rsidRPr="004F6614">
              <w:rPr>
                <w:sz w:val="18"/>
                <w:szCs w:val="18"/>
              </w:rPr>
              <w:t>Position(s)</w:t>
            </w:r>
          </w:p>
        </w:tc>
        <w:tc>
          <w:tcPr>
            <w:tcW w:w="633" w:type="dxa"/>
            <w:tcBorders>
              <w:top w:val="single" w:sz="4" w:space="0" w:color="auto"/>
              <w:left w:val="nil"/>
              <w:bottom w:val="single" w:sz="4" w:space="0" w:color="auto"/>
              <w:right w:val="single" w:sz="4" w:space="0" w:color="auto"/>
            </w:tcBorders>
            <w:tcMar>
              <w:left w:w="0" w:type="dxa"/>
              <w:right w:w="0" w:type="dxa"/>
            </w:tcMar>
          </w:tcPr>
          <w:p w:rsidR="00994CDB" w:rsidRPr="004F6614" w:rsidRDefault="0011539C" w:rsidP="00E147E3">
            <w:pPr>
              <w:jc w:val="left"/>
              <w:rPr>
                <w:sz w:val="18"/>
                <w:szCs w:val="18"/>
              </w:rPr>
            </w:pPr>
            <w:r>
              <w:rPr>
                <w:sz w:val="18"/>
                <w:szCs w:val="18"/>
              </w:rPr>
              <w:t>11-19</w:t>
            </w:r>
          </w:p>
        </w:tc>
        <w:tc>
          <w:tcPr>
            <w:tcW w:w="225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left"/>
              <w:rPr>
                <w:sz w:val="18"/>
                <w:szCs w:val="18"/>
              </w:rPr>
            </w:pPr>
            <w:r w:rsidRPr="004F6614">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center"/>
              <w:rPr>
                <w:sz w:val="18"/>
                <w:szCs w:val="18"/>
              </w:rPr>
            </w:pPr>
            <w:r>
              <w:rPr>
                <w:sz w:val="18"/>
                <w:szCs w:val="18"/>
              </w:rPr>
              <w:t>9</w:t>
            </w:r>
          </w:p>
        </w:tc>
      </w:tr>
      <w:tr w:rsidR="00994CDB" w:rsidRPr="00063C05"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994CDB" w:rsidRPr="00994CDB" w:rsidRDefault="00994CDB" w:rsidP="00E147E3">
            <w:pPr>
              <w:jc w:val="left"/>
              <w:rPr>
                <w:sz w:val="18"/>
                <w:szCs w:val="18"/>
              </w:rPr>
            </w:pPr>
            <w:r>
              <w:rPr>
                <w:sz w:val="18"/>
                <w:szCs w:val="18"/>
              </w:rPr>
              <w:t>(</w:t>
            </w:r>
            <w:r w:rsidR="00E147E3">
              <w:rPr>
                <w:sz w:val="18"/>
                <w:szCs w:val="18"/>
              </w:rPr>
              <w:t>9</w:t>
            </w:r>
            <w:r>
              <w:rPr>
                <w:sz w:val="18"/>
                <w:szCs w:val="18"/>
              </w:rPr>
              <w:t>)</w:t>
            </w:r>
            <w:r w:rsidR="008A6847">
              <w:rPr>
                <w:sz w:val="18"/>
                <w:szCs w:val="18"/>
              </w:rPr>
              <w:t>Nonemployee Compensation(From Box1)</w:t>
            </w:r>
          </w:p>
        </w:tc>
        <w:tc>
          <w:tcPr>
            <w:tcW w:w="4950" w:type="dxa"/>
            <w:tcBorders>
              <w:top w:val="single" w:sz="4" w:space="0" w:color="auto"/>
              <w:left w:val="single" w:sz="4" w:space="0" w:color="auto"/>
              <w:bottom w:val="single" w:sz="4" w:space="0" w:color="auto"/>
              <w:right w:val="nil"/>
            </w:tcBorders>
          </w:tcPr>
          <w:p w:rsidR="00994CDB" w:rsidRPr="00994CDB" w:rsidRDefault="00994CDB" w:rsidP="00E147E3">
            <w:pPr>
              <w:jc w:val="left"/>
              <w:rPr>
                <w:sz w:val="18"/>
                <w:szCs w:val="18"/>
              </w:rPr>
            </w:pPr>
            <w:r>
              <w:rPr>
                <w:sz w:val="18"/>
                <w:szCs w:val="18"/>
              </w:rPr>
              <w:t>(</w:t>
            </w:r>
            <w:r w:rsidR="00E147E3">
              <w:rPr>
                <w:sz w:val="18"/>
                <w:szCs w:val="18"/>
              </w:rPr>
              <w:t>9</w:t>
            </w:r>
            <w:r>
              <w:rPr>
                <w:sz w:val="18"/>
                <w:szCs w:val="18"/>
              </w:rPr>
              <w:t>)</w:t>
            </w:r>
            <w:r w:rsidR="008A6847">
              <w:rPr>
                <w:sz w:val="18"/>
                <w:szCs w:val="18"/>
              </w:rPr>
              <w:t>Nonemployee Compensation(From Box1)</w:t>
            </w:r>
          </w:p>
        </w:tc>
        <w:tc>
          <w:tcPr>
            <w:tcW w:w="450" w:type="dxa"/>
            <w:tcBorders>
              <w:top w:val="single" w:sz="4" w:space="0" w:color="auto"/>
              <w:left w:val="single" w:sz="4" w:space="0" w:color="auto"/>
              <w:bottom w:val="single" w:sz="4" w:space="0" w:color="auto"/>
              <w:right w:val="nil"/>
            </w:tcBorders>
            <w:tcMar>
              <w:left w:w="0" w:type="dxa"/>
              <w:right w:w="0" w:type="dxa"/>
            </w:tcMar>
          </w:tcPr>
          <w:p w:rsidR="00994CDB" w:rsidRPr="004F6614" w:rsidRDefault="00994CDB" w:rsidP="00E147E3">
            <w:pPr>
              <w:jc w:val="right"/>
              <w:rPr>
                <w:sz w:val="18"/>
                <w:szCs w:val="18"/>
              </w:rPr>
            </w:pPr>
            <w:r w:rsidRPr="004F6614">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994CDB" w:rsidRPr="004F6614" w:rsidRDefault="00694AFF" w:rsidP="00E147E3">
            <w:pPr>
              <w:jc w:val="right"/>
              <w:rPr>
                <w:sz w:val="18"/>
                <w:szCs w:val="18"/>
              </w:rPr>
            </w:pPr>
            <w:r>
              <w:rPr>
                <w:sz w:val="18"/>
                <w:szCs w:val="18"/>
              </w:rPr>
              <w:t>28</w:t>
            </w:r>
          </w:p>
        </w:tc>
        <w:tc>
          <w:tcPr>
            <w:tcW w:w="1187" w:type="dxa"/>
            <w:gridSpan w:val="2"/>
            <w:tcBorders>
              <w:top w:val="single" w:sz="4" w:space="0" w:color="auto"/>
              <w:left w:val="nil"/>
              <w:bottom w:val="single" w:sz="4" w:space="0" w:color="auto"/>
              <w:right w:val="nil"/>
            </w:tcBorders>
            <w:tcMar>
              <w:left w:w="0" w:type="dxa"/>
              <w:right w:w="72" w:type="dxa"/>
            </w:tcMar>
          </w:tcPr>
          <w:p w:rsidR="00994CDB" w:rsidRPr="004F6614" w:rsidRDefault="00994CDB" w:rsidP="00E147E3">
            <w:pPr>
              <w:jc w:val="right"/>
              <w:rPr>
                <w:sz w:val="18"/>
                <w:szCs w:val="18"/>
              </w:rPr>
            </w:pPr>
            <w:r w:rsidRPr="004F6614">
              <w:rPr>
                <w:sz w:val="18"/>
                <w:szCs w:val="18"/>
              </w:rPr>
              <w:t>Position(s)</w:t>
            </w:r>
          </w:p>
        </w:tc>
        <w:tc>
          <w:tcPr>
            <w:tcW w:w="633" w:type="dxa"/>
            <w:tcBorders>
              <w:top w:val="single" w:sz="4" w:space="0" w:color="auto"/>
              <w:left w:val="nil"/>
              <w:bottom w:val="single" w:sz="4" w:space="0" w:color="auto"/>
              <w:right w:val="single" w:sz="4" w:space="0" w:color="auto"/>
            </w:tcBorders>
            <w:tcMar>
              <w:left w:w="0" w:type="dxa"/>
              <w:right w:w="0" w:type="dxa"/>
            </w:tcMar>
          </w:tcPr>
          <w:p w:rsidR="00994CDB" w:rsidRPr="004F6614" w:rsidRDefault="0011539C" w:rsidP="00E147E3">
            <w:pPr>
              <w:jc w:val="left"/>
              <w:rPr>
                <w:sz w:val="18"/>
                <w:szCs w:val="18"/>
              </w:rPr>
            </w:pPr>
            <w:r>
              <w:rPr>
                <w:sz w:val="18"/>
                <w:szCs w:val="18"/>
              </w:rPr>
              <w:t>38-44</w:t>
            </w:r>
          </w:p>
        </w:tc>
        <w:tc>
          <w:tcPr>
            <w:tcW w:w="225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left"/>
              <w:rPr>
                <w:sz w:val="18"/>
                <w:szCs w:val="18"/>
              </w:rPr>
            </w:pPr>
            <w:r w:rsidRPr="004F6614">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center"/>
              <w:rPr>
                <w:sz w:val="18"/>
                <w:szCs w:val="18"/>
              </w:rPr>
            </w:pPr>
            <w:r>
              <w:rPr>
                <w:sz w:val="18"/>
                <w:szCs w:val="18"/>
              </w:rPr>
              <w:t>7</w:t>
            </w:r>
          </w:p>
        </w:tc>
      </w:tr>
      <w:tr w:rsidR="00994CDB" w:rsidRPr="00063C05"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994CDB" w:rsidRPr="00994CDB" w:rsidRDefault="00994CDB" w:rsidP="00E147E3">
            <w:pPr>
              <w:jc w:val="left"/>
              <w:rPr>
                <w:sz w:val="18"/>
                <w:szCs w:val="18"/>
              </w:rPr>
            </w:pPr>
            <w:r>
              <w:rPr>
                <w:sz w:val="18"/>
                <w:szCs w:val="18"/>
              </w:rPr>
              <w:t>(</w:t>
            </w:r>
            <w:r w:rsidR="00E147E3">
              <w:rPr>
                <w:sz w:val="18"/>
                <w:szCs w:val="18"/>
              </w:rPr>
              <w:t>9</w:t>
            </w:r>
            <w:r>
              <w:rPr>
                <w:sz w:val="18"/>
                <w:szCs w:val="18"/>
              </w:rPr>
              <w:t>)</w:t>
            </w:r>
            <w:r w:rsidR="00DF0517">
              <w:rPr>
                <w:sz w:val="18"/>
                <w:szCs w:val="18"/>
              </w:rPr>
              <w:t>Louisiana State Income Tax Withheld</w:t>
            </w:r>
          </w:p>
        </w:tc>
        <w:tc>
          <w:tcPr>
            <w:tcW w:w="4950" w:type="dxa"/>
            <w:tcBorders>
              <w:top w:val="single" w:sz="4" w:space="0" w:color="auto"/>
              <w:left w:val="single" w:sz="4" w:space="0" w:color="auto"/>
              <w:bottom w:val="single" w:sz="4" w:space="0" w:color="auto"/>
              <w:right w:val="nil"/>
            </w:tcBorders>
          </w:tcPr>
          <w:p w:rsidR="00994CDB" w:rsidRPr="00994CDB" w:rsidRDefault="00994CDB" w:rsidP="00E147E3">
            <w:pPr>
              <w:jc w:val="left"/>
              <w:rPr>
                <w:sz w:val="18"/>
                <w:szCs w:val="18"/>
              </w:rPr>
            </w:pPr>
            <w:r>
              <w:rPr>
                <w:sz w:val="18"/>
                <w:szCs w:val="18"/>
              </w:rPr>
              <w:t>(</w:t>
            </w:r>
            <w:r w:rsidR="00E147E3">
              <w:rPr>
                <w:sz w:val="18"/>
                <w:szCs w:val="18"/>
              </w:rPr>
              <w:t>9</w:t>
            </w:r>
            <w:r>
              <w:rPr>
                <w:sz w:val="18"/>
                <w:szCs w:val="18"/>
              </w:rPr>
              <w:t>)</w:t>
            </w:r>
            <w:r w:rsidR="00DF0517">
              <w:rPr>
                <w:sz w:val="18"/>
                <w:szCs w:val="18"/>
              </w:rPr>
              <w:t>Louisiana State Income Tax Withheld</w:t>
            </w:r>
          </w:p>
        </w:tc>
        <w:tc>
          <w:tcPr>
            <w:tcW w:w="450" w:type="dxa"/>
            <w:tcBorders>
              <w:top w:val="single" w:sz="4" w:space="0" w:color="auto"/>
              <w:left w:val="single" w:sz="4" w:space="0" w:color="auto"/>
              <w:bottom w:val="single" w:sz="4" w:space="0" w:color="auto"/>
              <w:right w:val="nil"/>
            </w:tcBorders>
            <w:tcMar>
              <w:left w:w="0" w:type="dxa"/>
              <w:right w:w="0" w:type="dxa"/>
            </w:tcMar>
          </w:tcPr>
          <w:p w:rsidR="00994CDB" w:rsidRPr="004F6614" w:rsidRDefault="00994CDB" w:rsidP="00E147E3">
            <w:pPr>
              <w:jc w:val="right"/>
              <w:rPr>
                <w:sz w:val="18"/>
                <w:szCs w:val="18"/>
              </w:rPr>
            </w:pPr>
            <w:r w:rsidRPr="004F6614">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994CDB" w:rsidRPr="004F6614" w:rsidRDefault="00694AFF" w:rsidP="00E147E3">
            <w:pPr>
              <w:jc w:val="right"/>
              <w:rPr>
                <w:sz w:val="18"/>
                <w:szCs w:val="18"/>
              </w:rPr>
            </w:pPr>
            <w:r>
              <w:rPr>
                <w:sz w:val="18"/>
                <w:szCs w:val="18"/>
              </w:rPr>
              <w:t>28</w:t>
            </w:r>
          </w:p>
        </w:tc>
        <w:tc>
          <w:tcPr>
            <w:tcW w:w="1187" w:type="dxa"/>
            <w:gridSpan w:val="2"/>
            <w:tcBorders>
              <w:top w:val="single" w:sz="4" w:space="0" w:color="auto"/>
              <w:left w:val="nil"/>
              <w:bottom w:val="single" w:sz="4" w:space="0" w:color="auto"/>
              <w:right w:val="nil"/>
            </w:tcBorders>
            <w:tcMar>
              <w:left w:w="0" w:type="dxa"/>
              <w:right w:w="72" w:type="dxa"/>
            </w:tcMar>
          </w:tcPr>
          <w:p w:rsidR="00994CDB" w:rsidRPr="004F6614" w:rsidRDefault="00994CDB" w:rsidP="00E147E3">
            <w:pPr>
              <w:jc w:val="right"/>
              <w:rPr>
                <w:sz w:val="18"/>
                <w:szCs w:val="18"/>
              </w:rPr>
            </w:pPr>
            <w:r w:rsidRPr="004F6614">
              <w:rPr>
                <w:sz w:val="18"/>
                <w:szCs w:val="18"/>
              </w:rPr>
              <w:t>Position(s)</w:t>
            </w:r>
          </w:p>
        </w:tc>
        <w:tc>
          <w:tcPr>
            <w:tcW w:w="633" w:type="dxa"/>
            <w:tcBorders>
              <w:top w:val="single" w:sz="4" w:space="0" w:color="auto"/>
              <w:left w:val="nil"/>
              <w:bottom w:val="single" w:sz="4" w:space="0" w:color="auto"/>
              <w:right w:val="single" w:sz="4" w:space="0" w:color="auto"/>
            </w:tcBorders>
            <w:tcMar>
              <w:left w:w="0" w:type="dxa"/>
              <w:right w:w="0" w:type="dxa"/>
            </w:tcMar>
          </w:tcPr>
          <w:p w:rsidR="00994CDB" w:rsidRPr="004F6614" w:rsidRDefault="008A6847" w:rsidP="00E147E3">
            <w:pPr>
              <w:jc w:val="left"/>
              <w:rPr>
                <w:sz w:val="18"/>
                <w:szCs w:val="18"/>
              </w:rPr>
            </w:pPr>
            <w:r>
              <w:rPr>
                <w:sz w:val="18"/>
                <w:szCs w:val="18"/>
              </w:rPr>
              <w:t>64-70</w:t>
            </w:r>
          </w:p>
        </w:tc>
        <w:tc>
          <w:tcPr>
            <w:tcW w:w="225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left"/>
              <w:rPr>
                <w:sz w:val="18"/>
                <w:szCs w:val="18"/>
              </w:rPr>
            </w:pPr>
            <w:r w:rsidRPr="004F6614">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center"/>
              <w:rPr>
                <w:sz w:val="18"/>
                <w:szCs w:val="18"/>
              </w:rPr>
            </w:pPr>
            <w:r>
              <w:rPr>
                <w:sz w:val="18"/>
                <w:szCs w:val="18"/>
              </w:rPr>
              <w:t>7</w:t>
            </w:r>
          </w:p>
        </w:tc>
      </w:tr>
      <w:tr w:rsidR="00994CDB" w:rsidRPr="00063C05"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994CDB" w:rsidRPr="004F6614" w:rsidRDefault="00994CDB" w:rsidP="00E147E3">
            <w:pPr>
              <w:jc w:val="left"/>
              <w:rPr>
                <w:sz w:val="18"/>
                <w:szCs w:val="18"/>
              </w:rPr>
            </w:pPr>
            <w:r>
              <w:rPr>
                <w:sz w:val="18"/>
                <w:szCs w:val="18"/>
              </w:rPr>
              <w:t>(</w:t>
            </w:r>
            <w:r w:rsidR="00E147E3">
              <w:rPr>
                <w:sz w:val="18"/>
                <w:szCs w:val="18"/>
              </w:rPr>
              <w:t>10</w:t>
            </w:r>
            <w:r>
              <w:rPr>
                <w:sz w:val="18"/>
                <w:szCs w:val="18"/>
              </w:rPr>
              <w:t>)Social Security Number</w:t>
            </w:r>
          </w:p>
        </w:tc>
        <w:tc>
          <w:tcPr>
            <w:tcW w:w="4950" w:type="dxa"/>
            <w:tcBorders>
              <w:top w:val="single" w:sz="4" w:space="0" w:color="auto"/>
              <w:left w:val="single" w:sz="4" w:space="0" w:color="auto"/>
              <w:bottom w:val="single" w:sz="4" w:space="0" w:color="auto"/>
              <w:right w:val="nil"/>
            </w:tcBorders>
          </w:tcPr>
          <w:p w:rsidR="00994CDB" w:rsidRPr="004F6614" w:rsidRDefault="00994CDB" w:rsidP="00E147E3">
            <w:pPr>
              <w:jc w:val="left"/>
              <w:rPr>
                <w:sz w:val="18"/>
                <w:szCs w:val="18"/>
              </w:rPr>
            </w:pPr>
            <w:r>
              <w:rPr>
                <w:sz w:val="18"/>
                <w:szCs w:val="18"/>
              </w:rPr>
              <w:t>(</w:t>
            </w:r>
            <w:r w:rsidR="00E147E3">
              <w:rPr>
                <w:sz w:val="18"/>
                <w:szCs w:val="18"/>
              </w:rPr>
              <w:t>10</w:t>
            </w:r>
            <w:r>
              <w:rPr>
                <w:sz w:val="18"/>
                <w:szCs w:val="18"/>
              </w:rPr>
              <w:t>)Social Security Number</w:t>
            </w:r>
          </w:p>
        </w:tc>
        <w:tc>
          <w:tcPr>
            <w:tcW w:w="450" w:type="dxa"/>
            <w:tcBorders>
              <w:top w:val="single" w:sz="4" w:space="0" w:color="auto"/>
              <w:left w:val="single" w:sz="4" w:space="0" w:color="auto"/>
              <w:bottom w:val="single" w:sz="4" w:space="0" w:color="auto"/>
              <w:right w:val="nil"/>
            </w:tcBorders>
            <w:tcMar>
              <w:left w:w="0" w:type="dxa"/>
              <w:right w:w="0" w:type="dxa"/>
            </w:tcMar>
          </w:tcPr>
          <w:p w:rsidR="00994CDB" w:rsidRPr="004F6614" w:rsidRDefault="00994CDB" w:rsidP="00E147E3">
            <w:pPr>
              <w:jc w:val="right"/>
              <w:rPr>
                <w:sz w:val="18"/>
                <w:szCs w:val="18"/>
              </w:rPr>
            </w:pPr>
            <w:r w:rsidRPr="004F6614">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994CDB" w:rsidRPr="004F6614" w:rsidRDefault="00694AFF" w:rsidP="00E147E3">
            <w:pPr>
              <w:jc w:val="right"/>
              <w:rPr>
                <w:sz w:val="18"/>
                <w:szCs w:val="18"/>
              </w:rPr>
            </w:pPr>
            <w:r>
              <w:rPr>
                <w:sz w:val="18"/>
                <w:szCs w:val="18"/>
              </w:rPr>
              <w:t>30</w:t>
            </w:r>
          </w:p>
        </w:tc>
        <w:tc>
          <w:tcPr>
            <w:tcW w:w="1187" w:type="dxa"/>
            <w:gridSpan w:val="2"/>
            <w:tcBorders>
              <w:top w:val="single" w:sz="4" w:space="0" w:color="auto"/>
              <w:left w:val="nil"/>
              <w:bottom w:val="single" w:sz="4" w:space="0" w:color="auto"/>
              <w:right w:val="nil"/>
            </w:tcBorders>
            <w:tcMar>
              <w:left w:w="0" w:type="dxa"/>
              <w:right w:w="72" w:type="dxa"/>
            </w:tcMar>
          </w:tcPr>
          <w:p w:rsidR="00994CDB" w:rsidRPr="004F6614" w:rsidRDefault="00994CDB" w:rsidP="00E147E3">
            <w:pPr>
              <w:jc w:val="right"/>
              <w:rPr>
                <w:sz w:val="18"/>
                <w:szCs w:val="18"/>
              </w:rPr>
            </w:pPr>
            <w:r w:rsidRPr="004F6614">
              <w:rPr>
                <w:sz w:val="18"/>
                <w:szCs w:val="18"/>
              </w:rPr>
              <w:t>Position(s)</w:t>
            </w:r>
          </w:p>
        </w:tc>
        <w:tc>
          <w:tcPr>
            <w:tcW w:w="633" w:type="dxa"/>
            <w:tcBorders>
              <w:top w:val="single" w:sz="4" w:space="0" w:color="auto"/>
              <w:left w:val="nil"/>
              <w:bottom w:val="single" w:sz="4" w:space="0" w:color="auto"/>
              <w:right w:val="single" w:sz="4" w:space="0" w:color="auto"/>
            </w:tcBorders>
            <w:tcMar>
              <w:left w:w="0" w:type="dxa"/>
              <w:right w:w="0" w:type="dxa"/>
            </w:tcMar>
          </w:tcPr>
          <w:p w:rsidR="00994CDB" w:rsidRPr="004F6614" w:rsidRDefault="0011539C" w:rsidP="00E147E3">
            <w:pPr>
              <w:jc w:val="left"/>
              <w:rPr>
                <w:sz w:val="18"/>
                <w:szCs w:val="18"/>
              </w:rPr>
            </w:pPr>
            <w:r>
              <w:rPr>
                <w:sz w:val="18"/>
                <w:szCs w:val="18"/>
              </w:rPr>
              <w:t>11-19</w:t>
            </w:r>
          </w:p>
        </w:tc>
        <w:tc>
          <w:tcPr>
            <w:tcW w:w="225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left"/>
              <w:rPr>
                <w:sz w:val="18"/>
                <w:szCs w:val="18"/>
              </w:rPr>
            </w:pPr>
            <w:r w:rsidRPr="004F6614">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center"/>
              <w:rPr>
                <w:sz w:val="18"/>
                <w:szCs w:val="18"/>
              </w:rPr>
            </w:pPr>
            <w:r>
              <w:rPr>
                <w:sz w:val="18"/>
                <w:szCs w:val="18"/>
              </w:rPr>
              <w:t>9</w:t>
            </w:r>
          </w:p>
        </w:tc>
      </w:tr>
      <w:tr w:rsidR="00994CDB" w:rsidRPr="00063C05"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994CDB" w:rsidRPr="00994CDB" w:rsidRDefault="00994CDB" w:rsidP="00E147E3">
            <w:pPr>
              <w:jc w:val="left"/>
              <w:rPr>
                <w:sz w:val="18"/>
                <w:szCs w:val="18"/>
              </w:rPr>
            </w:pPr>
            <w:r>
              <w:rPr>
                <w:sz w:val="18"/>
                <w:szCs w:val="18"/>
              </w:rPr>
              <w:t>(</w:t>
            </w:r>
            <w:r w:rsidR="00E147E3">
              <w:rPr>
                <w:sz w:val="18"/>
                <w:szCs w:val="18"/>
              </w:rPr>
              <w:t>10</w:t>
            </w:r>
            <w:r>
              <w:rPr>
                <w:sz w:val="18"/>
                <w:szCs w:val="18"/>
              </w:rPr>
              <w:t>)</w:t>
            </w:r>
            <w:r w:rsidR="008A6847">
              <w:rPr>
                <w:sz w:val="18"/>
                <w:szCs w:val="18"/>
              </w:rPr>
              <w:t>Nonemployee Compensation(From Box1)</w:t>
            </w:r>
          </w:p>
        </w:tc>
        <w:tc>
          <w:tcPr>
            <w:tcW w:w="4950" w:type="dxa"/>
            <w:tcBorders>
              <w:top w:val="single" w:sz="4" w:space="0" w:color="auto"/>
              <w:left w:val="single" w:sz="4" w:space="0" w:color="auto"/>
              <w:bottom w:val="single" w:sz="4" w:space="0" w:color="auto"/>
              <w:right w:val="nil"/>
            </w:tcBorders>
          </w:tcPr>
          <w:p w:rsidR="00994CDB" w:rsidRPr="00994CDB" w:rsidRDefault="00994CDB" w:rsidP="00E147E3">
            <w:pPr>
              <w:jc w:val="left"/>
              <w:rPr>
                <w:sz w:val="18"/>
                <w:szCs w:val="18"/>
              </w:rPr>
            </w:pPr>
            <w:r>
              <w:rPr>
                <w:sz w:val="18"/>
                <w:szCs w:val="18"/>
              </w:rPr>
              <w:t>(</w:t>
            </w:r>
            <w:r w:rsidR="00E147E3">
              <w:rPr>
                <w:sz w:val="18"/>
                <w:szCs w:val="18"/>
              </w:rPr>
              <w:t>10</w:t>
            </w:r>
            <w:r>
              <w:rPr>
                <w:sz w:val="18"/>
                <w:szCs w:val="18"/>
              </w:rPr>
              <w:t>)</w:t>
            </w:r>
            <w:r w:rsidR="008A6847">
              <w:rPr>
                <w:sz w:val="18"/>
                <w:szCs w:val="18"/>
              </w:rPr>
              <w:t>Nonemployee Compensation(From Box1)</w:t>
            </w:r>
          </w:p>
        </w:tc>
        <w:tc>
          <w:tcPr>
            <w:tcW w:w="450" w:type="dxa"/>
            <w:tcBorders>
              <w:top w:val="single" w:sz="4" w:space="0" w:color="auto"/>
              <w:left w:val="single" w:sz="4" w:space="0" w:color="auto"/>
              <w:bottom w:val="single" w:sz="4" w:space="0" w:color="auto"/>
              <w:right w:val="nil"/>
            </w:tcBorders>
            <w:tcMar>
              <w:left w:w="0" w:type="dxa"/>
              <w:right w:w="0" w:type="dxa"/>
            </w:tcMar>
          </w:tcPr>
          <w:p w:rsidR="00994CDB" w:rsidRPr="004F6614" w:rsidRDefault="00994CDB" w:rsidP="00E147E3">
            <w:pPr>
              <w:jc w:val="right"/>
              <w:rPr>
                <w:sz w:val="18"/>
                <w:szCs w:val="18"/>
              </w:rPr>
            </w:pPr>
            <w:r w:rsidRPr="004F6614">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994CDB" w:rsidRPr="004F6614" w:rsidRDefault="00694AFF" w:rsidP="00E147E3">
            <w:pPr>
              <w:jc w:val="right"/>
              <w:rPr>
                <w:sz w:val="18"/>
                <w:szCs w:val="18"/>
              </w:rPr>
            </w:pPr>
            <w:r>
              <w:rPr>
                <w:sz w:val="18"/>
                <w:szCs w:val="18"/>
              </w:rPr>
              <w:t>30</w:t>
            </w:r>
          </w:p>
        </w:tc>
        <w:tc>
          <w:tcPr>
            <w:tcW w:w="1187" w:type="dxa"/>
            <w:gridSpan w:val="2"/>
            <w:tcBorders>
              <w:top w:val="single" w:sz="4" w:space="0" w:color="auto"/>
              <w:left w:val="nil"/>
              <w:bottom w:val="single" w:sz="4" w:space="0" w:color="auto"/>
              <w:right w:val="nil"/>
            </w:tcBorders>
            <w:tcMar>
              <w:left w:w="0" w:type="dxa"/>
              <w:right w:w="72" w:type="dxa"/>
            </w:tcMar>
          </w:tcPr>
          <w:p w:rsidR="00994CDB" w:rsidRPr="004F6614" w:rsidRDefault="00994CDB" w:rsidP="00E147E3">
            <w:pPr>
              <w:jc w:val="right"/>
              <w:rPr>
                <w:sz w:val="18"/>
                <w:szCs w:val="18"/>
              </w:rPr>
            </w:pPr>
            <w:r w:rsidRPr="004F6614">
              <w:rPr>
                <w:sz w:val="18"/>
                <w:szCs w:val="18"/>
              </w:rPr>
              <w:t>Position(s)</w:t>
            </w:r>
          </w:p>
        </w:tc>
        <w:tc>
          <w:tcPr>
            <w:tcW w:w="633" w:type="dxa"/>
            <w:tcBorders>
              <w:top w:val="single" w:sz="4" w:space="0" w:color="auto"/>
              <w:left w:val="nil"/>
              <w:bottom w:val="single" w:sz="4" w:space="0" w:color="auto"/>
              <w:right w:val="single" w:sz="4" w:space="0" w:color="auto"/>
            </w:tcBorders>
            <w:tcMar>
              <w:left w:w="0" w:type="dxa"/>
              <w:right w:w="0" w:type="dxa"/>
            </w:tcMar>
          </w:tcPr>
          <w:p w:rsidR="00994CDB" w:rsidRPr="004F6614" w:rsidRDefault="0011539C" w:rsidP="00E147E3">
            <w:pPr>
              <w:jc w:val="left"/>
              <w:rPr>
                <w:sz w:val="18"/>
                <w:szCs w:val="18"/>
              </w:rPr>
            </w:pPr>
            <w:r>
              <w:rPr>
                <w:sz w:val="18"/>
                <w:szCs w:val="18"/>
              </w:rPr>
              <w:t>38-44</w:t>
            </w:r>
          </w:p>
        </w:tc>
        <w:tc>
          <w:tcPr>
            <w:tcW w:w="225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left"/>
              <w:rPr>
                <w:sz w:val="18"/>
                <w:szCs w:val="18"/>
              </w:rPr>
            </w:pPr>
            <w:r w:rsidRPr="004F6614">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center"/>
              <w:rPr>
                <w:sz w:val="18"/>
                <w:szCs w:val="18"/>
              </w:rPr>
            </w:pPr>
            <w:r>
              <w:rPr>
                <w:sz w:val="18"/>
                <w:szCs w:val="18"/>
              </w:rPr>
              <w:t>7</w:t>
            </w:r>
          </w:p>
        </w:tc>
      </w:tr>
      <w:tr w:rsidR="00994CDB" w:rsidRPr="00063C05"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994CDB" w:rsidRPr="00994CDB" w:rsidRDefault="00994CDB" w:rsidP="00E147E3">
            <w:pPr>
              <w:jc w:val="left"/>
              <w:rPr>
                <w:sz w:val="18"/>
                <w:szCs w:val="18"/>
              </w:rPr>
            </w:pPr>
            <w:r>
              <w:rPr>
                <w:sz w:val="18"/>
                <w:szCs w:val="18"/>
              </w:rPr>
              <w:t>(</w:t>
            </w:r>
            <w:r w:rsidR="00E147E3">
              <w:rPr>
                <w:sz w:val="18"/>
                <w:szCs w:val="18"/>
              </w:rPr>
              <w:t>10</w:t>
            </w:r>
            <w:r>
              <w:rPr>
                <w:sz w:val="18"/>
                <w:szCs w:val="18"/>
              </w:rPr>
              <w:t>)</w:t>
            </w:r>
            <w:r w:rsidR="00DF0517">
              <w:rPr>
                <w:sz w:val="18"/>
                <w:szCs w:val="18"/>
              </w:rPr>
              <w:t>Louisiana State Income Tax Withheld</w:t>
            </w:r>
          </w:p>
        </w:tc>
        <w:tc>
          <w:tcPr>
            <w:tcW w:w="4950" w:type="dxa"/>
            <w:tcBorders>
              <w:top w:val="single" w:sz="4" w:space="0" w:color="auto"/>
              <w:left w:val="single" w:sz="4" w:space="0" w:color="auto"/>
              <w:bottom w:val="single" w:sz="4" w:space="0" w:color="auto"/>
              <w:right w:val="nil"/>
            </w:tcBorders>
          </w:tcPr>
          <w:p w:rsidR="00994CDB" w:rsidRPr="00994CDB" w:rsidRDefault="00994CDB" w:rsidP="00E147E3">
            <w:pPr>
              <w:jc w:val="left"/>
              <w:rPr>
                <w:sz w:val="18"/>
                <w:szCs w:val="18"/>
              </w:rPr>
            </w:pPr>
            <w:r>
              <w:rPr>
                <w:sz w:val="18"/>
                <w:szCs w:val="18"/>
              </w:rPr>
              <w:t>(</w:t>
            </w:r>
            <w:r w:rsidR="00E147E3">
              <w:rPr>
                <w:sz w:val="18"/>
                <w:szCs w:val="18"/>
              </w:rPr>
              <w:t>10</w:t>
            </w:r>
            <w:r>
              <w:rPr>
                <w:sz w:val="18"/>
                <w:szCs w:val="18"/>
              </w:rPr>
              <w:t>)</w:t>
            </w:r>
            <w:r w:rsidR="00DF0517">
              <w:rPr>
                <w:sz w:val="18"/>
                <w:szCs w:val="18"/>
              </w:rPr>
              <w:t>Louisiana State Income Tax Withheld</w:t>
            </w:r>
          </w:p>
        </w:tc>
        <w:tc>
          <w:tcPr>
            <w:tcW w:w="450" w:type="dxa"/>
            <w:tcBorders>
              <w:top w:val="single" w:sz="4" w:space="0" w:color="auto"/>
              <w:left w:val="single" w:sz="4" w:space="0" w:color="auto"/>
              <w:bottom w:val="single" w:sz="4" w:space="0" w:color="auto"/>
              <w:right w:val="nil"/>
            </w:tcBorders>
            <w:tcMar>
              <w:left w:w="0" w:type="dxa"/>
              <w:right w:w="0" w:type="dxa"/>
            </w:tcMar>
          </w:tcPr>
          <w:p w:rsidR="00994CDB" w:rsidRPr="004F6614" w:rsidRDefault="00994CDB" w:rsidP="00E147E3">
            <w:pPr>
              <w:jc w:val="right"/>
              <w:rPr>
                <w:sz w:val="18"/>
                <w:szCs w:val="18"/>
              </w:rPr>
            </w:pPr>
            <w:r w:rsidRPr="004F6614">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994CDB" w:rsidRPr="004F6614" w:rsidRDefault="00694AFF" w:rsidP="00E147E3">
            <w:pPr>
              <w:jc w:val="right"/>
              <w:rPr>
                <w:sz w:val="18"/>
                <w:szCs w:val="18"/>
              </w:rPr>
            </w:pPr>
            <w:r>
              <w:rPr>
                <w:sz w:val="18"/>
                <w:szCs w:val="18"/>
              </w:rPr>
              <w:t>30</w:t>
            </w:r>
          </w:p>
        </w:tc>
        <w:tc>
          <w:tcPr>
            <w:tcW w:w="1187" w:type="dxa"/>
            <w:gridSpan w:val="2"/>
            <w:tcBorders>
              <w:top w:val="single" w:sz="4" w:space="0" w:color="auto"/>
              <w:left w:val="nil"/>
              <w:bottom w:val="single" w:sz="4" w:space="0" w:color="auto"/>
              <w:right w:val="nil"/>
            </w:tcBorders>
            <w:tcMar>
              <w:left w:w="0" w:type="dxa"/>
              <w:right w:w="72" w:type="dxa"/>
            </w:tcMar>
          </w:tcPr>
          <w:p w:rsidR="00994CDB" w:rsidRPr="004F6614" w:rsidRDefault="00994CDB" w:rsidP="00E147E3">
            <w:pPr>
              <w:jc w:val="right"/>
              <w:rPr>
                <w:sz w:val="18"/>
                <w:szCs w:val="18"/>
              </w:rPr>
            </w:pPr>
            <w:r w:rsidRPr="004F6614">
              <w:rPr>
                <w:sz w:val="18"/>
                <w:szCs w:val="18"/>
              </w:rPr>
              <w:t>Position(s)</w:t>
            </w:r>
          </w:p>
        </w:tc>
        <w:tc>
          <w:tcPr>
            <w:tcW w:w="633" w:type="dxa"/>
            <w:tcBorders>
              <w:top w:val="single" w:sz="4" w:space="0" w:color="auto"/>
              <w:left w:val="nil"/>
              <w:bottom w:val="single" w:sz="4" w:space="0" w:color="auto"/>
              <w:right w:val="single" w:sz="4" w:space="0" w:color="auto"/>
            </w:tcBorders>
            <w:tcMar>
              <w:left w:w="0" w:type="dxa"/>
              <w:right w:w="0" w:type="dxa"/>
            </w:tcMar>
          </w:tcPr>
          <w:p w:rsidR="00994CDB" w:rsidRPr="004F6614" w:rsidRDefault="008A6847" w:rsidP="00E147E3">
            <w:pPr>
              <w:jc w:val="left"/>
              <w:rPr>
                <w:sz w:val="18"/>
                <w:szCs w:val="18"/>
              </w:rPr>
            </w:pPr>
            <w:r>
              <w:rPr>
                <w:sz w:val="18"/>
                <w:szCs w:val="18"/>
              </w:rPr>
              <w:t>64-70</w:t>
            </w:r>
          </w:p>
        </w:tc>
        <w:tc>
          <w:tcPr>
            <w:tcW w:w="225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left"/>
              <w:rPr>
                <w:sz w:val="18"/>
                <w:szCs w:val="18"/>
              </w:rPr>
            </w:pPr>
            <w:r w:rsidRPr="004F6614">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994CDB" w:rsidRPr="004F6614" w:rsidRDefault="00994CDB" w:rsidP="00E147E3">
            <w:pPr>
              <w:jc w:val="center"/>
              <w:rPr>
                <w:sz w:val="18"/>
                <w:szCs w:val="18"/>
              </w:rPr>
            </w:pPr>
            <w:r>
              <w:rPr>
                <w:sz w:val="18"/>
                <w:szCs w:val="18"/>
              </w:rPr>
              <w:t>7</w:t>
            </w:r>
          </w:p>
        </w:tc>
      </w:tr>
      <w:tr w:rsidR="00994CDB" w:rsidRPr="00B37828"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994CDB" w:rsidRPr="004F6614" w:rsidRDefault="00994CDB" w:rsidP="00E147E3">
            <w:pPr>
              <w:jc w:val="left"/>
              <w:rPr>
                <w:sz w:val="18"/>
                <w:szCs w:val="18"/>
              </w:rPr>
            </w:pPr>
            <w:r>
              <w:rPr>
                <w:sz w:val="18"/>
                <w:szCs w:val="18"/>
              </w:rPr>
              <w:t>(</w:t>
            </w:r>
            <w:r w:rsidR="00E147E3">
              <w:rPr>
                <w:sz w:val="18"/>
                <w:szCs w:val="18"/>
              </w:rPr>
              <w:t>11</w:t>
            </w:r>
            <w:r>
              <w:rPr>
                <w:sz w:val="18"/>
                <w:szCs w:val="18"/>
              </w:rPr>
              <w:t>)Social Security Number</w:t>
            </w:r>
          </w:p>
        </w:tc>
        <w:tc>
          <w:tcPr>
            <w:tcW w:w="4950" w:type="dxa"/>
            <w:tcBorders>
              <w:right w:val="nil"/>
            </w:tcBorders>
          </w:tcPr>
          <w:p w:rsidR="00994CDB" w:rsidRPr="004F6614" w:rsidRDefault="00994CDB" w:rsidP="00E147E3">
            <w:pPr>
              <w:jc w:val="left"/>
              <w:rPr>
                <w:sz w:val="18"/>
                <w:szCs w:val="18"/>
              </w:rPr>
            </w:pPr>
            <w:r>
              <w:rPr>
                <w:sz w:val="18"/>
                <w:szCs w:val="18"/>
              </w:rPr>
              <w:t>(</w:t>
            </w:r>
            <w:r w:rsidR="00E147E3">
              <w:rPr>
                <w:sz w:val="18"/>
                <w:szCs w:val="18"/>
              </w:rPr>
              <w:t>11</w:t>
            </w:r>
            <w:r>
              <w:rPr>
                <w:sz w:val="18"/>
                <w:szCs w:val="18"/>
              </w:rPr>
              <w:t>)Social Security Number</w:t>
            </w:r>
          </w:p>
        </w:tc>
        <w:tc>
          <w:tcPr>
            <w:tcW w:w="450" w:type="dxa"/>
            <w:tcBorders>
              <w:right w:val="nil"/>
            </w:tcBorders>
            <w:tcMar>
              <w:left w:w="0" w:type="dxa"/>
              <w:right w:w="0" w:type="dxa"/>
            </w:tcMar>
          </w:tcPr>
          <w:p w:rsidR="00994CDB" w:rsidRPr="004F6614" w:rsidRDefault="00994CDB" w:rsidP="00E147E3">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994CDB" w:rsidRPr="004F6614" w:rsidRDefault="00694AFF" w:rsidP="00694AFF">
            <w:pPr>
              <w:jc w:val="right"/>
              <w:rPr>
                <w:sz w:val="18"/>
                <w:szCs w:val="18"/>
              </w:rPr>
            </w:pPr>
            <w:r>
              <w:rPr>
                <w:sz w:val="18"/>
                <w:szCs w:val="18"/>
              </w:rPr>
              <w:t>32</w:t>
            </w:r>
          </w:p>
        </w:tc>
        <w:tc>
          <w:tcPr>
            <w:tcW w:w="1187" w:type="dxa"/>
            <w:gridSpan w:val="2"/>
            <w:tcBorders>
              <w:left w:val="nil"/>
              <w:right w:val="nil"/>
            </w:tcBorders>
            <w:tcMar>
              <w:left w:w="0" w:type="dxa"/>
              <w:right w:w="72" w:type="dxa"/>
            </w:tcMar>
          </w:tcPr>
          <w:p w:rsidR="00994CDB" w:rsidRPr="004F6614" w:rsidRDefault="00994CDB" w:rsidP="00E147E3">
            <w:pPr>
              <w:jc w:val="right"/>
              <w:rPr>
                <w:sz w:val="18"/>
                <w:szCs w:val="18"/>
              </w:rPr>
            </w:pPr>
            <w:r w:rsidRPr="004F6614">
              <w:rPr>
                <w:sz w:val="18"/>
                <w:szCs w:val="18"/>
              </w:rPr>
              <w:t>Position(s)</w:t>
            </w:r>
          </w:p>
        </w:tc>
        <w:tc>
          <w:tcPr>
            <w:tcW w:w="633" w:type="dxa"/>
            <w:tcBorders>
              <w:left w:val="nil"/>
            </w:tcBorders>
            <w:tcMar>
              <w:left w:w="0" w:type="dxa"/>
              <w:right w:w="0" w:type="dxa"/>
            </w:tcMar>
          </w:tcPr>
          <w:p w:rsidR="00994CDB" w:rsidRPr="004F6614" w:rsidRDefault="0011539C" w:rsidP="00E147E3">
            <w:pPr>
              <w:jc w:val="left"/>
              <w:rPr>
                <w:sz w:val="18"/>
                <w:szCs w:val="18"/>
              </w:rPr>
            </w:pPr>
            <w:r>
              <w:rPr>
                <w:sz w:val="18"/>
                <w:szCs w:val="18"/>
              </w:rPr>
              <w:t>11-19</w:t>
            </w:r>
          </w:p>
        </w:tc>
        <w:tc>
          <w:tcPr>
            <w:tcW w:w="2250" w:type="dxa"/>
          </w:tcPr>
          <w:p w:rsidR="00994CDB" w:rsidRPr="004F6614" w:rsidRDefault="00994CDB" w:rsidP="00E147E3">
            <w:pPr>
              <w:jc w:val="left"/>
              <w:rPr>
                <w:sz w:val="18"/>
                <w:szCs w:val="18"/>
              </w:rPr>
            </w:pPr>
            <w:r w:rsidRPr="004F6614">
              <w:rPr>
                <w:sz w:val="18"/>
                <w:szCs w:val="18"/>
              </w:rPr>
              <w:t>Numeric</w:t>
            </w:r>
          </w:p>
        </w:tc>
        <w:tc>
          <w:tcPr>
            <w:tcW w:w="900" w:type="dxa"/>
          </w:tcPr>
          <w:p w:rsidR="00994CDB" w:rsidRPr="004F6614" w:rsidRDefault="00994CDB" w:rsidP="00E147E3">
            <w:pPr>
              <w:jc w:val="center"/>
              <w:rPr>
                <w:sz w:val="18"/>
                <w:szCs w:val="18"/>
              </w:rPr>
            </w:pPr>
            <w:r>
              <w:rPr>
                <w:sz w:val="18"/>
                <w:szCs w:val="18"/>
              </w:rPr>
              <w:t>9</w:t>
            </w:r>
          </w:p>
        </w:tc>
      </w:tr>
      <w:tr w:rsidR="00994CDB" w:rsidRPr="00B37828"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994CDB" w:rsidRPr="00994CDB" w:rsidRDefault="00994CDB" w:rsidP="00E147E3">
            <w:pPr>
              <w:jc w:val="left"/>
              <w:rPr>
                <w:sz w:val="18"/>
                <w:szCs w:val="18"/>
              </w:rPr>
            </w:pPr>
            <w:r>
              <w:rPr>
                <w:sz w:val="18"/>
                <w:szCs w:val="18"/>
              </w:rPr>
              <w:t>(</w:t>
            </w:r>
            <w:r w:rsidR="00E147E3">
              <w:rPr>
                <w:sz w:val="18"/>
                <w:szCs w:val="18"/>
              </w:rPr>
              <w:t>11</w:t>
            </w:r>
            <w:r>
              <w:rPr>
                <w:sz w:val="18"/>
                <w:szCs w:val="18"/>
              </w:rPr>
              <w:t>)</w:t>
            </w:r>
            <w:r w:rsidR="008A6847">
              <w:rPr>
                <w:sz w:val="18"/>
                <w:szCs w:val="18"/>
              </w:rPr>
              <w:t>Nonemployee Compensation(From Box1)</w:t>
            </w:r>
          </w:p>
        </w:tc>
        <w:tc>
          <w:tcPr>
            <w:tcW w:w="4950" w:type="dxa"/>
            <w:tcBorders>
              <w:right w:val="nil"/>
            </w:tcBorders>
          </w:tcPr>
          <w:p w:rsidR="00994CDB" w:rsidRPr="00994CDB" w:rsidRDefault="00994CDB" w:rsidP="00E147E3">
            <w:pPr>
              <w:jc w:val="left"/>
              <w:rPr>
                <w:sz w:val="18"/>
                <w:szCs w:val="18"/>
              </w:rPr>
            </w:pPr>
            <w:r>
              <w:rPr>
                <w:sz w:val="18"/>
                <w:szCs w:val="18"/>
              </w:rPr>
              <w:t>(</w:t>
            </w:r>
            <w:r w:rsidR="00E147E3">
              <w:rPr>
                <w:sz w:val="18"/>
                <w:szCs w:val="18"/>
              </w:rPr>
              <w:t>11)</w:t>
            </w:r>
            <w:r w:rsidR="008A6847">
              <w:rPr>
                <w:sz w:val="18"/>
                <w:szCs w:val="18"/>
              </w:rPr>
              <w:t>Nonemployee Compensation(From Box1)</w:t>
            </w:r>
          </w:p>
        </w:tc>
        <w:tc>
          <w:tcPr>
            <w:tcW w:w="450" w:type="dxa"/>
            <w:tcBorders>
              <w:right w:val="nil"/>
            </w:tcBorders>
            <w:tcMar>
              <w:left w:w="0" w:type="dxa"/>
              <w:right w:w="0" w:type="dxa"/>
            </w:tcMar>
          </w:tcPr>
          <w:p w:rsidR="00994CDB" w:rsidRPr="004F6614" w:rsidRDefault="00994CDB" w:rsidP="00E147E3">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994CDB" w:rsidRPr="004F6614" w:rsidRDefault="00694AFF" w:rsidP="00694AFF">
            <w:pPr>
              <w:jc w:val="right"/>
              <w:rPr>
                <w:sz w:val="18"/>
                <w:szCs w:val="18"/>
              </w:rPr>
            </w:pPr>
            <w:r>
              <w:rPr>
                <w:sz w:val="18"/>
                <w:szCs w:val="18"/>
              </w:rPr>
              <w:t>32</w:t>
            </w:r>
          </w:p>
        </w:tc>
        <w:tc>
          <w:tcPr>
            <w:tcW w:w="1187" w:type="dxa"/>
            <w:gridSpan w:val="2"/>
            <w:tcBorders>
              <w:left w:val="nil"/>
              <w:right w:val="nil"/>
            </w:tcBorders>
            <w:tcMar>
              <w:left w:w="0" w:type="dxa"/>
              <w:right w:w="72" w:type="dxa"/>
            </w:tcMar>
          </w:tcPr>
          <w:p w:rsidR="00994CDB" w:rsidRPr="004F6614" w:rsidRDefault="00994CDB" w:rsidP="00E147E3">
            <w:pPr>
              <w:jc w:val="right"/>
              <w:rPr>
                <w:sz w:val="18"/>
                <w:szCs w:val="18"/>
              </w:rPr>
            </w:pPr>
            <w:r w:rsidRPr="004F6614">
              <w:rPr>
                <w:sz w:val="18"/>
                <w:szCs w:val="18"/>
              </w:rPr>
              <w:t>Position(s)</w:t>
            </w:r>
          </w:p>
        </w:tc>
        <w:tc>
          <w:tcPr>
            <w:tcW w:w="633" w:type="dxa"/>
            <w:tcBorders>
              <w:left w:val="nil"/>
            </w:tcBorders>
            <w:tcMar>
              <w:left w:w="0" w:type="dxa"/>
              <w:right w:w="0" w:type="dxa"/>
            </w:tcMar>
          </w:tcPr>
          <w:p w:rsidR="00994CDB" w:rsidRPr="004F6614" w:rsidRDefault="0011539C" w:rsidP="00E147E3">
            <w:pPr>
              <w:jc w:val="left"/>
              <w:rPr>
                <w:sz w:val="18"/>
                <w:szCs w:val="18"/>
              </w:rPr>
            </w:pPr>
            <w:r>
              <w:rPr>
                <w:sz w:val="18"/>
                <w:szCs w:val="18"/>
              </w:rPr>
              <w:t>38-44</w:t>
            </w:r>
          </w:p>
        </w:tc>
        <w:tc>
          <w:tcPr>
            <w:tcW w:w="2250" w:type="dxa"/>
          </w:tcPr>
          <w:p w:rsidR="00994CDB" w:rsidRPr="004F6614" w:rsidRDefault="00994CDB" w:rsidP="00E147E3">
            <w:pPr>
              <w:jc w:val="left"/>
              <w:rPr>
                <w:sz w:val="18"/>
                <w:szCs w:val="18"/>
              </w:rPr>
            </w:pPr>
            <w:r w:rsidRPr="004F6614">
              <w:rPr>
                <w:sz w:val="18"/>
                <w:szCs w:val="18"/>
              </w:rPr>
              <w:t>Numeric</w:t>
            </w:r>
          </w:p>
        </w:tc>
        <w:tc>
          <w:tcPr>
            <w:tcW w:w="900" w:type="dxa"/>
          </w:tcPr>
          <w:p w:rsidR="00994CDB" w:rsidRPr="004F6614" w:rsidRDefault="00994CDB" w:rsidP="00E147E3">
            <w:pPr>
              <w:jc w:val="center"/>
              <w:rPr>
                <w:sz w:val="18"/>
                <w:szCs w:val="18"/>
              </w:rPr>
            </w:pPr>
            <w:r>
              <w:rPr>
                <w:sz w:val="18"/>
                <w:szCs w:val="18"/>
              </w:rPr>
              <w:t>7</w:t>
            </w:r>
          </w:p>
        </w:tc>
      </w:tr>
      <w:tr w:rsidR="00994CDB" w:rsidRPr="00063C05"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994CDB" w:rsidRPr="00994CDB" w:rsidRDefault="00994CDB" w:rsidP="00E147E3">
            <w:pPr>
              <w:jc w:val="left"/>
              <w:rPr>
                <w:sz w:val="18"/>
                <w:szCs w:val="18"/>
              </w:rPr>
            </w:pPr>
            <w:r>
              <w:rPr>
                <w:sz w:val="18"/>
                <w:szCs w:val="18"/>
              </w:rPr>
              <w:t>(</w:t>
            </w:r>
            <w:r w:rsidR="00E147E3">
              <w:rPr>
                <w:sz w:val="18"/>
                <w:szCs w:val="18"/>
              </w:rPr>
              <w:t>11</w:t>
            </w:r>
            <w:r>
              <w:rPr>
                <w:sz w:val="18"/>
                <w:szCs w:val="18"/>
              </w:rPr>
              <w:t>)</w:t>
            </w:r>
            <w:r w:rsidR="00DF0517">
              <w:rPr>
                <w:sz w:val="18"/>
                <w:szCs w:val="18"/>
              </w:rPr>
              <w:t>Louisiana State Income Tax Withheld</w:t>
            </w:r>
          </w:p>
        </w:tc>
        <w:tc>
          <w:tcPr>
            <w:tcW w:w="4950" w:type="dxa"/>
            <w:tcBorders>
              <w:right w:val="nil"/>
            </w:tcBorders>
          </w:tcPr>
          <w:p w:rsidR="00994CDB" w:rsidRPr="00994CDB" w:rsidRDefault="00994CDB" w:rsidP="00E147E3">
            <w:pPr>
              <w:jc w:val="left"/>
              <w:rPr>
                <w:sz w:val="18"/>
                <w:szCs w:val="18"/>
              </w:rPr>
            </w:pPr>
            <w:r>
              <w:rPr>
                <w:sz w:val="18"/>
                <w:szCs w:val="18"/>
              </w:rPr>
              <w:t>(</w:t>
            </w:r>
            <w:r w:rsidR="00E147E3">
              <w:rPr>
                <w:sz w:val="18"/>
                <w:szCs w:val="18"/>
              </w:rPr>
              <w:t>11</w:t>
            </w:r>
            <w:r>
              <w:rPr>
                <w:sz w:val="18"/>
                <w:szCs w:val="18"/>
              </w:rPr>
              <w:t>)</w:t>
            </w:r>
            <w:r w:rsidR="00DF0517">
              <w:rPr>
                <w:sz w:val="18"/>
                <w:szCs w:val="18"/>
              </w:rPr>
              <w:t>Louisiana State Income Tax Withheld</w:t>
            </w:r>
          </w:p>
        </w:tc>
        <w:tc>
          <w:tcPr>
            <w:tcW w:w="450" w:type="dxa"/>
            <w:tcBorders>
              <w:right w:val="nil"/>
            </w:tcBorders>
            <w:tcMar>
              <w:left w:w="0" w:type="dxa"/>
              <w:right w:w="0" w:type="dxa"/>
            </w:tcMar>
          </w:tcPr>
          <w:p w:rsidR="00994CDB" w:rsidRPr="004F6614" w:rsidRDefault="00994CDB" w:rsidP="00E147E3">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994CDB" w:rsidRPr="004F6614" w:rsidRDefault="00694AFF" w:rsidP="00694AFF">
            <w:pPr>
              <w:jc w:val="right"/>
              <w:rPr>
                <w:sz w:val="18"/>
                <w:szCs w:val="18"/>
              </w:rPr>
            </w:pPr>
            <w:r>
              <w:rPr>
                <w:sz w:val="18"/>
                <w:szCs w:val="18"/>
              </w:rPr>
              <w:t>32</w:t>
            </w:r>
          </w:p>
        </w:tc>
        <w:tc>
          <w:tcPr>
            <w:tcW w:w="1187" w:type="dxa"/>
            <w:gridSpan w:val="2"/>
            <w:tcBorders>
              <w:left w:val="nil"/>
              <w:right w:val="nil"/>
            </w:tcBorders>
            <w:tcMar>
              <w:left w:w="0" w:type="dxa"/>
              <w:right w:w="72" w:type="dxa"/>
            </w:tcMar>
          </w:tcPr>
          <w:p w:rsidR="00994CDB" w:rsidRPr="004F6614" w:rsidRDefault="00994CDB" w:rsidP="00E147E3">
            <w:pPr>
              <w:jc w:val="right"/>
              <w:rPr>
                <w:sz w:val="18"/>
                <w:szCs w:val="18"/>
              </w:rPr>
            </w:pPr>
            <w:r w:rsidRPr="004F6614">
              <w:rPr>
                <w:sz w:val="18"/>
                <w:szCs w:val="18"/>
              </w:rPr>
              <w:t>Position(s)</w:t>
            </w:r>
          </w:p>
        </w:tc>
        <w:tc>
          <w:tcPr>
            <w:tcW w:w="633" w:type="dxa"/>
            <w:tcBorders>
              <w:left w:val="nil"/>
            </w:tcBorders>
            <w:tcMar>
              <w:left w:w="0" w:type="dxa"/>
              <w:right w:w="0" w:type="dxa"/>
            </w:tcMar>
          </w:tcPr>
          <w:p w:rsidR="00994CDB" w:rsidRPr="004F6614" w:rsidRDefault="008A6847" w:rsidP="00E147E3">
            <w:pPr>
              <w:jc w:val="left"/>
              <w:rPr>
                <w:sz w:val="18"/>
                <w:szCs w:val="18"/>
              </w:rPr>
            </w:pPr>
            <w:r>
              <w:rPr>
                <w:sz w:val="18"/>
                <w:szCs w:val="18"/>
              </w:rPr>
              <w:t>64-70</w:t>
            </w:r>
          </w:p>
        </w:tc>
        <w:tc>
          <w:tcPr>
            <w:tcW w:w="2250" w:type="dxa"/>
          </w:tcPr>
          <w:p w:rsidR="00994CDB" w:rsidRPr="004F6614" w:rsidRDefault="00994CDB" w:rsidP="00E147E3">
            <w:pPr>
              <w:jc w:val="left"/>
              <w:rPr>
                <w:sz w:val="18"/>
                <w:szCs w:val="18"/>
              </w:rPr>
            </w:pPr>
            <w:r w:rsidRPr="004F6614">
              <w:rPr>
                <w:sz w:val="18"/>
                <w:szCs w:val="18"/>
              </w:rPr>
              <w:t>Numeric</w:t>
            </w:r>
          </w:p>
        </w:tc>
        <w:tc>
          <w:tcPr>
            <w:tcW w:w="900" w:type="dxa"/>
          </w:tcPr>
          <w:p w:rsidR="00994CDB" w:rsidRPr="004F6614" w:rsidRDefault="00994CDB" w:rsidP="00E147E3">
            <w:pPr>
              <w:jc w:val="center"/>
              <w:rPr>
                <w:sz w:val="18"/>
                <w:szCs w:val="18"/>
              </w:rPr>
            </w:pPr>
            <w:r>
              <w:rPr>
                <w:sz w:val="18"/>
                <w:szCs w:val="18"/>
              </w:rPr>
              <w:t>7</w:t>
            </w:r>
          </w:p>
        </w:tc>
      </w:tr>
      <w:tr w:rsidR="00E147E3" w:rsidRPr="00B37828"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E147E3" w:rsidRPr="004F6614" w:rsidRDefault="00E147E3" w:rsidP="00E147E3">
            <w:pPr>
              <w:jc w:val="left"/>
              <w:rPr>
                <w:sz w:val="18"/>
                <w:szCs w:val="18"/>
              </w:rPr>
            </w:pPr>
            <w:r>
              <w:rPr>
                <w:sz w:val="18"/>
                <w:szCs w:val="18"/>
              </w:rPr>
              <w:t>(12)Social Security Number</w:t>
            </w:r>
          </w:p>
        </w:tc>
        <w:tc>
          <w:tcPr>
            <w:tcW w:w="4950" w:type="dxa"/>
            <w:tcBorders>
              <w:right w:val="nil"/>
            </w:tcBorders>
          </w:tcPr>
          <w:p w:rsidR="00E147E3" w:rsidRPr="004F6614" w:rsidRDefault="00E147E3" w:rsidP="00E147E3">
            <w:pPr>
              <w:jc w:val="left"/>
              <w:rPr>
                <w:sz w:val="18"/>
                <w:szCs w:val="18"/>
              </w:rPr>
            </w:pPr>
            <w:r>
              <w:rPr>
                <w:sz w:val="18"/>
                <w:szCs w:val="18"/>
              </w:rPr>
              <w:t>(12)Social Security Number</w:t>
            </w:r>
          </w:p>
        </w:tc>
        <w:tc>
          <w:tcPr>
            <w:tcW w:w="450" w:type="dxa"/>
            <w:tcBorders>
              <w:right w:val="nil"/>
            </w:tcBorders>
            <w:tcMar>
              <w:left w:w="0" w:type="dxa"/>
              <w:right w:w="0" w:type="dxa"/>
            </w:tcMar>
          </w:tcPr>
          <w:p w:rsidR="00E147E3" w:rsidRPr="004F6614" w:rsidRDefault="00E147E3" w:rsidP="00E147E3">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E147E3" w:rsidRPr="004F6614" w:rsidRDefault="00694AFF" w:rsidP="00694AFF">
            <w:pPr>
              <w:jc w:val="right"/>
              <w:rPr>
                <w:sz w:val="18"/>
                <w:szCs w:val="18"/>
              </w:rPr>
            </w:pPr>
            <w:r>
              <w:rPr>
                <w:sz w:val="18"/>
                <w:szCs w:val="18"/>
              </w:rPr>
              <w:t>34</w:t>
            </w:r>
          </w:p>
        </w:tc>
        <w:tc>
          <w:tcPr>
            <w:tcW w:w="1187" w:type="dxa"/>
            <w:gridSpan w:val="2"/>
            <w:tcBorders>
              <w:left w:val="nil"/>
              <w:right w:val="nil"/>
            </w:tcBorders>
            <w:tcMar>
              <w:left w:w="0" w:type="dxa"/>
              <w:right w:w="72" w:type="dxa"/>
            </w:tcMar>
          </w:tcPr>
          <w:p w:rsidR="00E147E3" w:rsidRPr="004F6614" w:rsidRDefault="00E147E3" w:rsidP="00E147E3">
            <w:pPr>
              <w:jc w:val="right"/>
              <w:rPr>
                <w:sz w:val="18"/>
                <w:szCs w:val="18"/>
              </w:rPr>
            </w:pPr>
            <w:r w:rsidRPr="004F6614">
              <w:rPr>
                <w:sz w:val="18"/>
                <w:szCs w:val="18"/>
              </w:rPr>
              <w:t>Position(s)</w:t>
            </w:r>
          </w:p>
        </w:tc>
        <w:tc>
          <w:tcPr>
            <w:tcW w:w="633" w:type="dxa"/>
            <w:tcBorders>
              <w:left w:val="nil"/>
            </w:tcBorders>
            <w:tcMar>
              <w:left w:w="0" w:type="dxa"/>
              <w:right w:w="0" w:type="dxa"/>
            </w:tcMar>
          </w:tcPr>
          <w:p w:rsidR="00E147E3" w:rsidRPr="004F6614" w:rsidRDefault="00F9067A" w:rsidP="00E147E3">
            <w:pPr>
              <w:jc w:val="left"/>
              <w:rPr>
                <w:sz w:val="18"/>
                <w:szCs w:val="18"/>
              </w:rPr>
            </w:pPr>
            <w:r>
              <w:rPr>
                <w:sz w:val="18"/>
                <w:szCs w:val="18"/>
              </w:rPr>
              <w:t>11-19</w:t>
            </w:r>
          </w:p>
        </w:tc>
        <w:tc>
          <w:tcPr>
            <w:tcW w:w="2250" w:type="dxa"/>
          </w:tcPr>
          <w:p w:rsidR="00E147E3" w:rsidRPr="004F6614" w:rsidRDefault="00E147E3" w:rsidP="00E147E3">
            <w:pPr>
              <w:jc w:val="left"/>
              <w:rPr>
                <w:sz w:val="18"/>
                <w:szCs w:val="18"/>
              </w:rPr>
            </w:pPr>
            <w:r w:rsidRPr="004F6614">
              <w:rPr>
                <w:sz w:val="18"/>
                <w:szCs w:val="18"/>
              </w:rPr>
              <w:t>Numeric</w:t>
            </w:r>
          </w:p>
        </w:tc>
        <w:tc>
          <w:tcPr>
            <w:tcW w:w="900" w:type="dxa"/>
          </w:tcPr>
          <w:p w:rsidR="00E147E3" w:rsidRPr="004F6614" w:rsidRDefault="00E147E3" w:rsidP="00E147E3">
            <w:pPr>
              <w:jc w:val="center"/>
              <w:rPr>
                <w:sz w:val="18"/>
                <w:szCs w:val="18"/>
              </w:rPr>
            </w:pPr>
            <w:r>
              <w:rPr>
                <w:sz w:val="18"/>
                <w:szCs w:val="18"/>
              </w:rPr>
              <w:t>9</w:t>
            </w:r>
          </w:p>
        </w:tc>
      </w:tr>
      <w:tr w:rsidR="00E147E3" w:rsidRPr="00B37828"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E147E3" w:rsidRPr="00994CDB" w:rsidRDefault="00E147E3" w:rsidP="00E147E3">
            <w:pPr>
              <w:jc w:val="left"/>
              <w:rPr>
                <w:sz w:val="18"/>
                <w:szCs w:val="18"/>
              </w:rPr>
            </w:pPr>
            <w:r>
              <w:rPr>
                <w:sz w:val="18"/>
                <w:szCs w:val="18"/>
              </w:rPr>
              <w:t>(12)</w:t>
            </w:r>
            <w:r w:rsidR="008A6847">
              <w:rPr>
                <w:sz w:val="18"/>
                <w:szCs w:val="18"/>
              </w:rPr>
              <w:t>Nonemployee Compensation(From Box1)</w:t>
            </w:r>
          </w:p>
        </w:tc>
        <w:tc>
          <w:tcPr>
            <w:tcW w:w="4950" w:type="dxa"/>
            <w:tcBorders>
              <w:right w:val="nil"/>
            </w:tcBorders>
          </w:tcPr>
          <w:p w:rsidR="00E147E3" w:rsidRPr="00994CDB" w:rsidRDefault="00E147E3" w:rsidP="00E147E3">
            <w:pPr>
              <w:jc w:val="left"/>
              <w:rPr>
                <w:sz w:val="18"/>
                <w:szCs w:val="18"/>
              </w:rPr>
            </w:pPr>
            <w:r>
              <w:rPr>
                <w:sz w:val="18"/>
                <w:szCs w:val="18"/>
              </w:rPr>
              <w:t>(12)</w:t>
            </w:r>
            <w:r w:rsidR="008A6847">
              <w:rPr>
                <w:sz w:val="18"/>
                <w:szCs w:val="18"/>
              </w:rPr>
              <w:t>Nonemployee Compensation(From Box1)</w:t>
            </w:r>
          </w:p>
        </w:tc>
        <w:tc>
          <w:tcPr>
            <w:tcW w:w="450" w:type="dxa"/>
            <w:tcBorders>
              <w:right w:val="nil"/>
            </w:tcBorders>
            <w:tcMar>
              <w:left w:w="0" w:type="dxa"/>
              <w:right w:w="0" w:type="dxa"/>
            </w:tcMar>
          </w:tcPr>
          <w:p w:rsidR="00E147E3" w:rsidRPr="004F6614" w:rsidRDefault="00E147E3" w:rsidP="00E147E3">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E147E3" w:rsidRPr="004F6614" w:rsidRDefault="00694AFF" w:rsidP="00694AFF">
            <w:pPr>
              <w:jc w:val="right"/>
              <w:rPr>
                <w:sz w:val="18"/>
                <w:szCs w:val="18"/>
              </w:rPr>
            </w:pPr>
            <w:r>
              <w:rPr>
                <w:sz w:val="18"/>
                <w:szCs w:val="18"/>
              </w:rPr>
              <w:t>34</w:t>
            </w:r>
          </w:p>
        </w:tc>
        <w:tc>
          <w:tcPr>
            <w:tcW w:w="1187" w:type="dxa"/>
            <w:gridSpan w:val="2"/>
            <w:tcBorders>
              <w:left w:val="nil"/>
              <w:right w:val="nil"/>
            </w:tcBorders>
            <w:tcMar>
              <w:left w:w="0" w:type="dxa"/>
              <w:right w:w="72" w:type="dxa"/>
            </w:tcMar>
          </w:tcPr>
          <w:p w:rsidR="00E147E3" w:rsidRPr="004F6614" w:rsidRDefault="00E147E3" w:rsidP="00E147E3">
            <w:pPr>
              <w:jc w:val="right"/>
              <w:rPr>
                <w:sz w:val="18"/>
                <w:szCs w:val="18"/>
              </w:rPr>
            </w:pPr>
            <w:r w:rsidRPr="004F6614">
              <w:rPr>
                <w:sz w:val="18"/>
                <w:szCs w:val="18"/>
              </w:rPr>
              <w:t>Position(s)</w:t>
            </w:r>
          </w:p>
        </w:tc>
        <w:tc>
          <w:tcPr>
            <w:tcW w:w="633" w:type="dxa"/>
            <w:tcBorders>
              <w:left w:val="nil"/>
            </w:tcBorders>
            <w:tcMar>
              <w:left w:w="0" w:type="dxa"/>
              <w:right w:w="0" w:type="dxa"/>
            </w:tcMar>
          </w:tcPr>
          <w:p w:rsidR="00E147E3" w:rsidRPr="004F6614" w:rsidRDefault="00F9067A" w:rsidP="00E147E3">
            <w:pPr>
              <w:jc w:val="left"/>
              <w:rPr>
                <w:sz w:val="18"/>
                <w:szCs w:val="18"/>
              </w:rPr>
            </w:pPr>
            <w:r>
              <w:rPr>
                <w:sz w:val="18"/>
                <w:szCs w:val="18"/>
              </w:rPr>
              <w:t>38-44</w:t>
            </w:r>
          </w:p>
        </w:tc>
        <w:tc>
          <w:tcPr>
            <w:tcW w:w="2250" w:type="dxa"/>
          </w:tcPr>
          <w:p w:rsidR="00E147E3" w:rsidRPr="004F6614" w:rsidRDefault="00E147E3" w:rsidP="00E147E3">
            <w:pPr>
              <w:jc w:val="left"/>
              <w:rPr>
                <w:sz w:val="18"/>
                <w:szCs w:val="18"/>
              </w:rPr>
            </w:pPr>
            <w:r w:rsidRPr="004F6614">
              <w:rPr>
                <w:sz w:val="18"/>
                <w:szCs w:val="18"/>
              </w:rPr>
              <w:t>Numeric</w:t>
            </w:r>
          </w:p>
        </w:tc>
        <w:tc>
          <w:tcPr>
            <w:tcW w:w="900" w:type="dxa"/>
          </w:tcPr>
          <w:p w:rsidR="00E147E3" w:rsidRPr="004F6614" w:rsidRDefault="00E147E3" w:rsidP="00E147E3">
            <w:pPr>
              <w:jc w:val="center"/>
              <w:rPr>
                <w:sz w:val="18"/>
                <w:szCs w:val="18"/>
              </w:rPr>
            </w:pPr>
            <w:r>
              <w:rPr>
                <w:sz w:val="18"/>
                <w:szCs w:val="18"/>
              </w:rPr>
              <w:t>7</w:t>
            </w:r>
          </w:p>
        </w:tc>
      </w:tr>
      <w:tr w:rsidR="00E147E3" w:rsidRPr="00063C05"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E147E3" w:rsidRPr="00994CDB" w:rsidRDefault="00E147E3" w:rsidP="00E147E3">
            <w:pPr>
              <w:jc w:val="left"/>
              <w:rPr>
                <w:sz w:val="18"/>
                <w:szCs w:val="18"/>
              </w:rPr>
            </w:pPr>
            <w:r>
              <w:rPr>
                <w:sz w:val="18"/>
                <w:szCs w:val="18"/>
              </w:rPr>
              <w:t>(12)</w:t>
            </w:r>
            <w:r w:rsidR="00DF0517">
              <w:rPr>
                <w:sz w:val="18"/>
                <w:szCs w:val="18"/>
              </w:rPr>
              <w:t>Louisiana State Income Tax Withheld</w:t>
            </w:r>
          </w:p>
        </w:tc>
        <w:tc>
          <w:tcPr>
            <w:tcW w:w="4950" w:type="dxa"/>
            <w:tcBorders>
              <w:right w:val="nil"/>
            </w:tcBorders>
          </w:tcPr>
          <w:p w:rsidR="00E147E3" w:rsidRPr="00994CDB" w:rsidRDefault="00E147E3" w:rsidP="00E147E3">
            <w:pPr>
              <w:jc w:val="left"/>
              <w:rPr>
                <w:sz w:val="18"/>
                <w:szCs w:val="18"/>
              </w:rPr>
            </w:pPr>
            <w:r>
              <w:rPr>
                <w:sz w:val="18"/>
                <w:szCs w:val="18"/>
              </w:rPr>
              <w:t>(12)</w:t>
            </w:r>
            <w:r w:rsidR="00DF0517">
              <w:rPr>
                <w:sz w:val="18"/>
                <w:szCs w:val="18"/>
              </w:rPr>
              <w:t>Louisiana State Income Tax Withheld</w:t>
            </w:r>
          </w:p>
        </w:tc>
        <w:tc>
          <w:tcPr>
            <w:tcW w:w="450" w:type="dxa"/>
            <w:tcBorders>
              <w:right w:val="nil"/>
            </w:tcBorders>
            <w:tcMar>
              <w:left w:w="0" w:type="dxa"/>
              <w:right w:w="0" w:type="dxa"/>
            </w:tcMar>
          </w:tcPr>
          <w:p w:rsidR="00E147E3" w:rsidRPr="004F6614" w:rsidRDefault="00E147E3" w:rsidP="00E147E3">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E147E3" w:rsidRPr="004F6614" w:rsidRDefault="00694AFF" w:rsidP="00694AFF">
            <w:pPr>
              <w:jc w:val="right"/>
              <w:rPr>
                <w:sz w:val="18"/>
                <w:szCs w:val="18"/>
              </w:rPr>
            </w:pPr>
            <w:r>
              <w:rPr>
                <w:sz w:val="18"/>
                <w:szCs w:val="18"/>
              </w:rPr>
              <w:t>34</w:t>
            </w:r>
          </w:p>
        </w:tc>
        <w:tc>
          <w:tcPr>
            <w:tcW w:w="1187" w:type="dxa"/>
            <w:gridSpan w:val="2"/>
            <w:tcBorders>
              <w:left w:val="nil"/>
              <w:right w:val="nil"/>
            </w:tcBorders>
            <w:tcMar>
              <w:left w:w="0" w:type="dxa"/>
              <w:right w:w="72" w:type="dxa"/>
            </w:tcMar>
          </w:tcPr>
          <w:p w:rsidR="00E147E3" w:rsidRPr="004F6614" w:rsidRDefault="00E147E3" w:rsidP="00E147E3">
            <w:pPr>
              <w:jc w:val="right"/>
              <w:rPr>
                <w:sz w:val="18"/>
                <w:szCs w:val="18"/>
              </w:rPr>
            </w:pPr>
            <w:r w:rsidRPr="004F6614">
              <w:rPr>
                <w:sz w:val="18"/>
                <w:szCs w:val="18"/>
              </w:rPr>
              <w:t>Position(s)</w:t>
            </w:r>
          </w:p>
        </w:tc>
        <w:tc>
          <w:tcPr>
            <w:tcW w:w="633" w:type="dxa"/>
            <w:tcBorders>
              <w:left w:val="nil"/>
            </w:tcBorders>
            <w:tcMar>
              <w:left w:w="0" w:type="dxa"/>
              <w:right w:w="0" w:type="dxa"/>
            </w:tcMar>
          </w:tcPr>
          <w:p w:rsidR="00E147E3" w:rsidRPr="004F6614" w:rsidRDefault="008A6847" w:rsidP="00E147E3">
            <w:pPr>
              <w:jc w:val="left"/>
              <w:rPr>
                <w:sz w:val="18"/>
                <w:szCs w:val="18"/>
              </w:rPr>
            </w:pPr>
            <w:r>
              <w:rPr>
                <w:sz w:val="18"/>
                <w:szCs w:val="18"/>
              </w:rPr>
              <w:t>64-70</w:t>
            </w:r>
          </w:p>
        </w:tc>
        <w:tc>
          <w:tcPr>
            <w:tcW w:w="2250" w:type="dxa"/>
          </w:tcPr>
          <w:p w:rsidR="00E147E3" w:rsidRPr="004F6614" w:rsidRDefault="00E147E3" w:rsidP="00E147E3">
            <w:pPr>
              <w:jc w:val="left"/>
              <w:rPr>
                <w:sz w:val="18"/>
                <w:szCs w:val="18"/>
              </w:rPr>
            </w:pPr>
            <w:r w:rsidRPr="004F6614">
              <w:rPr>
                <w:sz w:val="18"/>
                <w:szCs w:val="18"/>
              </w:rPr>
              <w:t>Numeric</w:t>
            </w:r>
          </w:p>
        </w:tc>
        <w:tc>
          <w:tcPr>
            <w:tcW w:w="900" w:type="dxa"/>
          </w:tcPr>
          <w:p w:rsidR="00E147E3" w:rsidRPr="004F6614" w:rsidRDefault="00E147E3" w:rsidP="00E147E3">
            <w:pPr>
              <w:jc w:val="center"/>
              <w:rPr>
                <w:sz w:val="18"/>
                <w:szCs w:val="18"/>
              </w:rPr>
            </w:pPr>
            <w:r>
              <w:rPr>
                <w:sz w:val="18"/>
                <w:szCs w:val="18"/>
              </w:rPr>
              <w:t>7</w:t>
            </w:r>
          </w:p>
        </w:tc>
      </w:tr>
      <w:tr w:rsidR="00E147E3" w:rsidRPr="00B37828"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E147E3" w:rsidRPr="004F6614" w:rsidRDefault="00E147E3" w:rsidP="00E147E3">
            <w:pPr>
              <w:jc w:val="left"/>
              <w:rPr>
                <w:sz w:val="18"/>
                <w:szCs w:val="18"/>
              </w:rPr>
            </w:pPr>
            <w:r>
              <w:rPr>
                <w:sz w:val="18"/>
                <w:szCs w:val="18"/>
              </w:rPr>
              <w:t>(13)Social Security Number</w:t>
            </w:r>
          </w:p>
        </w:tc>
        <w:tc>
          <w:tcPr>
            <w:tcW w:w="4950" w:type="dxa"/>
            <w:tcBorders>
              <w:right w:val="nil"/>
            </w:tcBorders>
          </w:tcPr>
          <w:p w:rsidR="00E147E3" w:rsidRPr="004F6614" w:rsidRDefault="00E147E3" w:rsidP="00E147E3">
            <w:pPr>
              <w:jc w:val="left"/>
              <w:rPr>
                <w:sz w:val="18"/>
                <w:szCs w:val="18"/>
              </w:rPr>
            </w:pPr>
            <w:r>
              <w:rPr>
                <w:sz w:val="18"/>
                <w:szCs w:val="18"/>
              </w:rPr>
              <w:t>(13)Social Security Number</w:t>
            </w:r>
          </w:p>
        </w:tc>
        <w:tc>
          <w:tcPr>
            <w:tcW w:w="450" w:type="dxa"/>
            <w:tcBorders>
              <w:right w:val="nil"/>
            </w:tcBorders>
            <w:tcMar>
              <w:left w:w="0" w:type="dxa"/>
              <w:right w:w="0" w:type="dxa"/>
            </w:tcMar>
          </w:tcPr>
          <w:p w:rsidR="00E147E3" w:rsidRPr="004F6614" w:rsidRDefault="00E147E3" w:rsidP="00E147E3">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E147E3" w:rsidRPr="004F6614" w:rsidRDefault="00694AFF" w:rsidP="00694AFF">
            <w:pPr>
              <w:jc w:val="right"/>
              <w:rPr>
                <w:sz w:val="18"/>
                <w:szCs w:val="18"/>
              </w:rPr>
            </w:pPr>
            <w:r>
              <w:rPr>
                <w:sz w:val="18"/>
                <w:szCs w:val="18"/>
              </w:rPr>
              <w:t>36</w:t>
            </w:r>
          </w:p>
        </w:tc>
        <w:tc>
          <w:tcPr>
            <w:tcW w:w="1187" w:type="dxa"/>
            <w:gridSpan w:val="2"/>
            <w:tcBorders>
              <w:left w:val="nil"/>
              <w:right w:val="nil"/>
            </w:tcBorders>
            <w:tcMar>
              <w:left w:w="0" w:type="dxa"/>
              <w:right w:w="72" w:type="dxa"/>
            </w:tcMar>
          </w:tcPr>
          <w:p w:rsidR="00E147E3" w:rsidRPr="004F6614" w:rsidRDefault="00E147E3" w:rsidP="00E147E3">
            <w:pPr>
              <w:jc w:val="right"/>
              <w:rPr>
                <w:sz w:val="18"/>
                <w:szCs w:val="18"/>
              </w:rPr>
            </w:pPr>
            <w:r w:rsidRPr="004F6614">
              <w:rPr>
                <w:sz w:val="18"/>
                <w:szCs w:val="18"/>
              </w:rPr>
              <w:t>Position(s)</w:t>
            </w:r>
          </w:p>
        </w:tc>
        <w:tc>
          <w:tcPr>
            <w:tcW w:w="633" w:type="dxa"/>
            <w:tcBorders>
              <w:left w:val="nil"/>
            </w:tcBorders>
            <w:tcMar>
              <w:left w:w="0" w:type="dxa"/>
              <w:right w:w="0" w:type="dxa"/>
            </w:tcMar>
          </w:tcPr>
          <w:p w:rsidR="00E147E3" w:rsidRPr="004F6614" w:rsidRDefault="00F9067A" w:rsidP="00E147E3">
            <w:pPr>
              <w:jc w:val="left"/>
              <w:rPr>
                <w:sz w:val="18"/>
                <w:szCs w:val="18"/>
              </w:rPr>
            </w:pPr>
            <w:r>
              <w:rPr>
                <w:sz w:val="18"/>
                <w:szCs w:val="18"/>
              </w:rPr>
              <w:t>11-19</w:t>
            </w:r>
          </w:p>
        </w:tc>
        <w:tc>
          <w:tcPr>
            <w:tcW w:w="2250" w:type="dxa"/>
          </w:tcPr>
          <w:p w:rsidR="00E147E3" w:rsidRPr="004F6614" w:rsidRDefault="00E147E3" w:rsidP="00E147E3">
            <w:pPr>
              <w:jc w:val="left"/>
              <w:rPr>
                <w:sz w:val="18"/>
                <w:szCs w:val="18"/>
              </w:rPr>
            </w:pPr>
            <w:r w:rsidRPr="004F6614">
              <w:rPr>
                <w:sz w:val="18"/>
                <w:szCs w:val="18"/>
              </w:rPr>
              <w:t>Numeric</w:t>
            </w:r>
          </w:p>
        </w:tc>
        <w:tc>
          <w:tcPr>
            <w:tcW w:w="900" w:type="dxa"/>
          </w:tcPr>
          <w:p w:rsidR="00E147E3" w:rsidRPr="004F6614" w:rsidRDefault="00E147E3" w:rsidP="00E147E3">
            <w:pPr>
              <w:jc w:val="center"/>
              <w:rPr>
                <w:sz w:val="18"/>
                <w:szCs w:val="18"/>
              </w:rPr>
            </w:pPr>
            <w:r>
              <w:rPr>
                <w:sz w:val="18"/>
                <w:szCs w:val="18"/>
              </w:rPr>
              <w:t>9</w:t>
            </w:r>
          </w:p>
        </w:tc>
      </w:tr>
      <w:tr w:rsidR="00E147E3" w:rsidRPr="00B37828"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E147E3" w:rsidRPr="00994CDB" w:rsidRDefault="00E147E3" w:rsidP="00E147E3">
            <w:pPr>
              <w:jc w:val="left"/>
              <w:rPr>
                <w:sz w:val="18"/>
                <w:szCs w:val="18"/>
              </w:rPr>
            </w:pPr>
            <w:r>
              <w:rPr>
                <w:sz w:val="18"/>
                <w:szCs w:val="18"/>
              </w:rPr>
              <w:t>(13)</w:t>
            </w:r>
            <w:r w:rsidR="008A6847">
              <w:rPr>
                <w:sz w:val="18"/>
                <w:szCs w:val="18"/>
              </w:rPr>
              <w:t>Nonemployee Compensation(From Box1)</w:t>
            </w:r>
          </w:p>
        </w:tc>
        <w:tc>
          <w:tcPr>
            <w:tcW w:w="4950" w:type="dxa"/>
            <w:tcBorders>
              <w:right w:val="nil"/>
            </w:tcBorders>
          </w:tcPr>
          <w:p w:rsidR="00E147E3" w:rsidRPr="00994CDB" w:rsidRDefault="00E147E3" w:rsidP="00E147E3">
            <w:pPr>
              <w:jc w:val="left"/>
              <w:rPr>
                <w:sz w:val="18"/>
                <w:szCs w:val="18"/>
              </w:rPr>
            </w:pPr>
            <w:r>
              <w:rPr>
                <w:sz w:val="18"/>
                <w:szCs w:val="18"/>
              </w:rPr>
              <w:t>(13)</w:t>
            </w:r>
            <w:r w:rsidR="008A6847">
              <w:rPr>
                <w:sz w:val="18"/>
                <w:szCs w:val="18"/>
              </w:rPr>
              <w:t>Nonemployee Compensation(From Box1)</w:t>
            </w:r>
          </w:p>
        </w:tc>
        <w:tc>
          <w:tcPr>
            <w:tcW w:w="450" w:type="dxa"/>
            <w:tcBorders>
              <w:right w:val="nil"/>
            </w:tcBorders>
            <w:tcMar>
              <w:left w:w="0" w:type="dxa"/>
              <w:right w:w="0" w:type="dxa"/>
            </w:tcMar>
          </w:tcPr>
          <w:p w:rsidR="00E147E3" w:rsidRPr="004F6614" w:rsidRDefault="00E147E3" w:rsidP="00E147E3">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E147E3" w:rsidRPr="004F6614" w:rsidRDefault="00694AFF" w:rsidP="00694AFF">
            <w:pPr>
              <w:jc w:val="right"/>
              <w:rPr>
                <w:sz w:val="18"/>
                <w:szCs w:val="18"/>
              </w:rPr>
            </w:pPr>
            <w:r>
              <w:rPr>
                <w:sz w:val="18"/>
                <w:szCs w:val="18"/>
              </w:rPr>
              <w:t>36</w:t>
            </w:r>
          </w:p>
        </w:tc>
        <w:tc>
          <w:tcPr>
            <w:tcW w:w="1187" w:type="dxa"/>
            <w:gridSpan w:val="2"/>
            <w:tcBorders>
              <w:left w:val="nil"/>
              <w:right w:val="nil"/>
            </w:tcBorders>
            <w:tcMar>
              <w:left w:w="0" w:type="dxa"/>
              <w:right w:w="72" w:type="dxa"/>
            </w:tcMar>
          </w:tcPr>
          <w:p w:rsidR="00E147E3" w:rsidRPr="004F6614" w:rsidRDefault="00E147E3" w:rsidP="00E147E3">
            <w:pPr>
              <w:jc w:val="right"/>
              <w:rPr>
                <w:sz w:val="18"/>
                <w:szCs w:val="18"/>
              </w:rPr>
            </w:pPr>
            <w:r w:rsidRPr="004F6614">
              <w:rPr>
                <w:sz w:val="18"/>
                <w:szCs w:val="18"/>
              </w:rPr>
              <w:t>Position(s)</w:t>
            </w:r>
          </w:p>
        </w:tc>
        <w:tc>
          <w:tcPr>
            <w:tcW w:w="633" w:type="dxa"/>
            <w:tcBorders>
              <w:left w:val="nil"/>
            </w:tcBorders>
            <w:tcMar>
              <w:left w:w="0" w:type="dxa"/>
              <w:right w:w="0" w:type="dxa"/>
            </w:tcMar>
          </w:tcPr>
          <w:p w:rsidR="00E147E3" w:rsidRPr="004F6614" w:rsidRDefault="00F9067A" w:rsidP="00E147E3">
            <w:pPr>
              <w:jc w:val="left"/>
              <w:rPr>
                <w:sz w:val="18"/>
                <w:szCs w:val="18"/>
              </w:rPr>
            </w:pPr>
            <w:r>
              <w:rPr>
                <w:sz w:val="18"/>
                <w:szCs w:val="18"/>
              </w:rPr>
              <w:t>38-44</w:t>
            </w:r>
          </w:p>
        </w:tc>
        <w:tc>
          <w:tcPr>
            <w:tcW w:w="2250" w:type="dxa"/>
          </w:tcPr>
          <w:p w:rsidR="00E147E3" w:rsidRPr="004F6614" w:rsidRDefault="00E147E3" w:rsidP="00E147E3">
            <w:pPr>
              <w:jc w:val="left"/>
              <w:rPr>
                <w:sz w:val="18"/>
                <w:szCs w:val="18"/>
              </w:rPr>
            </w:pPr>
            <w:r w:rsidRPr="004F6614">
              <w:rPr>
                <w:sz w:val="18"/>
                <w:szCs w:val="18"/>
              </w:rPr>
              <w:t>Numeric</w:t>
            </w:r>
          </w:p>
        </w:tc>
        <w:tc>
          <w:tcPr>
            <w:tcW w:w="900" w:type="dxa"/>
          </w:tcPr>
          <w:p w:rsidR="00E147E3" w:rsidRPr="004F6614" w:rsidRDefault="00E147E3" w:rsidP="00E147E3">
            <w:pPr>
              <w:jc w:val="center"/>
              <w:rPr>
                <w:sz w:val="18"/>
                <w:szCs w:val="18"/>
              </w:rPr>
            </w:pPr>
            <w:r>
              <w:rPr>
                <w:sz w:val="18"/>
                <w:szCs w:val="18"/>
              </w:rPr>
              <w:t>7</w:t>
            </w:r>
          </w:p>
        </w:tc>
      </w:tr>
      <w:tr w:rsidR="00E147E3" w:rsidRPr="00063C05"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E147E3" w:rsidRPr="00994CDB" w:rsidRDefault="00E147E3" w:rsidP="00E147E3">
            <w:pPr>
              <w:jc w:val="left"/>
              <w:rPr>
                <w:sz w:val="18"/>
                <w:szCs w:val="18"/>
              </w:rPr>
            </w:pPr>
            <w:r>
              <w:rPr>
                <w:sz w:val="18"/>
                <w:szCs w:val="18"/>
              </w:rPr>
              <w:t>(13)</w:t>
            </w:r>
            <w:r w:rsidR="00DF0517">
              <w:rPr>
                <w:sz w:val="18"/>
                <w:szCs w:val="18"/>
              </w:rPr>
              <w:t>Louisiana State Income Tax Withheld</w:t>
            </w:r>
          </w:p>
        </w:tc>
        <w:tc>
          <w:tcPr>
            <w:tcW w:w="4950" w:type="dxa"/>
            <w:tcBorders>
              <w:right w:val="nil"/>
            </w:tcBorders>
          </w:tcPr>
          <w:p w:rsidR="00E147E3" w:rsidRPr="00994CDB" w:rsidRDefault="00E147E3" w:rsidP="00E147E3">
            <w:pPr>
              <w:jc w:val="left"/>
              <w:rPr>
                <w:sz w:val="18"/>
                <w:szCs w:val="18"/>
              </w:rPr>
            </w:pPr>
            <w:r>
              <w:rPr>
                <w:sz w:val="18"/>
                <w:szCs w:val="18"/>
              </w:rPr>
              <w:t>(13)</w:t>
            </w:r>
            <w:r w:rsidR="00DF0517">
              <w:rPr>
                <w:sz w:val="18"/>
                <w:szCs w:val="18"/>
              </w:rPr>
              <w:t>Louisiana State Income Tax Withheld</w:t>
            </w:r>
          </w:p>
        </w:tc>
        <w:tc>
          <w:tcPr>
            <w:tcW w:w="450" w:type="dxa"/>
            <w:tcBorders>
              <w:right w:val="nil"/>
            </w:tcBorders>
            <w:tcMar>
              <w:left w:w="0" w:type="dxa"/>
              <w:right w:w="0" w:type="dxa"/>
            </w:tcMar>
          </w:tcPr>
          <w:p w:rsidR="00E147E3" w:rsidRPr="004F6614" w:rsidRDefault="00E147E3" w:rsidP="00E147E3">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E147E3" w:rsidRPr="004F6614" w:rsidRDefault="00694AFF" w:rsidP="00694AFF">
            <w:pPr>
              <w:jc w:val="right"/>
              <w:rPr>
                <w:sz w:val="18"/>
                <w:szCs w:val="18"/>
              </w:rPr>
            </w:pPr>
            <w:r>
              <w:rPr>
                <w:sz w:val="18"/>
                <w:szCs w:val="18"/>
              </w:rPr>
              <w:t>36</w:t>
            </w:r>
          </w:p>
        </w:tc>
        <w:tc>
          <w:tcPr>
            <w:tcW w:w="1187" w:type="dxa"/>
            <w:gridSpan w:val="2"/>
            <w:tcBorders>
              <w:left w:val="nil"/>
              <w:right w:val="nil"/>
            </w:tcBorders>
            <w:tcMar>
              <w:left w:w="0" w:type="dxa"/>
              <w:right w:w="72" w:type="dxa"/>
            </w:tcMar>
          </w:tcPr>
          <w:p w:rsidR="00E147E3" w:rsidRPr="004F6614" w:rsidRDefault="00E147E3" w:rsidP="00E147E3">
            <w:pPr>
              <w:jc w:val="right"/>
              <w:rPr>
                <w:sz w:val="18"/>
                <w:szCs w:val="18"/>
              </w:rPr>
            </w:pPr>
            <w:r w:rsidRPr="004F6614">
              <w:rPr>
                <w:sz w:val="18"/>
                <w:szCs w:val="18"/>
              </w:rPr>
              <w:t>Position(s)</w:t>
            </w:r>
          </w:p>
        </w:tc>
        <w:tc>
          <w:tcPr>
            <w:tcW w:w="633" w:type="dxa"/>
            <w:tcBorders>
              <w:left w:val="nil"/>
            </w:tcBorders>
            <w:tcMar>
              <w:left w:w="0" w:type="dxa"/>
              <w:right w:w="0" w:type="dxa"/>
            </w:tcMar>
          </w:tcPr>
          <w:p w:rsidR="00E147E3" w:rsidRPr="004F6614" w:rsidRDefault="008A6847" w:rsidP="00E147E3">
            <w:pPr>
              <w:jc w:val="left"/>
              <w:rPr>
                <w:sz w:val="18"/>
                <w:szCs w:val="18"/>
              </w:rPr>
            </w:pPr>
            <w:r>
              <w:rPr>
                <w:sz w:val="18"/>
                <w:szCs w:val="18"/>
              </w:rPr>
              <w:t>64-70</w:t>
            </w:r>
          </w:p>
        </w:tc>
        <w:tc>
          <w:tcPr>
            <w:tcW w:w="2250" w:type="dxa"/>
          </w:tcPr>
          <w:p w:rsidR="00E147E3" w:rsidRPr="004F6614" w:rsidRDefault="00E147E3" w:rsidP="00E147E3">
            <w:pPr>
              <w:jc w:val="left"/>
              <w:rPr>
                <w:sz w:val="18"/>
                <w:szCs w:val="18"/>
              </w:rPr>
            </w:pPr>
            <w:r w:rsidRPr="004F6614">
              <w:rPr>
                <w:sz w:val="18"/>
                <w:szCs w:val="18"/>
              </w:rPr>
              <w:t>Numeric</w:t>
            </w:r>
          </w:p>
        </w:tc>
        <w:tc>
          <w:tcPr>
            <w:tcW w:w="900" w:type="dxa"/>
          </w:tcPr>
          <w:p w:rsidR="00E147E3" w:rsidRPr="004F6614" w:rsidRDefault="00E147E3" w:rsidP="00E147E3">
            <w:pPr>
              <w:jc w:val="center"/>
              <w:rPr>
                <w:sz w:val="18"/>
                <w:szCs w:val="18"/>
              </w:rPr>
            </w:pPr>
            <w:r>
              <w:rPr>
                <w:sz w:val="18"/>
                <w:szCs w:val="18"/>
              </w:rPr>
              <w:t>7</w:t>
            </w:r>
          </w:p>
        </w:tc>
      </w:tr>
      <w:tr w:rsidR="00E147E3" w:rsidRPr="00B37828"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E147E3" w:rsidRPr="004F6614" w:rsidRDefault="00E147E3" w:rsidP="00E147E3">
            <w:pPr>
              <w:jc w:val="left"/>
              <w:rPr>
                <w:sz w:val="18"/>
                <w:szCs w:val="18"/>
              </w:rPr>
            </w:pPr>
            <w:r>
              <w:rPr>
                <w:sz w:val="18"/>
                <w:szCs w:val="18"/>
              </w:rPr>
              <w:t>(14)Social Security Number</w:t>
            </w:r>
          </w:p>
        </w:tc>
        <w:tc>
          <w:tcPr>
            <w:tcW w:w="4950" w:type="dxa"/>
            <w:tcBorders>
              <w:right w:val="nil"/>
            </w:tcBorders>
          </w:tcPr>
          <w:p w:rsidR="00E147E3" w:rsidRPr="004F6614" w:rsidRDefault="00E147E3" w:rsidP="00E147E3">
            <w:pPr>
              <w:jc w:val="left"/>
              <w:rPr>
                <w:sz w:val="18"/>
                <w:szCs w:val="18"/>
              </w:rPr>
            </w:pPr>
            <w:r>
              <w:rPr>
                <w:sz w:val="18"/>
                <w:szCs w:val="18"/>
              </w:rPr>
              <w:t>(14)Social Security Number</w:t>
            </w:r>
          </w:p>
        </w:tc>
        <w:tc>
          <w:tcPr>
            <w:tcW w:w="450" w:type="dxa"/>
            <w:tcBorders>
              <w:right w:val="nil"/>
            </w:tcBorders>
            <w:tcMar>
              <w:left w:w="0" w:type="dxa"/>
              <w:right w:w="0" w:type="dxa"/>
            </w:tcMar>
          </w:tcPr>
          <w:p w:rsidR="00E147E3" w:rsidRPr="004F6614" w:rsidRDefault="00E147E3" w:rsidP="00E147E3">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E147E3" w:rsidRPr="004F6614" w:rsidRDefault="00694AFF" w:rsidP="00694AFF">
            <w:pPr>
              <w:jc w:val="right"/>
              <w:rPr>
                <w:sz w:val="18"/>
                <w:szCs w:val="18"/>
              </w:rPr>
            </w:pPr>
            <w:r>
              <w:rPr>
                <w:sz w:val="18"/>
                <w:szCs w:val="18"/>
              </w:rPr>
              <w:t>38</w:t>
            </w:r>
          </w:p>
        </w:tc>
        <w:tc>
          <w:tcPr>
            <w:tcW w:w="1187" w:type="dxa"/>
            <w:gridSpan w:val="2"/>
            <w:tcBorders>
              <w:left w:val="nil"/>
              <w:right w:val="nil"/>
            </w:tcBorders>
            <w:tcMar>
              <w:left w:w="0" w:type="dxa"/>
              <w:right w:w="72" w:type="dxa"/>
            </w:tcMar>
          </w:tcPr>
          <w:p w:rsidR="00E147E3" w:rsidRPr="004F6614" w:rsidRDefault="00E147E3" w:rsidP="00E147E3">
            <w:pPr>
              <w:jc w:val="right"/>
              <w:rPr>
                <w:sz w:val="18"/>
                <w:szCs w:val="18"/>
              </w:rPr>
            </w:pPr>
            <w:r w:rsidRPr="004F6614">
              <w:rPr>
                <w:sz w:val="18"/>
                <w:szCs w:val="18"/>
              </w:rPr>
              <w:t>Position(s)</w:t>
            </w:r>
          </w:p>
        </w:tc>
        <w:tc>
          <w:tcPr>
            <w:tcW w:w="633" w:type="dxa"/>
            <w:tcBorders>
              <w:left w:val="nil"/>
            </w:tcBorders>
            <w:tcMar>
              <w:left w:w="0" w:type="dxa"/>
              <w:right w:w="0" w:type="dxa"/>
            </w:tcMar>
          </w:tcPr>
          <w:p w:rsidR="00E147E3" w:rsidRPr="004F6614" w:rsidRDefault="00F9067A" w:rsidP="00E147E3">
            <w:pPr>
              <w:jc w:val="left"/>
              <w:rPr>
                <w:sz w:val="18"/>
                <w:szCs w:val="18"/>
              </w:rPr>
            </w:pPr>
            <w:r>
              <w:rPr>
                <w:sz w:val="18"/>
                <w:szCs w:val="18"/>
              </w:rPr>
              <w:t>11-19</w:t>
            </w:r>
          </w:p>
        </w:tc>
        <w:tc>
          <w:tcPr>
            <w:tcW w:w="2250" w:type="dxa"/>
          </w:tcPr>
          <w:p w:rsidR="00E147E3" w:rsidRPr="004F6614" w:rsidRDefault="00E147E3" w:rsidP="00E147E3">
            <w:pPr>
              <w:jc w:val="left"/>
              <w:rPr>
                <w:sz w:val="18"/>
                <w:szCs w:val="18"/>
              </w:rPr>
            </w:pPr>
            <w:r w:rsidRPr="004F6614">
              <w:rPr>
                <w:sz w:val="18"/>
                <w:szCs w:val="18"/>
              </w:rPr>
              <w:t>Numeric</w:t>
            </w:r>
          </w:p>
        </w:tc>
        <w:tc>
          <w:tcPr>
            <w:tcW w:w="900" w:type="dxa"/>
          </w:tcPr>
          <w:p w:rsidR="00E147E3" w:rsidRPr="004F6614" w:rsidRDefault="00E147E3" w:rsidP="00E147E3">
            <w:pPr>
              <w:jc w:val="center"/>
              <w:rPr>
                <w:sz w:val="18"/>
                <w:szCs w:val="18"/>
              </w:rPr>
            </w:pPr>
            <w:r>
              <w:rPr>
                <w:sz w:val="18"/>
                <w:szCs w:val="18"/>
              </w:rPr>
              <w:t>9</w:t>
            </w:r>
          </w:p>
        </w:tc>
      </w:tr>
      <w:tr w:rsidR="00E147E3" w:rsidRPr="00B37828"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E147E3" w:rsidRPr="00994CDB" w:rsidRDefault="00E147E3" w:rsidP="00E147E3">
            <w:pPr>
              <w:jc w:val="left"/>
              <w:rPr>
                <w:sz w:val="18"/>
                <w:szCs w:val="18"/>
              </w:rPr>
            </w:pPr>
            <w:r>
              <w:rPr>
                <w:sz w:val="18"/>
                <w:szCs w:val="18"/>
              </w:rPr>
              <w:t>(14)</w:t>
            </w:r>
            <w:r w:rsidR="008A6847">
              <w:rPr>
                <w:sz w:val="18"/>
                <w:szCs w:val="18"/>
              </w:rPr>
              <w:t>Nonemployee Compensation(From Box1)</w:t>
            </w:r>
          </w:p>
        </w:tc>
        <w:tc>
          <w:tcPr>
            <w:tcW w:w="4950" w:type="dxa"/>
            <w:tcBorders>
              <w:right w:val="nil"/>
            </w:tcBorders>
          </w:tcPr>
          <w:p w:rsidR="00E147E3" w:rsidRPr="00994CDB" w:rsidRDefault="00E147E3" w:rsidP="00E147E3">
            <w:pPr>
              <w:jc w:val="left"/>
              <w:rPr>
                <w:sz w:val="18"/>
                <w:szCs w:val="18"/>
              </w:rPr>
            </w:pPr>
            <w:r>
              <w:rPr>
                <w:sz w:val="18"/>
                <w:szCs w:val="18"/>
              </w:rPr>
              <w:t>(14)</w:t>
            </w:r>
            <w:r w:rsidR="008A6847">
              <w:rPr>
                <w:sz w:val="18"/>
                <w:szCs w:val="18"/>
              </w:rPr>
              <w:t>Nonemployee Compensation(From Box1)</w:t>
            </w:r>
          </w:p>
        </w:tc>
        <w:tc>
          <w:tcPr>
            <w:tcW w:w="450" w:type="dxa"/>
            <w:tcBorders>
              <w:right w:val="nil"/>
            </w:tcBorders>
            <w:tcMar>
              <w:left w:w="0" w:type="dxa"/>
              <w:right w:w="0" w:type="dxa"/>
            </w:tcMar>
          </w:tcPr>
          <w:p w:rsidR="00E147E3" w:rsidRPr="004F6614" w:rsidRDefault="00E147E3" w:rsidP="00E147E3">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E147E3" w:rsidRPr="004F6614" w:rsidRDefault="00694AFF" w:rsidP="00694AFF">
            <w:pPr>
              <w:jc w:val="right"/>
              <w:rPr>
                <w:sz w:val="18"/>
                <w:szCs w:val="18"/>
              </w:rPr>
            </w:pPr>
            <w:r>
              <w:rPr>
                <w:sz w:val="18"/>
                <w:szCs w:val="18"/>
              </w:rPr>
              <w:t>38</w:t>
            </w:r>
          </w:p>
        </w:tc>
        <w:tc>
          <w:tcPr>
            <w:tcW w:w="1187" w:type="dxa"/>
            <w:gridSpan w:val="2"/>
            <w:tcBorders>
              <w:left w:val="nil"/>
              <w:right w:val="nil"/>
            </w:tcBorders>
            <w:tcMar>
              <w:left w:w="0" w:type="dxa"/>
              <w:right w:w="72" w:type="dxa"/>
            </w:tcMar>
          </w:tcPr>
          <w:p w:rsidR="00E147E3" w:rsidRPr="004F6614" w:rsidRDefault="00E147E3" w:rsidP="00E147E3">
            <w:pPr>
              <w:jc w:val="right"/>
              <w:rPr>
                <w:sz w:val="18"/>
                <w:szCs w:val="18"/>
              </w:rPr>
            </w:pPr>
            <w:r w:rsidRPr="004F6614">
              <w:rPr>
                <w:sz w:val="18"/>
                <w:szCs w:val="18"/>
              </w:rPr>
              <w:t>Position(s)</w:t>
            </w:r>
          </w:p>
        </w:tc>
        <w:tc>
          <w:tcPr>
            <w:tcW w:w="633" w:type="dxa"/>
            <w:tcBorders>
              <w:left w:val="nil"/>
            </w:tcBorders>
            <w:tcMar>
              <w:left w:w="0" w:type="dxa"/>
              <w:right w:w="0" w:type="dxa"/>
            </w:tcMar>
          </w:tcPr>
          <w:p w:rsidR="00E147E3" w:rsidRPr="004F6614" w:rsidRDefault="00F9067A" w:rsidP="00E147E3">
            <w:pPr>
              <w:jc w:val="left"/>
              <w:rPr>
                <w:sz w:val="18"/>
                <w:szCs w:val="18"/>
              </w:rPr>
            </w:pPr>
            <w:r>
              <w:rPr>
                <w:sz w:val="18"/>
                <w:szCs w:val="18"/>
              </w:rPr>
              <w:t>38-44</w:t>
            </w:r>
          </w:p>
        </w:tc>
        <w:tc>
          <w:tcPr>
            <w:tcW w:w="2250" w:type="dxa"/>
          </w:tcPr>
          <w:p w:rsidR="00E147E3" w:rsidRPr="004F6614" w:rsidRDefault="00E147E3" w:rsidP="00E147E3">
            <w:pPr>
              <w:jc w:val="left"/>
              <w:rPr>
                <w:sz w:val="18"/>
                <w:szCs w:val="18"/>
              </w:rPr>
            </w:pPr>
            <w:r w:rsidRPr="004F6614">
              <w:rPr>
                <w:sz w:val="18"/>
                <w:szCs w:val="18"/>
              </w:rPr>
              <w:t>Numeric</w:t>
            </w:r>
          </w:p>
        </w:tc>
        <w:tc>
          <w:tcPr>
            <w:tcW w:w="900" w:type="dxa"/>
          </w:tcPr>
          <w:p w:rsidR="00E147E3" w:rsidRPr="004F6614" w:rsidRDefault="00E147E3" w:rsidP="00E147E3">
            <w:pPr>
              <w:jc w:val="center"/>
              <w:rPr>
                <w:sz w:val="18"/>
                <w:szCs w:val="18"/>
              </w:rPr>
            </w:pPr>
            <w:r>
              <w:rPr>
                <w:sz w:val="18"/>
                <w:szCs w:val="18"/>
              </w:rPr>
              <w:t>7</w:t>
            </w:r>
          </w:p>
        </w:tc>
      </w:tr>
      <w:tr w:rsidR="00E147E3" w:rsidRPr="00063C05"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E147E3" w:rsidRPr="00994CDB" w:rsidRDefault="00E147E3" w:rsidP="00E147E3">
            <w:pPr>
              <w:jc w:val="left"/>
              <w:rPr>
                <w:sz w:val="18"/>
                <w:szCs w:val="18"/>
              </w:rPr>
            </w:pPr>
            <w:r>
              <w:rPr>
                <w:sz w:val="18"/>
                <w:szCs w:val="18"/>
              </w:rPr>
              <w:t>(14)</w:t>
            </w:r>
            <w:r w:rsidR="00DF0517">
              <w:rPr>
                <w:sz w:val="18"/>
                <w:szCs w:val="18"/>
              </w:rPr>
              <w:t>Louisiana State Income Tax Withheld</w:t>
            </w:r>
          </w:p>
        </w:tc>
        <w:tc>
          <w:tcPr>
            <w:tcW w:w="4950" w:type="dxa"/>
            <w:tcBorders>
              <w:right w:val="nil"/>
            </w:tcBorders>
          </w:tcPr>
          <w:p w:rsidR="00E147E3" w:rsidRPr="00994CDB" w:rsidRDefault="00E147E3" w:rsidP="00E147E3">
            <w:pPr>
              <w:jc w:val="left"/>
              <w:rPr>
                <w:sz w:val="18"/>
                <w:szCs w:val="18"/>
              </w:rPr>
            </w:pPr>
            <w:r>
              <w:rPr>
                <w:sz w:val="18"/>
                <w:szCs w:val="18"/>
              </w:rPr>
              <w:t>(14)</w:t>
            </w:r>
            <w:r w:rsidR="00DF0517">
              <w:rPr>
                <w:sz w:val="18"/>
                <w:szCs w:val="18"/>
              </w:rPr>
              <w:t>Louisiana State Income Tax Withheld</w:t>
            </w:r>
          </w:p>
        </w:tc>
        <w:tc>
          <w:tcPr>
            <w:tcW w:w="450" w:type="dxa"/>
            <w:tcBorders>
              <w:right w:val="nil"/>
            </w:tcBorders>
            <w:tcMar>
              <w:left w:w="0" w:type="dxa"/>
              <w:right w:w="0" w:type="dxa"/>
            </w:tcMar>
          </w:tcPr>
          <w:p w:rsidR="00E147E3" w:rsidRPr="004F6614" w:rsidRDefault="00E147E3" w:rsidP="00E147E3">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E147E3" w:rsidRPr="004F6614" w:rsidRDefault="00694AFF" w:rsidP="00694AFF">
            <w:pPr>
              <w:jc w:val="right"/>
              <w:rPr>
                <w:sz w:val="18"/>
                <w:szCs w:val="18"/>
              </w:rPr>
            </w:pPr>
            <w:r>
              <w:rPr>
                <w:sz w:val="18"/>
                <w:szCs w:val="18"/>
              </w:rPr>
              <w:t>38</w:t>
            </w:r>
          </w:p>
        </w:tc>
        <w:tc>
          <w:tcPr>
            <w:tcW w:w="1187" w:type="dxa"/>
            <w:gridSpan w:val="2"/>
            <w:tcBorders>
              <w:left w:val="nil"/>
              <w:right w:val="nil"/>
            </w:tcBorders>
            <w:tcMar>
              <w:left w:w="0" w:type="dxa"/>
              <w:right w:w="72" w:type="dxa"/>
            </w:tcMar>
          </w:tcPr>
          <w:p w:rsidR="00E147E3" w:rsidRPr="004F6614" w:rsidRDefault="00E147E3" w:rsidP="00E147E3">
            <w:pPr>
              <w:jc w:val="right"/>
              <w:rPr>
                <w:sz w:val="18"/>
                <w:szCs w:val="18"/>
              </w:rPr>
            </w:pPr>
            <w:r w:rsidRPr="004F6614">
              <w:rPr>
                <w:sz w:val="18"/>
                <w:szCs w:val="18"/>
              </w:rPr>
              <w:t>Position(s)</w:t>
            </w:r>
          </w:p>
        </w:tc>
        <w:tc>
          <w:tcPr>
            <w:tcW w:w="633" w:type="dxa"/>
            <w:tcBorders>
              <w:left w:val="nil"/>
            </w:tcBorders>
            <w:tcMar>
              <w:left w:w="0" w:type="dxa"/>
              <w:right w:w="0" w:type="dxa"/>
            </w:tcMar>
          </w:tcPr>
          <w:p w:rsidR="00E147E3" w:rsidRPr="004F6614" w:rsidRDefault="008A6847" w:rsidP="00E147E3">
            <w:pPr>
              <w:jc w:val="left"/>
              <w:rPr>
                <w:sz w:val="18"/>
                <w:szCs w:val="18"/>
              </w:rPr>
            </w:pPr>
            <w:r>
              <w:rPr>
                <w:sz w:val="18"/>
                <w:szCs w:val="18"/>
              </w:rPr>
              <w:t>64-70</w:t>
            </w:r>
          </w:p>
        </w:tc>
        <w:tc>
          <w:tcPr>
            <w:tcW w:w="2250" w:type="dxa"/>
          </w:tcPr>
          <w:p w:rsidR="00E147E3" w:rsidRPr="004F6614" w:rsidRDefault="00E147E3" w:rsidP="00E147E3">
            <w:pPr>
              <w:jc w:val="left"/>
              <w:rPr>
                <w:sz w:val="18"/>
                <w:szCs w:val="18"/>
              </w:rPr>
            </w:pPr>
            <w:r w:rsidRPr="004F6614">
              <w:rPr>
                <w:sz w:val="18"/>
                <w:szCs w:val="18"/>
              </w:rPr>
              <w:t>Numeric</w:t>
            </w:r>
          </w:p>
        </w:tc>
        <w:tc>
          <w:tcPr>
            <w:tcW w:w="900" w:type="dxa"/>
          </w:tcPr>
          <w:p w:rsidR="00E147E3" w:rsidRPr="004F6614" w:rsidRDefault="00E147E3" w:rsidP="00E147E3">
            <w:pPr>
              <w:jc w:val="center"/>
              <w:rPr>
                <w:sz w:val="18"/>
                <w:szCs w:val="18"/>
              </w:rPr>
            </w:pPr>
            <w:r>
              <w:rPr>
                <w:sz w:val="18"/>
                <w:szCs w:val="18"/>
              </w:rPr>
              <w:t>7</w:t>
            </w:r>
          </w:p>
        </w:tc>
      </w:tr>
      <w:tr w:rsidR="00E147E3" w:rsidRPr="00B37828"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E147E3" w:rsidRPr="004F6614" w:rsidRDefault="00E147E3" w:rsidP="00E147E3">
            <w:pPr>
              <w:jc w:val="left"/>
              <w:rPr>
                <w:sz w:val="18"/>
                <w:szCs w:val="18"/>
              </w:rPr>
            </w:pPr>
            <w:r>
              <w:rPr>
                <w:sz w:val="18"/>
                <w:szCs w:val="18"/>
              </w:rPr>
              <w:t>(15)Social Security Number</w:t>
            </w:r>
          </w:p>
        </w:tc>
        <w:tc>
          <w:tcPr>
            <w:tcW w:w="4950" w:type="dxa"/>
            <w:tcBorders>
              <w:right w:val="nil"/>
            </w:tcBorders>
          </w:tcPr>
          <w:p w:rsidR="00E147E3" w:rsidRPr="004F6614" w:rsidRDefault="00E147E3" w:rsidP="00E147E3">
            <w:pPr>
              <w:jc w:val="left"/>
              <w:rPr>
                <w:sz w:val="18"/>
                <w:szCs w:val="18"/>
              </w:rPr>
            </w:pPr>
            <w:r>
              <w:rPr>
                <w:sz w:val="18"/>
                <w:szCs w:val="18"/>
              </w:rPr>
              <w:t>(15)Social Security Number</w:t>
            </w:r>
          </w:p>
        </w:tc>
        <w:tc>
          <w:tcPr>
            <w:tcW w:w="450" w:type="dxa"/>
            <w:tcBorders>
              <w:right w:val="nil"/>
            </w:tcBorders>
            <w:tcMar>
              <w:left w:w="0" w:type="dxa"/>
              <w:right w:w="0" w:type="dxa"/>
            </w:tcMar>
          </w:tcPr>
          <w:p w:rsidR="00E147E3" w:rsidRPr="004F6614" w:rsidRDefault="00E147E3" w:rsidP="00E147E3">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E147E3" w:rsidRPr="004F6614" w:rsidRDefault="00694AFF" w:rsidP="00E147E3">
            <w:pPr>
              <w:jc w:val="right"/>
              <w:rPr>
                <w:sz w:val="18"/>
                <w:szCs w:val="18"/>
              </w:rPr>
            </w:pPr>
            <w:r>
              <w:rPr>
                <w:sz w:val="18"/>
                <w:szCs w:val="18"/>
              </w:rPr>
              <w:t>40</w:t>
            </w:r>
          </w:p>
        </w:tc>
        <w:tc>
          <w:tcPr>
            <w:tcW w:w="1187" w:type="dxa"/>
            <w:gridSpan w:val="2"/>
            <w:tcBorders>
              <w:left w:val="nil"/>
              <w:right w:val="nil"/>
            </w:tcBorders>
            <w:tcMar>
              <w:left w:w="0" w:type="dxa"/>
              <w:right w:w="72" w:type="dxa"/>
            </w:tcMar>
          </w:tcPr>
          <w:p w:rsidR="00E147E3" w:rsidRPr="004F6614" w:rsidRDefault="00E147E3" w:rsidP="00E147E3">
            <w:pPr>
              <w:jc w:val="right"/>
              <w:rPr>
                <w:sz w:val="18"/>
                <w:szCs w:val="18"/>
              </w:rPr>
            </w:pPr>
            <w:r w:rsidRPr="004F6614">
              <w:rPr>
                <w:sz w:val="18"/>
                <w:szCs w:val="18"/>
              </w:rPr>
              <w:t>Position(s)</w:t>
            </w:r>
          </w:p>
        </w:tc>
        <w:tc>
          <w:tcPr>
            <w:tcW w:w="633" w:type="dxa"/>
            <w:tcBorders>
              <w:left w:val="nil"/>
            </w:tcBorders>
            <w:tcMar>
              <w:left w:w="0" w:type="dxa"/>
              <w:right w:w="0" w:type="dxa"/>
            </w:tcMar>
          </w:tcPr>
          <w:p w:rsidR="00E147E3" w:rsidRPr="004F6614" w:rsidRDefault="00F9067A" w:rsidP="00E147E3">
            <w:pPr>
              <w:jc w:val="left"/>
              <w:rPr>
                <w:sz w:val="18"/>
                <w:szCs w:val="18"/>
              </w:rPr>
            </w:pPr>
            <w:r>
              <w:rPr>
                <w:sz w:val="18"/>
                <w:szCs w:val="18"/>
              </w:rPr>
              <w:t>11-19</w:t>
            </w:r>
          </w:p>
        </w:tc>
        <w:tc>
          <w:tcPr>
            <w:tcW w:w="2250" w:type="dxa"/>
          </w:tcPr>
          <w:p w:rsidR="00E147E3" w:rsidRPr="004F6614" w:rsidRDefault="00E147E3" w:rsidP="00E147E3">
            <w:pPr>
              <w:jc w:val="left"/>
              <w:rPr>
                <w:sz w:val="18"/>
                <w:szCs w:val="18"/>
              </w:rPr>
            </w:pPr>
            <w:r w:rsidRPr="004F6614">
              <w:rPr>
                <w:sz w:val="18"/>
                <w:szCs w:val="18"/>
              </w:rPr>
              <w:t>Numeric</w:t>
            </w:r>
          </w:p>
        </w:tc>
        <w:tc>
          <w:tcPr>
            <w:tcW w:w="900" w:type="dxa"/>
          </w:tcPr>
          <w:p w:rsidR="00E147E3" w:rsidRPr="004F6614" w:rsidRDefault="00E147E3" w:rsidP="00E147E3">
            <w:pPr>
              <w:jc w:val="center"/>
              <w:rPr>
                <w:sz w:val="18"/>
                <w:szCs w:val="18"/>
              </w:rPr>
            </w:pPr>
            <w:r>
              <w:rPr>
                <w:sz w:val="18"/>
                <w:szCs w:val="18"/>
              </w:rPr>
              <w:t>9</w:t>
            </w:r>
          </w:p>
        </w:tc>
      </w:tr>
      <w:tr w:rsidR="00E147E3" w:rsidRPr="00B37828"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E147E3" w:rsidRPr="00994CDB" w:rsidRDefault="00E147E3" w:rsidP="00E147E3">
            <w:pPr>
              <w:jc w:val="left"/>
              <w:rPr>
                <w:sz w:val="18"/>
                <w:szCs w:val="18"/>
              </w:rPr>
            </w:pPr>
            <w:r>
              <w:rPr>
                <w:sz w:val="18"/>
                <w:szCs w:val="18"/>
              </w:rPr>
              <w:lastRenderedPageBreak/>
              <w:t>(15)</w:t>
            </w:r>
            <w:r w:rsidR="008A6847">
              <w:rPr>
                <w:sz w:val="18"/>
                <w:szCs w:val="18"/>
              </w:rPr>
              <w:t>Nonemployee Compensation(From Box1)</w:t>
            </w:r>
          </w:p>
        </w:tc>
        <w:tc>
          <w:tcPr>
            <w:tcW w:w="4950" w:type="dxa"/>
            <w:tcBorders>
              <w:right w:val="nil"/>
            </w:tcBorders>
          </w:tcPr>
          <w:p w:rsidR="00E147E3" w:rsidRPr="00994CDB" w:rsidRDefault="00E147E3" w:rsidP="00E147E3">
            <w:pPr>
              <w:jc w:val="left"/>
              <w:rPr>
                <w:sz w:val="18"/>
                <w:szCs w:val="18"/>
              </w:rPr>
            </w:pPr>
            <w:r>
              <w:rPr>
                <w:sz w:val="18"/>
                <w:szCs w:val="18"/>
              </w:rPr>
              <w:t>(15)</w:t>
            </w:r>
            <w:r w:rsidR="008A6847">
              <w:rPr>
                <w:sz w:val="18"/>
                <w:szCs w:val="18"/>
              </w:rPr>
              <w:t>Nonemployee Compensation(From Box1)</w:t>
            </w:r>
          </w:p>
        </w:tc>
        <w:tc>
          <w:tcPr>
            <w:tcW w:w="450" w:type="dxa"/>
            <w:tcBorders>
              <w:right w:val="nil"/>
            </w:tcBorders>
            <w:tcMar>
              <w:left w:w="0" w:type="dxa"/>
              <w:right w:w="0" w:type="dxa"/>
            </w:tcMar>
          </w:tcPr>
          <w:p w:rsidR="00E147E3" w:rsidRPr="004F6614" w:rsidRDefault="00E147E3" w:rsidP="00E147E3">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E147E3" w:rsidRPr="004F6614" w:rsidRDefault="00694AFF" w:rsidP="00E147E3">
            <w:pPr>
              <w:jc w:val="right"/>
              <w:rPr>
                <w:sz w:val="18"/>
                <w:szCs w:val="18"/>
              </w:rPr>
            </w:pPr>
            <w:r>
              <w:rPr>
                <w:sz w:val="18"/>
                <w:szCs w:val="18"/>
              </w:rPr>
              <w:t>40</w:t>
            </w:r>
          </w:p>
        </w:tc>
        <w:tc>
          <w:tcPr>
            <w:tcW w:w="1187" w:type="dxa"/>
            <w:gridSpan w:val="2"/>
            <w:tcBorders>
              <w:left w:val="nil"/>
              <w:right w:val="nil"/>
            </w:tcBorders>
            <w:tcMar>
              <w:left w:w="0" w:type="dxa"/>
              <w:right w:w="72" w:type="dxa"/>
            </w:tcMar>
          </w:tcPr>
          <w:p w:rsidR="00E147E3" w:rsidRPr="004F6614" w:rsidRDefault="00E147E3" w:rsidP="00E147E3">
            <w:pPr>
              <w:jc w:val="right"/>
              <w:rPr>
                <w:sz w:val="18"/>
                <w:szCs w:val="18"/>
              </w:rPr>
            </w:pPr>
            <w:r w:rsidRPr="004F6614">
              <w:rPr>
                <w:sz w:val="18"/>
                <w:szCs w:val="18"/>
              </w:rPr>
              <w:t>Position(s)</w:t>
            </w:r>
          </w:p>
        </w:tc>
        <w:tc>
          <w:tcPr>
            <w:tcW w:w="633" w:type="dxa"/>
            <w:tcBorders>
              <w:left w:val="nil"/>
            </w:tcBorders>
            <w:tcMar>
              <w:left w:w="0" w:type="dxa"/>
              <w:right w:w="0" w:type="dxa"/>
            </w:tcMar>
          </w:tcPr>
          <w:p w:rsidR="00E147E3" w:rsidRPr="004F6614" w:rsidRDefault="00F9067A" w:rsidP="00E147E3">
            <w:pPr>
              <w:jc w:val="left"/>
              <w:rPr>
                <w:sz w:val="18"/>
                <w:szCs w:val="18"/>
              </w:rPr>
            </w:pPr>
            <w:r>
              <w:rPr>
                <w:sz w:val="18"/>
                <w:szCs w:val="18"/>
              </w:rPr>
              <w:t>38-44</w:t>
            </w:r>
          </w:p>
        </w:tc>
        <w:tc>
          <w:tcPr>
            <w:tcW w:w="2250" w:type="dxa"/>
          </w:tcPr>
          <w:p w:rsidR="00E147E3" w:rsidRPr="004F6614" w:rsidRDefault="00E147E3" w:rsidP="00E147E3">
            <w:pPr>
              <w:jc w:val="left"/>
              <w:rPr>
                <w:sz w:val="18"/>
                <w:szCs w:val="18"/>
              </w:rPr>
            </w:pPr>
            <w:r w:rsidRPr="004F6614">
              <w:rPr>
                <w:sz w:val="18"/>
                <w:szCs w:val="18"/>
              </w:rPr>
              <w:t>Numeric</w:t>
            </w:r>
          </w:p>
        </w:tc>
        <w:tc>
          <w:tcPr>
            <w:tcW w:w="900" w:type="dxa"/>
          </w:tcPr>
          <w:p w:rsidR="00E147E3" w:rsidRPr="004F6614" w:rsidRDefault="00E147E3" w:rsidP="00E147E3">
            <w:pPr>
              <w:jc w:val="center"/>
              <w:rPr>
                <w:sz w:val="18"/>
                <w:szCs w:val="18"/>
              </w:rPr>
            </w:pPr>
            <w:r>
              <w:rPr>
                <w:sz w:val="18"/>
                <w:szCs w:val="18"/>
              </w:rPr>
              <w:t>7</w:t>
            </w:r>
          </w:p>
        </w:tc>
      </w:tr>
      <w:tr w:rsidR="00E147E3" w:rsidRPr="00063C05"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6"/>
        </w:trPr>
        <w:tc>
          <w:tcPr>
            <w:tcW w:w="3780" w:type="dxa"/>
            <w:tcBorders>
              <w:right w:val="nil"/>
            </w:tcBorders>
          </w:tcPr>
          <w:p w:rsidR="00E147E3" w:rsidRPr="00994CDB" w:rsidRDefault="00E147E3" w:rsidP="00E147E3">
            <w:pPr>
              <w:jc w:val="left"/>
              <w:rPr>
                <w:sz w:val="18"/>
                <w:szCs w:val="18"/>
              </w:rPr>
            </w:pPr>
            <w:r>
              <w:rPr>
                <w:sz w:val="18"/>
                <w:szCs w:val="18"/>
              </w:rPr>
              <w:t>(15)</w:t>
            </w:r>
            <w:r w:rsidR="00DF0517">
              <w:rPr>
                <w:sz w:val="18"/>
                <w:szCs w:val="18"/>
              </w:rPr>
              <w:t>Louisiana State Income Tax Withheld</w:t>
            </w:r>
          </w:p>
        </w:tc>
        <w:tc>
          <w:tcPr>
            <w:tcW w:w="4950" w:type="dxa"/>
            <w:tcBorders>
              <w:right w:val="nil"/>
            </w:tcBorders>
          </w:tcPr>
          <w:p w:rsidR="00E147E3" w:rsidRPr="00994CDB" w:rsidRDefault="00E147E3" w:rsidP="00E147E3">
            <w:pPr>
              <w:jc w:val="left"/>
              <w:rPr>
                <w:sz w:val="18"/>
                <w:szCs w:val="18"/>
              </w:rPr>
            </w:pPr>
            <w:r>
              <w:rPr>
                <w:sz w:val="18"/>
                <w:szCs w:val="18"/>
              </w:rPr>
              <w:t>(15)</w:t>
            </w:r>
            <w:r w:rsidR="00DF0517">
              <w:rPr>
                <w:sz w:val="18"/>
                <w:szCs w:val="18"/>
              </w:rPr>
              <w:t>Louisiana State Income Tax Withheld</w:t>
            </w:r>
          </w:p>
        </w:tc>
        <w:tc>
          <w:tcPr>
            <w:tcW w:w="450" w:type="dxa"/>
            <w:tcBorders>
              <w:right w:val="nil"/>
            </w:tcBorders>
            <w:tcMar>
              <w:left w:w="0" w:type="dxa"/>
              <w:right w:w="0" w:type="dxa"/>
            </w:tcMar>
          </w:tcPr>
          <w:p w:rsidR="00E147E3" w:rsidRPr="004F6614" w:rsidRDefault="00E147E3" w:rsidP="00E147E3">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E147E3" w:rsidRPr="004F6614" w:rsidRDefault="00694AFF" w:rsidP="00E147E3">
            <w:pPr>
              <w:jc w:val="right"/>
              <w:rPr>
                <w:sz w:val="18"/>
                <w:szCs w:val="18"/>
              </w:rPr>
            </w:pPr>
            <w:r>
              <w:rPr>
                <w:sz w:val="18"/>
                <w:szCs w:val="18"/>
              </w:rPr>
              <w:t>40</w:t>
            </w:r>
          </w:p>
        </w:tc>
        <w:tc>
          <w:tcPr>
            <w:tcW w:w="1187" w:type="dxa"/>
            <w:gridSpan w:val="2"/>
            <w:tcBorders>
              <w:left w:val="nil"/>
              <w:right w:val="nil"/>
            </w:tcBorders>
            <w:tcMar>
              <w:left w:w="0" w:type="dxa"/>
              <w:right w:w="72" w:type="dxa"/>
            </w:tcMar>
          </w:tcPr>
          <w:p w:rsidR="00E147E3" w:rsidRPr="004F6614" w:rsidRDefault="00E147E3" w:rsidP="00E147E3">
            <w:pPr>
              <w:jc w:val="right"/>
              <w:rPr>
                <w:sz w:val="18"/>
                <w:szCs w:val="18"/>
              </w:rPr>
            </w:pPr>
            <w:r w:rsidRPr="004F6614">
              <w:rPr>
                <w:sz w:val="18"/>
                <w:szCs w:val="18"/>
              </w:rPr>
              <w:t>Position(s)</w:t>
            </w:r>
          </w:p>
        </w:tc>
        <w:tc>
          <w:tcPr>
            <w:tcW w:w="633" w:type="dxa"/>
            <w:tcBorders>
              <w:left w:val="nil"/>
            </w:tcBorders>
            <w:tcMar>
              <w:left w:w="0" w:type="dxa"/>
              <w:right w:w="0" w:type="dxa"/>
            </w:tcMar>
          </w:tcPr>
          <w:p w:rsidR="00E147E3" w:rsidRPr="004F6614" w:rsidRDefault="008A6847" w:rsidP="00E147E3">
            <w:pPr>
              <w:jc w:val="left"/>
              <w:rPr>
                <w:sz w:val="18"/>
                <w:szCs w:val="18"/>
              </w:rPr>
            </w:pPr>
            <w:r>
              <w:rPr>
                <w:sz w:val="18"/>
                <w:szCs w:val="18"/>
              </w:rPr>
              <w:t>64-70</w:t>
            </w:r>
          </w:p>
        </w:tc>
        <w:tc>
          <w:tcPr>
            <w:tcW w:w="2250" w:type="dxa"/>
          </w:tcPr>
          <w:p w:rsidR="00E147E3" w:rsidRPr="004F6614" w:rsidRDefault="00E147E3" w:rsidP="00E147E3">
            <w:pPr>
              <w:jc w:val="left"/>
              <w:rPr>
                <w:sz w:val="18"/>
                <w:szCs w:val="18"/>
              </w:rPr>
            </w:pPr>
            <w:r w:rsidRPr="004F6614">
              <w:rPr>
                <w:sz w:val="18"/>
                <w:szCs w:val="18"/>
              </w:rPr>
              <w:t>Numeric</w:t>
            </w:r>
          </w:p>
        </w:tc>
        <w:tc>
          <w:tcPr>
            <w:tcW w:w="900" w:type="dxa"/>
          </w:tcPr>
          <w:p w:rsidR="00E147E3" w:rsidRPr="004F6614" w:rsidRDefault="00E147E3" w:rsidP="00E147E3">
            <w:pPr>
              <w:jc w:val="center"/>
              <w:rPr>
                <w:sz w:val="18"/>
                <w:szCs w:val="18"/>
              </w:rPr>
            </w:pPr>
            <w:r>
              <w:rPr>
                <w:sz w:val="18"/>
                <w:szCs w:val="18"/>
              </w:rPr>
              <w:t>7</w:t>
            </w:r>
          </w:p>
        </w:tc>
      </w:tr>
      <w:tr w:rsidR="00E147E3" w:rsidRPr="00B37828"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E147E3" w:rsidRPr="004F6614" w:rsidRDefault="00E147E3" w:rsidP="00E147E3">
            <w:pPr>
              <w:jc w:val="left"/>
              <w:rPr>
                <w:sz w:val="18"/>
                <w:szCs w:val="18"/>
              </w:rPr>
            </w:pPr>
            <w:r>
              <w:rPr>
                <w:sz w:val="18"/>
                <w:szCs w:val="18"/>
              </w:rPr>
              <w:t>(16)Social Security Number</w:t>
            </w:r>
          </w:p>
        </w:tc>
        <w:tc>
          <w:tcPr>
            <w:tcW w:w="4950" w:type="dxa"/>
            <w:tcBorders>
              <w:right w:val="nil"/>
            </w:tcBorders>
          </w:tcPr>
          <w:p w:rsidR="00E147E3" w:rsidRPr="004F6614" w:rsidRDefault="00E147E3" w:rsidP="00E147E3">
            <w:pPr>
              <w:jc w:val="left"/>
              <w:rPr>
                <w:sz w:val="18"/>
                <w:szCs w:val="18"/>
              </w:rPr>
            </w:pPr>
            <w:r>
              <w:rPr>
                <w:sz w:val="18"/>
                <w:szCs w:val="18"/>
              </w:rPr>
              <w:t>(16)Social Security Number</w:t>
            </w:r>
          </w:p>
        </w:tc>
        <w:tc>
          <w:tcPr>
            <w:tcW w:w="450" w:type="dxa"/>
            <w:tcBorders>
              <w:right w:val="nil"/>
            </w:tcBorders>
            <w:tcMar>
              <w:left w:w="0" w:type="dxa"/>
              <w:right w:w="0" w:type="dxa"/>
            </w:tcMar>
          </w:tcPr>
          <w:p w:rsidR="00E147E3" w:rsidRPr="004F6614" w:rsidRDefault="00E147E3" w:rsidP="00E147E3">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E147E3" w:rsidRPr="004F6614" w:rsidRDefault="00694AFF" w:rsidP="00E147E3">
            <w:pPr>
              <w:jc w:val="right"/>
              <w:rPr>
                <w:sz w:val="18"/>
                <w:szCs w:val="18"/>
              </w:rPr>
            </w:pPr>
            <w:r>
              <w:rPr>
                <w:sz w:val="18"/>
                <w:szCs w:val="18"/>
              </w:rPr>
              <w:t>42</w:t>
            </w:r>
          </w:p>
        </w:tc>
        <w:tc>
          <w:tcPr>
            <w:tcW w:w="1187" w:type="dxa"/>
            <w:gridSpan w:val="2"/>
            <w:tcBorders>
              <w:left w:val="nil"/>
              <w:right w:val="nil"/>
            </w:tcBorders>
            <w:tcMar>
              <w:left w:w="0" w:type="dxa"/>
              <w:right w:w="72" w:type="dxa"/>
            </w:tcMar>
          </w:tcPr>
          <w:p w:rsidR="00E147E3" w:rsidRPr="004F6614" w:rsidRDefault="00E147E3" w:rsidP="00E147E3">
            <w:pPr>
              <w:jc w:val="right"/>
              <w:rPr>
                <w:sz w:val="18"/>
                <w:szCs w:val="18"/>
              </w:rPr>
            </w:pPr>
            <w:r w:rsidRPr="004F6614">
              <w:rPr>
                <w:sz w:val="18"/>
                <w:szCs w:val="18"/>
              </w:rPr>
              <w:t>Position(s)</w:t>
            </w:r>
          </w:p>
        </w:tc>
        <w:tc>
          <w:tcPr>
            <w:tcW w:w="633" w:type="dxa"/>
            <w:tcBorders>
              <w:left w:val="nil"/>
            </w:tcBorders>
            <w:tcMar>
              <w:left w:w="0" w:type="dxa"/>
              <w:right w:w="0" w:type="dxa"/>
            </w:tcMar>
          </w:tcPr>
          <w:p w:rsidR="00E147E3" w:rsidRPr="004F6614" w:rsidRDefault="00F9067A" w:rsidP="00E147E3">
            <w:pPr>
              <w:jc w:val="left"/>
              <w:rPr>
                <w:sz w:val="18"/>
                <w:szCs w:val="18"/>
              </w:rPr>
            </w:pPr>
            <w:r>
              <w:rPr>
                <w:sz w:val="18"/>
                <w:szCs w:val="18"/>
              </w:rPr>
              <w:t>11-19</w:t>
            </w:r>
          </w:p>
        </w:tc>
        <w:tc>
          <w:tcPr>
            <w:tcW w:w="2250" w:type="dxa"/>
          </w:tcPr>
          <w:p w:rsidR="00E147E3" w:rsidRPr="004F6614" w:rsidRDefault="00E147E3" w:rsidP="00E147E3">
            <w:pPr>
              <w:jc w:val="left"/>
              <w:rPr>
                <w:sz w:val="18"/>
                <w:szCs w:val="18"/>
              </w:rPr>
            </w:pPr>
            <w:r w:rsidRPr="004F6614">
              <w:rPr>
                <w:sz w:val="18"/>
                <w:szCs w:val="18"/>
              </w:rPr>
              <w:t>Numeric</w:t>
            </w:r>
          </w:p>
        </w:tc>
        <w:tc>
          <w:tcPr>
            <w:tcW w:w="900" w:type="dxa"/>
          </w:tcPr>
          <w:p w:rsidR="00E147E3" w:rsidRPr="004F6614" w:rsidRDefault="00E147E3" w:rsidP="00E147E3">
            <w:pPr>
              <w:jc w:val="center"/>
              <w:rPr>
                <w:sz w:val="18"/>
                <w:szCs w:val="18"/>
              </w:rPr>
            </w:pPr>
            <w:r>
              <w:rPr>
                <w:sz w:val="18"/>
                <w:szCs w:val="18"/>
              </w:rPr>
              <w:t>9</w:t>
            </w:r>
          </w:p>
        </w:tc>
      </w:tr>
      <w:tr w:rsidR="00E147E3" w:rsidRPr="00B37828"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E147E3" w:rsidRPr="00994CDB" w:rsidRDefault="00E147E3" w:rsidP="00E147E3">
            <w:pPr>
              <w:jc w:val="left"/>
              <w:rPr>
                <w:sz w:val="18"/>
                <w:szCs w:val="18"/>
              </w:rPr>
            </w:pPr>
            <w:r>
              <w:rPr>
                <w:sz w:val="18"/>
                <w:szCs w:val="18"/>
              </w:rPr>
              <w:t>(16)</w:t>
            </w:r>
            <w:r w:rsidR="008A6847">
              <w:rPr>
                <w:sz w:val="18"/>
                <w:szCs w:val="18"/>
              </w:rPr>
              <w:t>Nonemployee Compensation(From Box1)</w:t>
            </w:r>
          </w:p>
        </w:tc>
        <w:tc>
          <w:tcPr>
            <w:tcW w:w="4950" w:type="dxa"/>
            <w:tcBorders>
              <w:right w:val="nil"/>
            </w:tcBorders>
          </w:tcPr>
          <w:p w:rsidR="00E147E3" w:rsidRPr="00994CDB" w:rsidRDefault="00E147E3" w:rsidP="00E147E3">
            <w:pPr>
              <w:jc w:val="left"/>
              <w:rPr>
                <w:sz w:val="18"/>
                <w:szCs w:val="18"/>
              </w:rPr>
            </w:pPr>
            <w:r>
              <w:rPr>
                <w:sz w:val="18"/>
                <w:szCs w:val="18"/>
              </w:rPr>
              <w:t>(16)</w:t>
            </w:r>
            <w:r w:rsidR="008A6847">
              <w:rPr>
                <w:sz w:val="18"/>
                <w:szCs w:val="18"/>
              </w:rPr>
              <w:t>Nonemployee Compensation(From Box1)</w:t>
            </w:r>
          </w:p>
        </w:tc>
        <w:tc>
          <w:tcPr>
            <w:tcW w:w="450" w:type="dxa"/>
            <w:tcBorders>
              <w:right w:val="nil"/>
            </w:tcBorders>
            <w:tcMar>
              <w:left w:w="0" w:type="dxa"/>
              <w:right w:w="0" w:type="dxa"/>
            </w:tcMar>
          </w:tcPr>
          <w:p w:rsidR="00E147E3" w:rsidRPr="004F6614" w:rsidRDefault="00E147E3" w:rsidP="00E147E3">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E147E3" w:rsidRPr="004F6614" w:rsidRDefault="00694AFF" w:rsidP="00E147E3">
            <w:pPr>
              <w:jc w:val="right"/>
              <w:rPr>
                <w:sz w:val="18"/>
                <w:szCs w:val="18"/>
              </w:rPr>
            </w:pPr>
            <w:r>
              <w:rPr>
                <w:sz w:val="18"/>
                <w:szCs w:val="18"/>
              </w:rPr>
              <w:t>42</w:t>
            </w:r>
          </w:p>
        </w:tc>
        <w:tc>
          <w:tcPr>
            <w:tcW w:w="1187" w:type="dxa"/>
            <w:gridSpan w:val="2"/>
            <w:tcBorders>
              <w:left w:val="nil"/>
              <w:right w:val="nil"/>
            </w:tcBorders>
            <w:tcMar>
              <w:left w:w="0" w:type="dxa"/>
              <w:right w:w="72" w:type="dxa"/>
            </w:tcMar>
          </w:tcPr>
          <w:p w:rsidR="00E147E3" w:rsidRPr="004F6614" w:rsidRDefault="00E147E3" w:rsidP="00E147E3">
            <w:pPr>
              <w:jc w:val="right"/>
              <w:rPr>
                <w:sz w:val="18"/>
                <w:szCs w:val="18"/>
              </w:rPr>
            </w:pPr>
            <w:r w:rsidRPr="004F6614">
              <w:rPr>
                <w:sz w:val="18"/>
                <w:szCs w:val="18"/>
              </w:rPr>
              <w:t>Position(s)</w:t>
            </w:r>
          </w:p>
        </w:tc>
        <w:tc>
          <w:tcPr>
            <w:tcW w:w="633" w:type="dxa"/>
            <w:tcBorders>
              <w:left w:val="nil"/>
            </w:tcBorders>
            <w:tcMar>
              <w:left w:w="0" w:type="dxa"/>
              <w:right w:w="0" w:type="dxa"/>
            </w:tcMar>
          </w:tcPr>
          <w:p w:rsidR="00E147E3" w:rsidRPr="004F6614" w:rsidRDefault="00F9067A" w:rsidP="00E147E3">
            <w:pPr>
              <w:jc w:val="left"/>
              <w:rPr>
                <w:sz w:val="18"/>
                <w:szCs w:val="18"/>
              </w:rPr>
            </w:pPr>
            <w:r>
              <w:rPr>
                <w:sz w:val="18"/>
                <w:szCs w:val="18"/>
              </w:rPr>
              <w:t>38-44</w:t>
            </w:r>
          </w:p>
        </w:tc>
        <w:tc>
          <w:tcPr>
            <w:tcW w:w="2250" w:type="dxa"/>
          </w:tcPr>
          <w:p w:rsidR="00E147E3" w:rsidRPr="004F6614" w:rsidRDefault="00E147E3" w:rsidP="00E147E3">
            <w:pPr>
              <w:jc w:val="left"/>
              <w:rPr>
                <w:sz w:val="18"/>
                <w:szCs w:val="18"/>
              </w:rPr>
            </w:pPr>
            <w:r w:rsidRPr="004F6614">
              <w:rPr>
                <w:sz w:val="18"/>
                <w:szCs w:val="18"/>
              </w:rPr>
              <w:t>Numeric</w:t>
            </w:r>
          </w:p>
        </w:tc>
        <w:tc>
          <w:tcPr>
            <w:tcW w:w="900" w:type="dxa"/>
          </w:tcPr>
          <w:p w:rsidR="00E147E3" w:rsidRPr="004F6614" w:rsidRDefault="00E147E3" w:rsidP="00E147E3">
            <w:pPr>
              <w:jc w:val="center"/>
              <w:rPr>
                <w:sz w:val="18"/>
                <w:szCs w:val="18"/>
              </w:rPr>
            </w:pPr>
            <w:r>
              <w:rPr>
                <w:sz w:val="18"/>
                <w:szCs w:val="18"/>
              </w:rPr>
              <w:t>7</w:t>
            </w:r>
          </w:p>
        </w:tc>
      </w:tr>
      <w:tr w:rsidR="00E147E3" w:rsidRPr="00063C05"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E147E3" w:rsidRPr="00994CDB" w:rsidRDefault="00E147E3" w:rsidP="00E147E3">
            <w:pPr>
              <w:jc w:val="left"/>
              <w:rPr>
                <w:sz w:val="18"/>
                <w:szCs w:val="18"/>
              </w:rPr>
            </w:pPr>
            <w:r>
              <w:rPr>
                <w:sz w:val="18"/>
                <w:szCs w:val="18"/>
              </w:rPr>
              <w:t>(16)</w:t>
            </w:r>
            <w:r w:rsidR="00DF0517">
              <w:rPr>
                <w:sz w:val="18"/>
                <w:szCs w:val="18"/>
              </w:rPr>
              <w:t>Louisiana State Income Tax Withheld</w:t>
            </w:r>
          </w:p>
        </w:tc>
        <w:tc>
          <w:tcPr>
            <w:tcW w:w="4950" w:type="dxa"/>
            <w:tcBorders>
              <w:right w:val="nil"/>
            </w:tcBorders>
          </w:tcPr>
          <w:p w:rsidR="00E147E3" w:rsidRPr="00994CDB" w:rsidRDefault="00E147E3" w:rsidP="00E147E3">
            <w:pPr>
              <w:jc w:val="left"/>
              <w:rPr>
                <w:sz w:val="18"/>
                <w:szCs w:val="18"/>
              </w:rPr>
            </w:pPr>
            <w:r>
              <w:rPr>
                <w:sz w:val="18"/>
                <w:szCs w:val="18"/>
              </w:rPr>
              <w:t>(16)</w:t>
            </w:r>
            <w:r w:rsidR="00DF0517">
              <w:rPr>
                <w:sz w:val="18"/>
                <w:szCs w:val="18"/>
              </w:rPr>
              <w:t>Louisiana State Income Tax Withheld</w:t>
            </w:r>
          </w:p>
        </w:tc>
        <w:tc>
          <w:tcPr>
            <w:tcW w:w="450" w:type="dxa"/>
            <w:tcBorders>
              <w:right w:val="nil"/>
            </w:tcBorders>
            <w:tcMar>
              <w:left w:w="0" w:type="dxa"/>
              <w:right w:w="0" w:type="dxa"/>
            </w:tcMar>
          </w:tcPr>
          <w:p w:rsidR="00E147E3" w:rsidRPr="004F6614" w:rsidRDefault="00E147E3" w:rsidP="00E147E3">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E147E3" w:rsidRPr="004F6614" w:rsidRDefault="00694AFF" w:rsidP="00E147E3">
            <w:pPr>
              <w:jc w:val="right"/>
              <w:rPr>
                <w:sz w:val="18"/>
                <w:szCs w:val="18"/>
              </w:rPr>
            </w:pPr>
            <w:r>
              <w:rPr>
                <w:sz w:val="18"/>
                <w:szCs w:val="18"/>
              </w:rPr>
              <w:t>42</w:t>
            </w:r>
          </w:p>
        </w:tc>
        <w:tc>
          <w:tcPr>
            <w:tcW w:w="1187" w:type="dxa"/>
            <w:gridSpan w:val="2"/>
            <w:tcBorders>
              <w:left w:val="nil"/>
              <w:right w:val="nil"/>
            </w:tcBorders>
            <w:tcMar>
              <w:left w:w="0" w:type="dxa"/>
              <w:right w:w="72" w:type="dxa"/>
            </w:tcMar>
          </w:tcPr>
          <w:p w:rsidR="00E147E3" w:rsidRPr="004F6614" w:rsidRDefault="00E147E3" w:rsidP="00E147E3">
            <w:pPr>
              <w:jc w:val="right"/>
              <w:rPr>
                <w:sz w:val="18"/>
                <w:szCs w:val="18"/>
              </w:rPr>
            </w:pPr>
            <w:r w:rsidRPr="004F6614">
              <w:rPr>
                <w:sz w:val="18"/>
                <w:szCs w:val="18"/>
              </w:rPr>
              <w:t>Position(s)</w:t>
            </w:r>
          </w:p>
        </w:tc>
        <w:tc>
          <w:tcPr>
            <w:tcW w:w="633" w:type="dxa"/>
            <w:tcBorders>
              <w:left w:val="nil"/>
            </w:tcBorders>
            <w:tcMar>
              <w:left w:w="0" w:type="dxa"/>
              <w:right w:w="0" w:type="dxa"/>
            </w:tcMar>
          </w:tcPr>
          <w:p w:rsidR="00E147E3" w:rsidRPr="004F6614" w:rsidRDefault="008A6847" w:rsidP="00E147E3">
            <w:pPr>
              <w:jc w:val="left"/>
              <w:rPr>
                <w:sz w:val="18"/>
                <w:szCs w:val="18"/>
              </w:rPr>
            </w:pPr>
            <w:r>
              <w:rPr>
                <w:sz w:val="18"/>
                <w:szCs w:val="18"/>
              </w:rPr>
              <w:t>64-70</w:t>
            </w:r>
          </w:p>
        </w:tc>
        <w:tc>
          <w:tcPr>
            <w:tcW w:w="2250" w:type="dxa"/>
          </w:tcPr>
          <w:p w:rsidR="00E147E3" w:rsidRPr="004F6614" w:rsidRDefault="00E147E3" w:rsidP="00E147E3">
            <w:pPr>
              <w:jc w:val="left"/>
              <w:rPr>
                <w:sz w:val="18"/>
                <w:szCs w:val="18"/>
              </w:rPr>
            </w:pPr>
            <w:r w:rsidRPr="004F6614">
              <w:rPr>
                <w:sz w:val="18"/>
                <w:szCs w:val="18"/>
              </w:rPr>
              <w:t>Numeric</w:t>
            </w:r>
          </w:p>
        </w:tc>
        <w:tc>
          <w:tcPr>
            <w:tcW w:w="900" w:type="dxa"/>
          </w:tcPr>
          <w:p w:rsidR="00E147E3" w:rsidRPr="004F6614" w:rsidRDefault="00E147E3" w:rsidP="00E147E3">
            <w:pPr>
              <w:jc w:val="center"/>
              <w:rPr>
                <w:sz w:val="18"/>
                <w:szCs w:val="18"/>
              </w:rPr>
            </w:pPr>
            <w:r>
              <w:rPr>
                <w:sz w:val="18"/>
                <w:szCs w:val="18"/>
              </w:rPr>
              <w:t>7</w:t>
            </w:r>
          </w:p>
        </w:tc>
      </w:tr>
      <w:tr w:rsidR="00E147E3" w:rsidRPr="00B37828"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E147E3" w:rsidRPr="004F6614" w:rsidRDefault="00E147E3" w:rsidP="00E147E3">
            <w:pPr>
              <w:jc w:val="left"/>
              <w:rPr>
                <w:sz w:val="18"/>
                <w:szCs w:val="18"/>
              </w:rPr>
            </w:pPr>
            <w:r>
              <w:rPr>
                <w:sz w:val="18"/>
                <w:szCs w:val="18"/>
              </w:rPr>
              <w:t>(17)Social Security Number</w:t>
            </w:r>
          </w:p>
        </w:tc>
        <w:tc>
          <w:tcPr>
            <w:tcW w:w="4950" w:type="dxa"/>
            <w:tcBorders>
              <w:right w:val="nil"/>
            </w:tcBorders>
          </w:tcPr>
          <w:p w:rsidR="00E147E3" w:rsidRPr="004F6614" w:rsidRDefault="00E147E3" w:rsidP="00E147E3">
            <w:pPr>
              <w:jc w:val="left"/>
              <w:rPr>
                <w:sz w:val="18"/>
                <w:szCs w:val="18"/>
              </w:rPr>
            </w:pPr>
            <w:r>
              <w:rPr>
                <w:sz w:val="18"/>
                <w:szCs w:val="18"/>
              </w:rPr>
              <w:t>(17)Social Security Number</w:t>
            </w:r>
          </w:p>
        </w:tc>
        <w:tc>
          <w:tcPr>
            <w:tcW w:w="450" w:type="dxa"/>
            <w:tcBorders>
              <w:right w:val="nil"/>
            </w:tcBorders>
            <w:tcMar>
              <w:left w:w="0" w:type="dxa"/>
              <w:right w:w="0" w:type="dxa"/>
            </w:tcMar>
          </w:tcPr>
          <w:p w:rsidR="00E147E3" w:rsidRPr="004F6614" w:rsidRDefault="00E147E3" w:rsidP="00E147E3">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E147E3" w:rsidRPr="004F6614" w:rsidRDefault="00694AFF" w:rsidP="00E147E3">
            <w:pPr>
              <w:jc w:val="right"/>
              <w:rPr>
                <w:sz w:val="18"/>
                <w:szCs w:val="18"/>
              </w:rPr>
            </w:pPr>
            <w:r>
              <w:rPr>
                <w:sz w:val="18"/>
                <w:szCs w:val="18"/>
              </w:rPr>
              <w:t>44</w:t>
            </w:r>
          </w:p>
        </w:tc>
        <w:tc>
          <w:tcPr>
            <w:tcW w:w="1187" w:type="dxa"/>
            <w:gridSpan w:val="2"/>
            <w:tcBorders>
              <w:left w:val="nil"/>
              <w:right w:val="nil"/>
            </w:tcBorders>
            <w:tcMar>
              <w:left w:w="0" w:type="dxa"/>
              <w:right w:w="72" w:type="dxa"/>
            </w:tcMar>
          </w:tcPr>
          <w:p w:rsidR="00E147E3" w:rsidRPr="004F6614" w:rsidRDefault="00E147E3" w:rsidP="00E147E3">
            <w:pPr>
              <w:jc w:val="right"/>
              <w:rPr>
                <w:sz w:val="18"/>
                <w:szCs w:val="18"/>
              </w:rPr>
            </w:pPr>
            <w:r w:rsidRPr="004F6614">
              <w:rPr>
                <w:sz w:val="18"/>
                <w:szCs w:val="18"/>
              </w:rPr>
              <w:t>Position(s)</w:t>
            </w:r>
          </w:p>
        </w:tc>
        <w:tc>
          <w:tcPr>
            <w:tcW w:w="633" w:type="dxa"/>
            <w:tcBorders>
              <w:left w:val="nil"/>
            </w:tcBorders>
            <w:tcMar>
              <w:left w:w="0" w:type="dxa"/>
              <w:right w:w="0" w:type="dxa"/>
            </w:tcMar>
          </w:tcPr>
          <w:p w:rsidR="00E147E3" w:rsidRPr="004F6614" w:rsidRDefault="00F9067A" w:rsidP="00E147E3">
            <w:pPr>
              <w:jc w:val="left"/>
              <w:rPr>
                <w:sz w:val="18"/>
                <w:szCs w:val="18"/>
              </w:rPr>
            </w:pPr>
            <w:r>
              <w:rPr>
                <w:sz w:val="18"/>
                <w:szCs w:val="18"/>
              </w:rPr>
              <w:t>11-19</w:t>
            </w:r>
          </w:p>
        </w:tc>
        <w:tc>
          <w:tcPr>
            <w:tcW w:w="2250" w:type="dxa"/>
          </w:tcPr>
          <w:p w:rsidR="00E147E3" w:rsidRPr="004F6614" w:rsidRDefault="00E147E3" w:rsidP="00E147E3">
            <w:pPr>
              <w:jc w:val="left"/>
              <w:rPr>
                <w:sz w:val="18"/>
                <w:szCs w:val="18"/>
              </w:rPr>
            </w:pPr>
            <w:r w:rsidRPr="004F6614">
              <w:rPr>
                <w:sz w:val="18"/>
                <w:szCs w:val="18"/>
              </w:rPr>
              <w:t>Numeric</w:t>
            </w:r>
          </w:p>
        </w:tc>
        <w:tc>
          <w:tcPr>
            <w:tcW w:w="900" w:type="dxa"/>
          </w:tcPr>
          <w:p w:rsidR="00E147E3" w:rsidRPr="004F6614" w:rsidRDefault="00E147E3" w:rsidP="00E147E3">
            <w:pPr>
              <w:jc w:val="center"/>
              <w:rPr>
                <w:sz w:val="18"/>
                <w:szCs w:val="18"/>
              </w:rPr>
            </w:pPr>
            <w:r>
              <w:rPr>
                <w:sz w:val="18"/>
                <w:szCs w:val="18"/>
              </w:rPr>
              <w:t>9</w:t>
            </w:r>
          </w:p>
        </w:tc>
      </w:tr>
      <w:tr w:rsidR="00E147E3" w:rsidRPr="00B37828"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E147E3" w:rsidRPr="00994CDB" w:rsidRDefault="00E147E3" w:rsidP="00E147E3">
            <w:pPr>
              <w:jc w:val="left"/>
              <w:rPr>
                <w:sz w:val="18"/>
                <w:szCs w:val="18"/>
              </w:rPr>
            </w:pPr>
            <w:r>
              <w:rPr>
                <w:sz w:val="18"/>
                <w:szCs w:val="18"/>
              </w:rPr>
              <w:t>(17)</w:t>
            </w:r>
            <w:r w:rsidR="008A6847">
              <w:rPr>
                <w:sz w:val="18"/>
                <w:szCs w:val="18"/>
              </w:rPr>
              <w:t>Nonemployee Compensation(From Box1)</w:t>
            </w:r>
          </w:p>
        </w:tc>
        <w:tc>
          <w:tcPr>
            <w:tcW w:w="4950" w:type="dxa"/>
            <w:tcBorders>
              <w:right w:val="nil"/>
            </w:tcBorders>
          </w:tcPr>
          <w:p w:rsidR="00E147E3" w:rsidRPr="00994CDB" w:rsidRDefault="00E147E3" w:rsidP="00E147E3">
            <w:pPr>
              <w:jc w:val="left"/>
              <w:rPr>
                <w:sz w:val="18"/>
                <w:szCs w:val="18"/>
              </w:rPr>
            </w:pPr>
            <w:r>
              <w:rPr>
                <w:sz w:val="18"/>
                <w:szCs w:val="18"/>
              </w:rPr>
              <w:t>(17)</w:t>
            </w:r>
            <w:r w:rsidR="008A6847">
              <w:rPr>
                <w:sz w:val="18"/>
                <w:szCs w:val="18"/>
              </w:rPr>
              <w:t>Nonemployee Compensation(From Box1)</w:t>
            </w:r>
          </w:p>
        </w:tc>
        <w:tc>
          <w:tcPr>
            <w:tcW w:w="450" w:type="dxa"/>
            <w:tcBorders>
              <w:right w:val="nil"/>
            </w:tcBorders>
            <w:tcMar>
              <w:left w:w="0" w:type="dxa"/>
              <w:right w:w="0" w:type="dxa"/>
            </w:tcMar>
          </w:tcPr>
          <w:p w:rsidR="00E147E3" w:rsidRPr="004F6614" w:rsidRDefault="00E147E3" w:rsidP="00E147E3">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E147E3" w:rsidRPr="004F6614" w:rsidRDefault="00694AFF" w:rsidP="00E147E3">
            <w:pPr>
              <w:jc w:val="right"/>
              <w:rPr>
                <w:sz w:val="18"/>
                <w:szCs w:val="18"/>
              </w:rPr>
            </w:pPr>
            <w:r>
              <w:rPr>
                <w:sz w:val="18"/>
                <w:szCs w:val="18"/>
              </w:rPr>
              <w:t>44</w:t>
            </w:r>
          </w:p>
        </w:tc>
        <w:tc>
          <w:tcPr>
            <w:tcW w:w="1187" w:type="dxa"/>
            <w:gridSpan w:val="2"/>
            <w:tcBorders>
              <w:left w:val="nil"/>
              <w:right w:val="nil"/>
            </w:tcBorders>
            <w:tcMar>
              <w:left w:w="0" w:type="dxa"/>
              <w:right w:w="72" w:type="dxa"/>
            </w:tcMar>
          </w:tcPr>
          <w:p w:rsidR="00E147E3" w:rsidRPr="004F6614" w:rsidRDefault="00E147E3" w:rsidP="00E147E3">
            <w:pPr>
              <w:jc w:val="right"/>
              <w:rPr>
                <w:sz w:val="18"/>
                <w:szCs w:val="18"/>
              </w:rPr>
            </w:pPr>
            <w:r w:rsidRPr="004F6614">
              <w:rPr>
                <w:sz w:val="18"/>
                <w:szCs w:val="18"/>
              </w:rPr>
              <w:t>Position(s)</w:t>
            </w:r>
          </w:p>
        </w:tc>
        <w:tc>
          <w:tcPr>
            <w:tcW w:w="633" w:type="dxa"/>
            <w:tcBorders>
              <w:left w:val="nil"/>
            </w:tcBorders>
            <w:tcMar>
              <w:left w:w="0" w:type="dxa"/>
              <w:right w:w="0" w:type="dxa"/>
            </w:tcMar>
          </w:tcPr>
          <w:p w:rsidR="00E147E3" w:rsidRPr="004F6614" w:rsidRDefault="00F9067A" w:rsidP="00E147E3">
            <w:pPr>
              <w:jc w:val="left"/>
              <w:rPr>
                <w:sz w:val="18"/>
                <w:szCs w:val="18"/>
              </w:rPr>
            </w:pPr>
            <w:r>
              <w:rPr>
                <w:sz w:val="18"/>
                <w:szCs w:val="18"/>
              </w:rPr>
              <w:t>38-44</w:t>
            </w:r>
          </w:p>
        </w:tc>
        <w:tc>
          <w:tcPr>
            <w:tcW w:w="2250" w:type="dxa"/>
          </w:tcPr>
          <w:p w:rsidR="00E147E3" w:rsidRPr="004F6614" w:rsidRDefault="00E147E3" w:rsidP="00E147E3">
            <w:pPr>
              <w:jc w:val="left"/>
              <w:rPr>
                <w:sz w:val="18"/>
                <w:szCs w:val="18"/>
              </w:rPr>
            </w:pPr>
            <w:r w:rsidRPr="004F6614">
              <w:rPr>
                <w:sz w:val="18"/>
                <w:szCs w:val="18"/>
              </w:rPr>
              <w:t>Numeric</w:t>
            </w:r>
          </w:p>
        </w:tc>
        <w:tc>
          <w:tcPr>
            <w:tcW w:w="900" w:type="dxa"/>
          </w:tcPr>
          <w:p w:rsidR="00E147E3" w:rsidRPr="004F6614" w:rsidRDefault="00E147E3" w:rsidP="00E147E3">
            <w:pPr>
              <w:jc w:val="center"/>
              <w:rPr>
                <w:sz w:val="18"/>
                <w:szCs w:val="18"/>
              </w:rPr>
            </w:pPr>
            <w:r>
              <w:rPr>
                <w:sz w:val="18"/>
                <w:szCs w:val="18"/>
              </w:rPr>
              <w:t>7</w:t>
            </w:r>
          </w:p>
        </w:tc>
      </w:tr>
      <w:tr w:rsidR="00E147E3" w:rsidRPr="00063C05"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E147E3" w:rsidRPr="00994CDB" w:rsidRDefault="00E147E3" w:rsidP="00711A7D">
            <w:pPr>
              <w:jc w:val="left"/>
              <w:rPr>
                <w:sz w:val="18"/>
                <w:szCs w:val="18"/>
              </w:rPr>
            </w:pPr>
            <w:r>
              <w:rPr>
                <w:sz w:val="18"/>
                <w:szCs w:val="18"/>
              </w:rPr>
              <w:t>(1</w:t>
            </w:r>
            <w:r w:rsidR="00711A7D">
              <w:rPr>
                <w:sz w:val="18"/>
                <w:szCs w:val="18"/>
              </w:rPr>
              <w:t>7</w:t>
            </w:r>
            <w:r>
              <w:rPr>
                <w:sz w:val="18"/>
                <w:szCs w:val="18"/>
              </w:rPr>
              <w:t>)</w:t>
            </w:r>
            <w:r w:rsidR="00DF0517">
              <w:rPr>
                <w:sz w:val="18"/>
                <w:szCs w:val="18"/>
              </w:rPr>
              <w:t>Louisiana State Income Tax Withheld</w:t>
            </w:r>
          </w:p>
        </w:tc>
        <w:tc>
          <w:tcPr>
            <w:tcW w:w="4950" w:type="dxa"/>
            <w:tcBorders>
              <w:right w:val="nil"/>
            </w:tcBorders>
          </w:tcPr>
          <w:p w:rsidR="00E147E3" w:rsidRPr="00994CDB" w:rsidRDefault="00E147E3" w:rsidP="00711A7D">
            <w:pPr>
              <w:jc w:val="left"/>
              <w:rPr>
                <w:sz w:val="18"/>
                <w:szCs w:val="18"/>
              </w:rPr>
            </w:pPr>
            <w:r>
              <w:rPr>
                <w:sz w:val="18"/>
                <w:szCs w:val="18"/>
              </w:rPr>
              <w:t>(1</w:t>
            </w:r>
            <w:r w:rsidR="00711A7D">
              <w:rPr>
                <w:sz w:val="18"/>
                <w:szCs w:val="18"/>
              </w:rPr>
              <w:t>7</w:t>
            </w:r>
            <w:r>
              <w:rPr>
                <w:sz w:val="18"/>
                <w:szCs w:val="18"/>
              </w:rPr>
              <w:t>)</w:t>
            </w:r>
            <w:r w:rsidR="00DF0517">
              <w:rPr>
                <w:sz w:val="18"/>
                <w:szCs w:val="18"/>
              </w:rPr>
              <w:t>Louisiana State Income Tax Withheld</w:t>
            </w:r>
          </w:p>
        </w:tc>
        <w:tc>
          <w:tcPr>
            <w:tcW w:w="450" w:type="dxa"/>
            <w:tcBorders>
              <w:right w:val="nil"/>
            </w:tcBorders>
            <w:tcMar>
              <w:left w:w="0" w:type="dxa"/>
              <w:right w:w="0" w:type="dxa"/>
            </w:tcMar>
          </w:tcPr>
          <w:p w:rsidR="00E147E3" w:rsidRPr="004F6614" w:rsidRDefault="00E147E3" w:rsidP="00E147E3">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E147E3" w:rsidRPr="004F6614" w:rsidRDefault="00694AFF" w:rsidP="00E147E3">
            <w:pPr>
              <w:jc w:val="right"/>
              <w:rPr>
                <w:sz w:val="18"/>
                <w:szCs w:val="18"/>
              </w:rPr>
            </w:pPr>
            <w:r>
              <w:rPr>
                <w:sz w:val="18"/>
                <w:szCs w:val="18"/>
              </w:rPr>
              <w:t>44</w:t>
            </w:r>
          </w:p>
        </w:tc>
        <w:tc>
          <w:tcPr>
            <w:tcW w:w="1187" w:type="dxa"/>
            <w:gridSpan w:val="2"/>
            <w:tcBorders>
              <w:left w:val="nil"/>
              <w:right w:val="nil"/>
            </w:tcBorders>
            <w:tcMar>
              <w:left w:w="0" w:type="dxa"/>
              <w:right w:w="72" w:type="dxa"/>
            </w:tcMar>
          </w:tcPr>
          <w:p w:rsidR="00E147E3" w:rsidRPr="004F6614" w:rsidRDefault="00E147E3" w:rsidP="00E147E3">
            <w:pPr>
              <w:jc w:val="right"/>
              <w:rPr>
                <w:sz w:val="18"/>
                <w:szCs w:val="18"/>
              </w:rPr>
            </w:pPr>
            <w:r w:rsidRPr="004F6614">
              <w:rPr>
                <w:sz w:val="18"/>
                <w:szCs w:val="18"/>
              </w:rPr>
              <w:t>Position(s)</w:t>
            </w:r>
          </w:p>
        </w:tc>
        <w:tc>
          <w:tcPr>
            <w:tcW w:w="633" w:type="dxa"/>
            <w:tcBorders>
              <w:left w:val="nil"/>
            </w:tcBorders>
            <w:tcMar>
              <w:left w:w="0" w:type="dxa"/>
              <w:right w:w="0" w:type="dxa"/>
            </w:tcMar>
          </w:tcPr>
          <w:p w:rsidR="00E147E3" w:rsidRPr="004F6614" w:rsidRDefault="008A6847" w:rsidP="00E147E3">
            <w:pPr>
              <w:jc w:val="left"/>
              <w:rPr>
                <w:sz w:val="18"/>
                <w:szCs w:val="18"/>
              </w:rPr>
            </w:pPr>
            <w:r>
              <w:rPr>
                <w:sz w:val="18"/>
                <w:szCs w:val="18"/>
              </w:rPr>
              <w:t>64-70</w:t>
            </w:r>
          </w:p>
        </w:tc>
        <w:tc>
          <w:tcPr>
            <w:tcW w:w="2250" w:type="dxa"/>
          </w:tcPr>
          <w:p w:rsidR="00E147E3" w:rsidRPr="004F6614" w:rsidRDefault="00E147E3" w:rsidP="00E147E3">
            <w:pPr>
              <w:jc w:val="left"/>
              <w:rPr>
                <w:sz w:val="18"/>
                <w:szCs w:val="18"/>
              </w:rPr>
            </w:pPr>
            <w:r w:rsidRPr="004F6614">
              <w:rPr>
                <w:sz w:val="18"/>
                <w:szCs w:val="18"/>
              </w:rPr>
              <w:t>Numeric</w:t>
            </w:r>
          </w:p>
        </w:tc>
        <w:tc>
          <w:tcPr>
            <w:tcW w:w="900" w:type="dxa"/>
          </w:tcPr>
          <w:p w:rsidR="00E147E3" w:rsidRDefault="00E147E3" w:rsidP="00E147E3">
            <w:pPr>
              <w:jc w:val="center"/>
              <w:rPr>
                <w:sz w:val="18"/>
                <w:szCs w:val="18"/>
              </w:rPr>
            </w:pPr>
            <w:r>
              <w:rPr>
                <w:sz w:val="18"/>
                <w:szCs w:val="18"/>
              </w:rPr>
              <w:t>7</w:t>
            </w:r>
          </w:p>
          <w:p w:rsidR="00A76F8E" w:rsidRDefault="00A76F8E" w:rsidP="00E147E3">
            <w:pPr>
              <w:jc w:val="center"/>
              <w:rPr>
                <w:sz w:val="18"/>
                <w:szCs w:val="18"/>
              </w:rPr>
            </w:pPr>
          </w:p>
          <w:p w:rsidR="00A76F8E" w:rsidRDefault="00A76F8E" w:rsidP="00E147E3">
            <w:pPr>
              <w:jc w:val="center"/>
              <w:rPr>
                <w:sz w:val="18"/>
                <w:szCs w:val="18"/>
              </w:rPr>
            </w:pPr>
          </w:p>
          <w:p w:rsidR="00A76F8E" w:rsidRPr="004F6614" w:rsidRDefault="00A76F8E" w:rsidP="00E147E3">
            <w:pPr>
              <w:jc w:val="center"/>
              <w:rPr>
                <w:sz w:val="18"/>
                <w:szCs w:val="18"/>
              </w:rPr>
            </w:pPr>
          </w:p>
        </w:tc>
      </w:tr>
      <w:tr w:rsidR="00467914" w:rsidRPr="006E3CC3" w:rsidTr="00691DD0">
        <w:trPr>
          <w:cantSplit/>
          <w:trHeight w:val="20"/>
        </w:trPr>
        <w:tc>
          <w:tcPr>
            <w:tcW w:w="14403" w:type="dxa"/>
            <w:gridSpan w:val="9"/>
            <w:tcBorders>
              <w:top w:val="single" w:sz="4" w:space="0" w:color="auto"/>
              <w:left w:val="single" w:sz="4" w:space="0" w:color="auto"/>
              <w:bottom w:val="single" w:sz="4" w:space="0" w:color="auto"/>
              <w:right w:val="single" w:sz="4" w:space="0" w:color="auto"/>
            </w:tcBorders>
            <w:shd w:val="clear" w:color="auto" w:fill="000000"/>
            <w:vAlign w:val="center"/>
          </w:tcPr>
          <w:p w:rsidR="00467914" w:rsidRPr="006E3CC3" w:rsidRDefault="00467914" w:rsidP="00467914">
            <w:pPr>
              <w:jc w:val="center"/>
              <w:rPr>
                <w:color w:val="FFFFFF"/>
                <w:sz w:val="20"/>
                <w:szCs w:val="20"/>
              </w:rPr>
            </w:pPr>
            <w:r w:rsidRPr="006E3CC3">
              <w:rPr>
                <w:b/>
                <w:color w:val="FFFFFF"/>
                <w:sz w:val="20"/>
                <w:szCs w:val="20"/>
              </w:rPr>
              <w:t xml:space="preserve">Printed Variable Data Fields – </w:t>
            </w:r>
            <w:r>
              <w:rPr>
                <w:b/>
                <w:color w:val="FFFFFF"/>
                <w:sz w:val="20"/>
                <w:szCs w:val="20"/>
              </w:rPr>
              <w:t>Annual Summary and Transmittal of Form 1099 – NEC Schedule</w:t>
            </w:r>
            <w:r w:rsidRPr="006E3CC3">
              <w:rPr>
                <w:b/>
                <w:color w:val="FFFFFF"/>
                <w:sz w:val="20"/>
                <w:szCs w:val="20"/>
              </w:rPr>
              <w:t xml:space="preserve"> </w:t>
            </w:r>
          </w:p>
        </w:tc>
      </w:tr>
      <w:tr w:rsidR="00A76F8E" w:rsidRPr="006E3CC3" w:rsidTr="00691DD0">
        <w:trPr>
          <w:cantSplit/>
          <w:trHeight w:val="20"/>
        </w:trPr>
        <w:tc>
          <w:tcPr>
            <w:tcW w:w="37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A76F8E" w:rsidRPr="006E3CC3" w:rsidRDefault="00A76F8E" w:rsidP="00691DD0">
            <w:pPr>
              <w:jc w:val="center"/>
              <w:rPr>
                <w:b/>
                <w:sz w:val="18"/>
                <w:szCs w:val="18"/>
              </w:rPr>
            </w:pPr>
            <w:r w:rsidRPr="006E3CC3">
              <w:rPr>
                <w:b/>
                <w:sz w:val="18"/>
                <w:szCs w:val="18"/>
              </w:rPr>
              <w:t>Field Name</w:t>
            </w:r>
          </w:p>
        </w:tc>
        <w:tc>
          <w:tcPr>
            <w:tcW w:w="49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A76F8E" w:rsidRPr="006E3CC3" w:rsidRDefault="00A76F8E" w:rsidP="00691DD0">
            <w:pPr>
              <w:jc w:val="center"/>
              <w:rPr>
                <w:b/>
                <w:sz w:val="18"/>
                <w:szCs w:val="18"/>
              </w:rPr>
            </w:pPr>
            <w:r w:rsidRPr="006E3CC3">
              <w:rPr>
                <w:b/>
                <w:sz w:val="18"/>
                <w:szCs w:val="18"/>
              </w:rPr>
              <w:t>Comments</w:t>
            </w:r>
          </w:p>
        </w:tc>
        <w:tc>
          <w:tcPr>
            <w:tcW w:w="2523"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A76F8E" w:rsidRPr="006E3CC3" w:rsidRDefault="00A76F8E" w:rsidP="00691DD0">
            <w:pPr>
              <w:jc w:val="center"/>
              <w:rPr>
                <w:b/>
                <w:sz w:val="18"/>
                <w:szCs w:val="18"/>
              </w:rPr>
            </w:pPr>
            <w:r w:rsidRPr="006E3CC3">
              <w:rPr>
                <w:b/>
                <w:sz w:val="18"/>
                <w:szCs w:val="18"/>
              </w:rPr>
              <w:t>Exact Placement on Grid</w:t>
            </w:r>
          </w:p>
        </w:tc>
        <w:tc>
          <w:tcPr>
            <w:tcW w:w="22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A76F8E" w:rsidRPr="006E3CC3" w:rsidRDefault="00A76F8E" w:rsidP="00691DD0">
            <w:pPr>
              <w:jc w:val="center"/>
              <w:rPr>
                <w:b/>
                <w:sz w:val="18"/>
                <w:szCs w:val="18"/>
              </w:rPr>
            </w:pPr>
            <w:r w:rsidRPr="006E3CC3">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A76F8E" w:rsidRPr="006E3CC3" w:rsidRDefault="00A76F8E" w:rsidP="00691DD0">
            <w:pPr>
              <w:jc w:val="center"/>
              <w:rPr>
                <w:b/>
                <w:sz w:val="18"/>
                <w:szCs w:val="18"/>
              </w:rPr>
            </w:pPr>
            <w:r w:rsidRPr="006E3CC3">
              <w:rPr>
                <w:b/>
                <w:sz w:val="18"/>
                <w:szCs w:val="18"/>
              </w:rPr>
              <w:t>Field</w:t>
            </w:r>
          </w:p>
          <w:p w:rsidR="00A76F8E" w:rsidRPr="006E3CC3" w:rsidRDefault="00A76F8E" w:rsidP="00691DD0">
            <w:pPr>
              <w:jc w:val="center"/>
              <w:rPr>
                <w:b/>
                <w:sz w:val="18"/>
                <w:szCs w:val="18"/>
              </w:rPr>
            </w:pPr>
            <w:r w:rsidRPr="006E3CC3">
              <w:rPr>
                <w:b/>
                <w:sz w:val="18"/>
                <w:szCs w:val="18"/>
              </w:rPr>
              <w:t>Length</w:t>
            </w:r>
          </w:p>
        </w:tc>
      </w:tr>
      <w:tr w:rsidR="00E147E3" w:rsidRPr="00B37828"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E147E3" w:rsidRPr="004F6614" w:rsidRDefault="00E147E3" w:rsidP="00711A7D">
            <w:pPr>
              <w:jc w:val="left"/>
              <w:rPr>
                <w:sz w:val="18"/>
                <w:szCs w:val="18"/>
              </w:rPr>
            </w:pPr>
            <w:r>
              <w:rPr>
                <w:sz w:val="18"/>
                <w:szCs w:val="18"/>
              </w:rPr>
              <w:t>(1</w:t>
            </w:r>
            <w:r w:rsidR="00711A7D">
              <w:rPr>
                <w:sz w:val="18"/>
                <w:szCs w:val="18"/>
              </w:rPr>
              <w:t>8</w:t>
            </w:r>
            <w:r>
              <w:rPr>
                <w:sz w:val="18"/>
                <w:szCs w:val="18"/>
              </w:rPr>
              <w:t>)Social Security Number</w:t>
            </w:r>
          </w:p>
        </w:tc>
        <w:tc>
          <w:tcPr>
            <w:tcW w:w="4950" w:type="dxa"/>
            <w:tcBorders>
              <w:right w:val="nil"/>
            </w:tcBorders>
          </w:tcPr>
          <w:p w:rsidR="00E147E3" w:rsidRPr="004F6614" w:rsidRDefault="00E147E3" w:rsidP="00711A7D">
            <w:pPr>
              <w:jc w:val="left"/>
              <w:rPr>
                <w:sz w:val="18"/>
                <w:szCs w:val="18"/>
              </w:rPr>
            </w:pPr>
            <w:r>
              <w:rPr>
                <w:sz w:val="18"/>
                <w:szCs w:val="18"/>
              </w:rPr>
              <w:t>(1</w:t>
            </w:r>
            <w:r w:rsidR="00711A7D">
              <w:rPr>
                <w:sz w:val="18"/>
                <w:szCs w:val="18"/>
              </w:rPr>
              <w:t>8</w:t>
            </w:r>
            <w:r>
              <w:rPr>
                <w:sz w:val="18"/>
                <w:szCs w:val="18"/>
              </w:rPr>
              <w:t>)Social Security Number</w:t>
            </w:r>
          </w:p>
        </w:tc>
        <w:tc>
          <w:tcPr>
            <w:tcW w:w="450" w:type="dxa"/>
            <w:tcBorders>
              <w:right w:val="nil"/>
            </w:tcBorders>
            <w:tcMar>
              <w:left w:w="0" w:type="dxa"/>
              <w:right w:w="0" w:type="dxa"/>
            </w:tcMar>
          </w:tcPr>
          <w:p w:rsidR="00E147E3" w:rsidRPr="004F6614" w:rsidRDefault="00E147E3" w:rsidP="00E147E3">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E147E3" w:rsidRPr="004F6614" w:rsidRDefault="00694AFF" w:rsidP="00E147E3">
            <w:pPr>
              <w:jc w:val="right"/>
              <w:rPr>
                <w:sz w:val="18"/>
                <w:szCs w:val="18"/>
              </w:rPr>
            </w:pPr>
            <w:r>
              <w:rPr>
                <w:sz w:val="18"/>
                <w:szCs w:val="18"/>
              </w:rPr>
              <w:t>46</w:t>
            </w:r>
          </w:p>
        </w:tc>
        <w:tc>
          <w:tcPr>
            <w:tcW w:w="1187" w:type="dxa"/>
            <w:gridSpan w:val="2"/>
            <w:tcBorders>
              <w:left w:val="nil"/>
              <w:right w:val="nil"/>
            </w:tcBorders>
            <w:tcMar>
              <w:left w:w="0" w:type="dxa"/>
              <w:right w:w="72" w:type="dxa"/>
            </w:tcMar>
          </w:tcPr>
          <w:p w:rsidR="00E147E3" w:rsidRPr="004F6614" w:rsidRDefault="00E147E3" w:rsidP="00E147E3">
            <w:pPr>
              <w:jc w:val="right"/>
              <w:rPr>
                <w:sz w:val="18"/>
                <w:szCs w:val="18"/>
              </w:rPr>
            </w:pPr>
            <w:r w:rsidRPr="004F6614">
              <w:rPr>
                <w:sz w:val="18"/>
                <w:szCs w:val="18"/>
              </w:rPr>
              <w:t>Position(s)</w:t>
            </w:r>
          </w:p>
        </w:tc>
        <w:tc>
          <w:tcPr>
            <w:tcW w:w="633" w:type="dxa"/>
            <w:tcBorders>
              <w:left w:val="nil"/>
            </w:tcBorders>
            <w:tcMar>
              <w:left w:w="0" w:type="dxa"/>
              <w:right w:w="0" w:type="dxa"/>
            </w:tcMar>
          </w:tcPr>
          <w:p w:rsidR="00E147E3" w:rsidRPr="004F6614" w:rsidRDefault="00F9067A" w:rsidP="00E147E3">
            <w:pPr>
              <w:jc w:val="left"/>
              <w:rPr>
                <w:sz w:val="18"/>
                <w:szCs w:val="18"/>
              </w:rPr>
            </w:pPr>
            <w:r>
              <w:rPr>
                <w:sz w:val="18"/>
                <w:szCs w:val="18"/>
              </w:rPr>
              <w:t>11-19</w:t>
            </w:r>
          </w:p>
        </w:tc>
        <w:tc>
          <w:tcPr>
            <w:tcW w:w="2250" w:type="dxa"/>
          </w:tcPr>
          <w:p w:rsidR="00E147E3" w:rsidRPr="004F6614" w:rsidRDefault="00E147E3" w:rsidP="00E147E3">
            <w:pPr>
              <w:jc w:val="left"/>
              <w:rPr>
                <w:sz w:val="18"/>
                <w:szCs w:val="18"/>
              </w:rPr>
            </w:pPr>
            <w:r w:rsidRPr="004F6614">
              <w:rPr>
                <w:sz w:val="18"/>
                <w:szCs w:val="18"/>
              </w:rPr>
              <w:t>Numeric</w:t>
            </w:r>
          </w:p>
        </w:tc>
        <w:tc>
          <w:tcPr>
            <w:tcW w:w="900" w:type="dxa"/>
          </w:tcPr>
          <w:p w:rsidR="00E147E3" w:rsidRPr="004F6614" w:rsidRDefault="00E147E3" w:rsidP="00E147E3">
            <w:pPr>
              <w:jc w:val="center"/>
              <w:rPr>
                <w:sz w:val="18"/>
                <w:szCs w:val="18"/>
              </w:rPr>
            </w:pPr>
            <w:r>
              <w:rPr>
                <w:sz w:val="18"/>
                <w:szCs w:val="18"/>
              </w:rPr>
              <w:t>9</w:t>
            </w:r>
          </w:p>
        </w:tc>
      </w:tr>
      <w:tr w:rsidR="00E147E3" w:rsidRPr="00B37828"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E147E3" w:rsidRPr="00994CDB" w:rsidRDefault="00E147E3" w:rsidP="00711A7D">
            <w:pPr>
              <w:jc w:val="left"/>
              <w:rPr>
                <w:sz w:val="18"/>
                <w:szCs w:val="18"/>
              </w:rPr>
            </w:pPr>
            <w:r>
              <w:rPr>
                <w:sz w:val="18"/>
                <w:szCs w:val="18"/>
              </w:rPr>
              <w:t>(1</w:t>
            </w:r>
            <w:r w:rsidR="00711A7D">
              <w:rPr>
                <w:sz w:val="18"/>
                <w:szCs w:val="18"/>
              </w:rPr>
              <w:t>8</w:t>
            </w:r>
            <w:r>
              <w:rPr>
                <w:sz w:val="18"/>
                <w:szCs w:val="18"/>
              </w:rPr>
              <w:t>)</w:t>
            </w:r>
            <w:r w:rsidR="008A6847">
              <w:rPr>
                <w:sz w:val="18"/>
                <w:szCs w:val="18"/>
              </w:rPr>
              <w:t>Nonemployee Compensation(From Box1)</w:t>
            </w:r>
          </w:p>
        </w:tc>
        <w:tc>
          <w:tcPr>
            <w:tcW w:w="4950" w:type="dxa"/>
            <w:tcBorders>
              <w:right w:val="nil"/>
            </w:tcBorders>
          </w:tcPr>
          <w:p w:rsidR="00E147E3" w:rsidRPr="00994CDB" w:rsidRDefault="00E147E3" w:rsidP="00711A7D">
            <w:pPr>
              <w:jc w:val="left"/>
              <w:rPr>
                <w:sz w:val="18"/>
                <w:szCs w:val="18"/>
              </w:rPr>
            </w:pPr>
            <w:r>
              <w:rPr>
                <w:sz w:val="18"/>
                <w:szCs w:val="18"/>
              </w:rPr>
              <w:t>(1</w:t>
            </w:r>
            <w:r w:rsidR="00711A7D">
              <w:rPr>
                <w:sz w:val="18"/>
                <w:szCs w:val="18"/>
              </w:rPr>
              <w:t>8</w:t>
            </w:r>
            <w:r>
              <w:rPr>
                <w:sz w:val="18"/>
                <w:szCs w:val="18"/>
              </w:rPr>
              <w:t>)</w:t>
            </w:r>
            <w:r w:rsidR="008A6847">
              <w:rPr>
                <w:sz w:val="18"/>
                <w:szCs w:val="18"/>
              </w:rPr>
              <w:t>Nonemployee Compensation(From Box1)</w:t>
            </w:r>
          </w:p>
        </w:tc>
        <w:tc>
          <w:tcPr>
            <w:tcW w:w="450" w:type="dxa"/>
            <w:tcBorders>
              <w:right w:val="nil"/>
            </w:tcBorders>
            <w:tcMar>
              <w:left w:w="0" w:type="dxa"/>
              <w:right w:w="0" w:type="dxa"/>
            </w:tcMar>
          </w:tcPr>
          <w:p w:rsidR="00E147E3" w:rsidRPr="004F6614" w:rsidRDefault="00E147E3" w:rsidP="00E147E3">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E147E3" w:rsidRPr="004F6614" w:rsidRDefault="00694AFF" w:rsidP="00E147E3">
            <w:pPr>
              <w:jc w:val="right"/>
              <w:rPr>
                <w:sz w:val="18"/>
                <w:szCs w:val="18"/>
              </w:rPr>
            </w:pPr>
            <w:r>
              <w:rPr>
                <w:sz w:val="18"/>
                <w:szCs w:val="18"/>
              </w:rPr>
              <w:t>46</w:t>
            </w:r>
          </w:p>
        </w:tc>
        <w:tc>
          <w:tcPr>
            <w:tcW w:w="1187" w:type="dxa"/>
            <w:gridSpan w:val="2"/>
            <w:tcBorders>
              <w:left w:val="nil"/>
              <w:right w:val="nil"/>
            </w:tcBorders>
            <w:tcMar>
              <w:left w:w="0" w:type="dxa"/>
              <w:right w:w="72" w:type="dxa"/>
            </w:tcMar>
          </w:tcPr>
          <w:p w:rsidR="00E147E3" w:rsidRPr="004F6614" w:rsidRDefault="00E147E3" w:rsidP="00E147E3">
            <w:pPr>
              <w:jc w:val="right"/>
              <w:rPr>
                <w:sz w:val="18"/>
                <w:szCs w:val="18"/>
              </w:rPr>
            </w:pPr>
            <w:r w:rsidRPr="004F6614">
              <w:rPr>
                <w:sz w:val="18"/>
                <w:szCs w:val="18"/>
              </w:rPr>
              <w:t>Position(s)</w:t>
            </w:r>
          </w:p>
        </w:tc>
        <w:tc>
          <w:tcPr>
            <w:tcW w:w="633" w:type="dxa"/>
            <w:tcBorders>
              <w:left w:val="nil"/>
            </w:tcBorders>
            <w:tcMar>
              <w:left w:w="0" w:type="dxa"/>
              <w:right w:w="0" w:type="dxa"/>
            </w:tcMar>
          </w:tcPr>
          <w:p w:rsidR="00E147E3" w:rsidRPr="004F6614" w:rsidRDefault="00F9067A" w:rsidP="00E147E3">
            <w:pPr>
              <w:jc w:val="left"/>
              <w:rPr>
                <w:sz w:val="18"/>
                <w:szCs w:val="18"/>
              </w:rPr>
            </w:pPr>
            <w:r>
              <w:rPr>
                <w:sz w:val="18"/>
                <w:szCs w:val="18"/>
              </w:rPr>
              <w:t>38-44</w:t>
            </w:r>
          </w:p>
        </w:tc>
        <w:tc>
          <w:tcPr>
            <w:tcW w:w="2250" w:type="dxa"/>
          </w:tcPr>
          <w:p w:rsidR="00E147E3" w:rsidRPr="004F6614" w:rsidRDefault="00E147E3" w:rsidP="00E147E3">
            <w:pPr>
              <w:jc w:val="left"/>
              <w:rPr>
                <w:sz w:val="18"/>
                <w:szCs w:val="18"/>
              </w:rPr>
            </w:pPr>
            <w:r w:rsidRPr="004F6614">
              <w:rPr>
                <w:sz w:val="18"/>
                <w:szCs w:val="18"/>
              </w:rPr>
              <w:t>Numeric</w:t>
            </w:r>
          </w:p>
        </w:tc>
        <w:tc>
          <w:tcPr>
            <w:tcW w:w="900" w:type="dxa"/>
          </w:tcPr>
          <w:p w:rsidR="00E147E3" w:rsidRPr="004F6614" w:rsidRDefault="00E147E3" w:rsidP="00E147E3">
            <w:pPr>
              <w:jc w:val="center"/>
              <w:rPr>
                <w:sz w:val="18"/>
                <w:szCs w:val="18"/>
              </w:rPr>
            </w:pPr>
            <w:r>
              <w:rPr>
                <w:sz w:val="18"/>
                <w:szCs w:val="18"/>
              </w:rPr>
              <w:t>7</w:t>
            </w:r>
          </w:p>
        </w:tc>
      </w:tr>
      <w:tr w:rsidR="00E147E3" w:rsidRPr="00063C05"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E147E3" w:rsidRPr="00994CDB" w:rsidRDefault="00E147E3" w:rsidP="00711A7D">
            <w:pPr>
              <w:jc w:val="left"/>
              <w:rPr>
                <w:sz w:val="18"/>
                <w:szCs w:val="18"/>
              </w:rPr>
            </w:pPr>
            <w:r>
              <w:rPr>
                <w:sz w:val="18"/>
                <w:szCs w:val="18"/>
              </w:rPr>
              <w:t>(1</w:t>
            </w:r>
            <w:r w:rsidR="00711A7D">
              <w:rPr>
                <w:sz w:val="18"/>
                <w:szCs w:val="18"/>
              </w:rPr>
              <w:t>8</w:t>
            </w:r>
            <w:r>
              <w:rPr>
                <w:sz w:val="18"/>
                <w:szCs w:val="18"/>
              </w:rPr>
              <w:t>)</w:t>
            </w:r>
            <w:r w:rsidR="00DF0517">
              <w:rPr>
                <w:sz w:val="18"/>
                <w:szCs w:val="18"/>
              </w:rPr>
              <w:t>Louisiana State Income Tax Withheld</w:t>
            </w:r>
          </w:p>
        </w:tc>
        <w:tc>
          <w:tcPr>
            <w:tcW w:w="4950" w:type="dxa"/>
            <w:tcBorders>
              <w:right w:val="nil"/>
            </w:tcBorders>
          </w:tcPr>
          <w:p w:rsidR="00E147E3" w:rsidRPr="00994CDB" w:rsidRDefault="00E147E3" w:rsidP="00711A7D">
            <w:pPr>
              <w:jc w:val="left"/>
              <w:rPr>
                <w:sz w:val="18"/>
                <w:szCs w:val="18"/>
              </w:rPr>
            </w:pPr>
            <w:r>
              <w:rPr>
                <w:sz w:val="18"/>
                <w:szCs w:val="18"/>
              </w:rPr>
              <w:t>(1</w:t>
            </w:r>
            <w:r w:rsidR="00711A7D">
              <w:rPr>
                <w:sz w:val="18"/>
                <w:szCs w:val="18"/>
              </w:rPr>
              <w:t>8</w:t>
            </w:r>
            <w:r>
              <w:rPr>
                <w:sz w:val="18"/>
                <w:szCs w:val="18"/>
              </w:rPr>
              <w:t>)</w:t>
            </w:r>
            <w:r w:rsidR="00DF0517">
              <w:rPr>
                <w:sz w:val="18"/>
                <w:szCs w:val="18"/>
              </w:rPr>
              <w:t>Louisiana State Income Tax Withheld</w:t>
            </w:r>
          </w:p>
        </w:tc>
        <w:tc>
          <w:tcPr>
            <w:tcW w:w="450" w:type="dxa"/>
            <w:tcBorders>
              <w:right w:val="nil"/>
            </w:tcBorders>
            <w:tcMar>
              <w:left w:w="0" w:type="dxa"/>
              <w:right w:w="0" w:type="dxa"/>
            </w:tcMar>
          </w:tcPr>
          <w:p w:rsidR="00E147E3" w:rsidRPr="004F6614" w:rsidRDefault="00E147E3" w:rsidP="00E147E3">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E147E3" w:rsidRPr="004F6614" w:rsidRDefault="00694AFF" w:rsidP="00E147E3">
            <w:pPr>
              <w:jc w:val="right"/>
              <w:rPr>
                <w:sz w:val="18"/>
                <w:szCs w:val="18"/>
              </w:rPr>
            </w:pPr>
            <w:r>
              <w:rPr>
                <w:sz w:val="18"/>
                <w:szCs w:val="18"/>
              </w:rPr>
              <w:t>46</w:t>
            </w:r>
          </w:p>
        </w:tc>
        <w:tc>
          <w:tcPr>
            <w:tcW w:w="1187" w:type="dxa"/>
            <w:gridSpan w:val="2"/>
            <w:tcBorders>
              <w:left w:val="nil"/>
              <w:right w:val="nil"/>
            </w:tcBorders>
            <w:tcMar>
              <w:left w:w="0" w:type="dxa"/>
              <w:right w:w="72" w:type="dxa"/>
            </w:tcMar>
          </w:tcPr>
          <w:p w:rsidR="00E147E3" w:rsidRPr="004F6614" w:rsidRDefault="00E147E3" w:rsidP="00E147E3">
            <w:pPr>
              <w:jc w:val="right"/>
              <w:rPr>
                <w:sz w:val="18"/>
                <w:szCs w:val="18"/>
              </w:rPr>
            </w:pPr>
            <w:r w:rsidRPr="004F6614">
              <w:rPr>
                <w:sz w:val="18"/>
                <w:szCs w:val="18"/>
              </w:rPr>
              <w:t>Position(s)</w:t>
            </w:r>
          </w:p>
        </w:tc>
        <w:tc>
          <w:tcPr>
            <w:tcW w:w="633" w:type="dxa"/>
            <w:tcBorders>
              <w:left w:val="nil"/>
            </w:tcBorders>
            <w:tcMar>
              <w:left w:w="0" w:type="dxa"/>
              <w:right w:w="0" w:type="dxa"/>
            </w:tcMar>
          </w:tcPr>
          <w:p w:rsidR="00E147E3" w:rsidRPr="004F6614" w:rsidRDefault="008A6847" w:rsidP="00E147E3">
            <w:pPr>
              <w:jc w:val="left"/>
              <w:rPr>
                <w:sz w:val="18"/>
                <w:szCs w:val="18"/>
              </w:rPr>
            </w:pPr>
            <w:r>
              <w:rPr>
                <w:sz w:val="18"/>
                <w:szCs w:val="18"/>
              </w:rPr>
              <w:t>64-70</w:t>
            </w:r>
          </w:p>
        </w:tc>
        <w:tc>
          <w:tcPr>
            <w:tcW w:w="2250" w:type="dxa"/>
          </w:tcPr>
          <w:p w:rsidR="00E147E3" w:rsidRPr="004F6614" w:rsidRDefault="00E147E3" w:rsidP="00E147E3">
            <w:pPr>
              <w:jc w:val="left"/>
              <w:rPr>
                <w:sz w:val="18"/>
                <w:szCs w:val="18"/>
              </w:rPr>
            </w:pPr>
            <w:r w:rsidRPr="004F6614">
              <w:rPr>
                <w:sz w:val="18"/>
                <w:szCs w:val="18"/>
              </w:rPr>
              <w:t>Numeric</w:t>
            </w:r>
          </w:p>
        </w:tc>
        <w:tc>
          <w:tcPr>
            <w:tcW w:w="900" w:type="dxa"/>
          </w:tcPr>
          <w:p w:rsidR="00E147E3" w:rsidRPr="004F6614" w:rsidRDefault="00E147E3" w:rsidP="00E147E3">
            <w:pPr>
              <w:jc w:val="center"/>
              <w:rPr>
                <w:sz w:val="18"/>
                <w:szCs w:val="18"/>
              </w:rPr>
            </w:pPr>
            <w:r>
              <w:rPr>
                <w:sz w:val="18"/>
                <w:szCs w:val="18"/>
              </w:rPr>
              <w:t>7</w:t>
            </w:r>
          </w:p>
        </w:tc>
      </w:tr>
      <w:tr w:rsidR="00E147E3" w:rsidRPr="00B37828"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E147E3" w:rsidRPr="004F6614" w:rsidRDefault="00E147E3" w:rsidP="00711A7D">
            <w:pPr>
              <w:jc w:val="left"/>
              <w:rPr>
                <w:sz w:val="18"/>
                <w:szCs w:val="18"/>
              </w:rPr>
            </w:pPr>
            <w:r>
              <w:rPr>
                <w:sz w:val="18"/>
                <w:szCs w:val="18"/>
              </w:rPr>
              <w:t>(1</w:t>
            </w:r>
            <w:r w:rsidR="00711A7D">
              <w:rPr>
                <w:sz w:val="18"/>
                <w:szCs w:val="18"/>
              </w:rPr>
              <w:t>9</w:t>
            </w:r>
            <w:r>
              <w:rPr>
                <w:sz w:val="18"/>
                <w:szCs w:val="18"/>
              </w:rPr>
              <w:t>)Social Security Number</w:t>
            </w:r>
          </w:p>
        </w:tc>
        <w:tc>
          <w:tcPr>
            <w:tcW w:w="4950" w:type="dxa"/>
            <w:tcBorders>
              <w:right w:val="nil"/>
            </w:tcBorders>
          </w:tcPr>
          <w:p w:rsidR="00E147E3" w:rsidRPr="004F6614" w:rsidRDefault="00E147E3" w:rsidP="00711A7D">
            <w:pPr>
              <w:jc w:val="left"/>
              <w:rPr>
                <w:sz w:val="18"/>
                <w:szCs w:val="18"/>
              </w:rPr>
            </w:pPr>
            <w:r>
              <w:rPr>
                <w:sz w:val="18"/>
                <w:szCs w:val="18"/>
              </w:rPr>
              <w:t>(1</w:t>
            </w:r>
            <w:r w:rsidR="00711A7D">
              <w:rPr>
                <w:sz w:val="18"/>
                <w:szCs w:val="18"/>
              </w:rPr>
              <w:t>9</w:t>
            </w:r>
            <w:r>
              <w:rPr>
                <w:sz w:val="18"/>
                <w:szCs w:val="18"/>
              </w:rPr>
              <w:t>)Social Security Number</w:t>
            </w:r>
          </w:p>
        </w:tc>
        <w:tc>
          <w:tcPr>
            <w:tcW w:w="450" w:type="dxa"/>
            <w:tcBorders>
              <w:right w:val="nil"/>
            </w:tcBorders>
            <w:tcMar>
              <w:left w:w="0" w:type="dxa"/>
              <w:right w:w="0" w:type="dxa"/>
            </w:tcMar>
          </w:tcPr>
          <w:p w:rsidR="00E147E3" w:rsidRPr="004F6614" w:rsidRDefault="00E147E3" w:rsidP="00E147E3">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E147E3" w:rsidRPr="004F6614" w:rsidRDefault="00694AFF" w:rsidP="00E147E3">
            <w:pPr>
              <w:jc w:val="right"/>
              <w:rPr>
                <w:sz w:val="18"/>
                <w:szCs w:val="18"/>
              </w:rPr>
            </w:pPr>
            <w:r>
              <w:rPr>
                <w:sz w:val="18"/>
                <w:szCs w:val="18"/>
              </w:rPr>
              <w:t>48</w:t>
            </w:r>
          </w:p>
        </w:tc>
        <w:tc>
          <w:tcPr>
            <w:tcW w:w="1187" w:type="dxa"/>
            <w:gridSpan w:val="2"/>
            <w:tcBorders>
              <w:left w:val="nil"/>
              <w:right w:val="nil"/>
            </w:tcBorders>
            <w:tcMar>
              <w:left w:w="0" w:type="dxa"/>
              <w:right w:w="72" w:type="dxa"/>
            </w:tcMar>
          </w:tcPr>
          <w:p w:rsidR="00E147E3" w:rsidRPr="004F6614" w:rsidRDefault="00E147E3" w:rsidP="00E147E3">
            <w:pPr>
              <w:jc w:val="right"/>
              <w:rPr>
                <w:sz w:val="18"/>
                <w:szCs w:val="18"/>
              </w:rPr>
            </w:pPr>
            <w:r w:rsidRPr="004F6614">
              <w:rPr>
                <w:sz w:val="18"/>
                <w:szCs w:val="18"/>
              </w:rPr>
              <w:t>Position(s)</w:t>
            </w:r>
          </w:p>
        </w:tc>
        <w:tc>
          <w:tcPr>
            <w:tcW w:w="633" w:type="dxa"/>
            <w:tcBorders>
              <w:left w:val="nil"/>
            </w:tcBorders>
            <w:tcMar>
              <w:left w:w="0" w:type="dxa"/>
              <w:right w:w="0" w:type="dxa"/>
            </w:tcMar>
          </w:tcPr>
          <w:p w:rsidR="00E147E3" w:rsidRPr="004F6614" w:rsidRDefault="00397809" w:rsidP="00E147E3">
            <w:pPr>
              <w:jc w:val="left"/>
              <w:rPr>
                <w:sz w:val="18"/>
                <w:szCs w:val="18"/>
              </w:rPr>
            </w:pPr>
            <w:r>
              <w:rPr>
                <w:sz w:val="18"/>
                <w:szCs w:val="18"/>
              </w:rPr>
              <w:t>11-19</w:t>
            </w:r>
          </w:p>
        </w:tc>
        <w:tc>
          <w:tcPr>
            <w:tcW w:w="2250" w:type="dxa"/>
          </w:tcPr>
          <w:p w:rsidR="00E147E3" w:rsidRPr="004F6614" w:rsidRDefault="00E147E3" w:rsidP="00E147E3">
            <w:pPr>
              <w:jc w:val="left"/>
              <w:rPr>
                <w:sz w:val="18"/>
                <w:szCs w:val="18"/>
              </w:rPr>
            </w:pPr>
            <w:r w:rsidRPr="004F6614">
              <w:rPr>
                <w:sz w:val="18"/>
                <w:szCs w:val="18"/>
              </w:rPr>
              <w:t>Numeric</w:t>
            </w:r>
          </w:p>
        </w:tc>
        <w:tc>
          <w:tcPr>
            <w:tcW w:w="900" w:type="dxa"/>
          </w:tcPr>
          <w:p w:rsidR="00E147E3" w:rsidRPr="004F6614" w:rsidRDefault="00E147E3" w:rsidP="00E147E3">
            <w:pPr>
              <w:jc w:val="center"/>
              <w:rPr>
                <w:sz w:val="18"/>
                <w:szCs w:val="18"/>
              </w:rPr>
            </w:pPr>
            <w:r>
              <w:rPr>
                <w:sz w:val="18"/>
                <w:szCs w:val="18"/>
              </w:rPr>
              <w:t>9</w:t>
            </w:r>
          </w:p>
        </w:tc>
      </w:tr>
      <w:tr w:rsidR="00E147E3" w:rsidRPr="00B37828"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E147E3" w:rsidRPr="00994CDB" w:rsidRDefault="00E147E3" w:rsidP="00711A7D">
            <w:pPr>
              <w:jc w:val="left"/>
              <w:rPr>
                <w:sz w:val="18"/>
                <w:szCs w:val="18"/>
              </w:rPr>
            </w:pPr>
            <w:r>
              <w:rPr>
                <w:sz w:val="18"/>
                <w:szCs w:val="18"/>
              </w:rPr>
              <w:t>(1</w:t>
            </w:r>
            <w:r w:rsidR="00711A7D">
              <w:rPr>
                <w:sz w:val="18"/>
                <w:szCs w:val="18"/>
              </w:rPr>
              <w:t>9</w:t>
            </w:r>
            <w:r>
              <w:rPr>
                <w:sz w:val="18"/>
                <w:szCs w:val="18"/>
              </w:rPr>
              <w:t>)</w:t>
            </w:r>
            <w:r w:rsidR="008A6847">
              <w:rPr>
                <w:sz w:val="18"/>
                <w:szCs w:val="18"/>
              </w:rPr>
              <w:t>Nonemployee Compensation(From Box1)</w:t>
            </w:r>
          </w:p>
        </w:tc>
        <w:tc>
          <w:tcPr>
            <w:tcW w:w="4950" w:type="dxa"/>
            <w:tcBorders>
              <w:right w:val="nil"/>
            </w:tcBorders>
          </w:tcPr>
          <w:p w:rsidR="00E147E3" w:rsidRPr="00994CDB" w:rsidRDefault="00E147E3" w:rsidP="00711A7D">
            <w:pPr>
              <w:jc w:val="left"/>
              <w:rPr>
                <w:sz w:val="18"/>
                <w:szCs w:val="18"/>
              </w:rPr>
            </w:pPr>
            <w:r>
              <w:rPr>
                <w:sz w:val="18"/>
                <w:szCs w:val="18"/>
              </w:rPr>
              <w:t>(1</w:t>
            </w:r>
            <w:r w:rsidR="00711A7D">
              <w:rPr>
                <w:sz w:val="18"/>
                <w:szCs w:val="18"/>
              </w:rPr>
              <w:t>9</w:t>
            </w:r>
            <w:r>
              <w:rPr>
                <w:sz w:val="18"/>
                <w:szCs w:val="18"/>
              </w:rPr>
              <w:t>)</w:t>
            </w:r>
            <w:r w:rsidR="008A6847">
              <w:rPr>
                <w:sz w:val="18"/>
                <w:szCs w:val="18"/>
              </w:rPr>
              <w:t>Nonemployee Compensation(From Box1)</w:t>
            </w:r>
          </w:p>
        </w:tc>
        <w:tc>
          <w:tcPr>
            <w:tcW w:w="450" w:type="dxa"/>
            <w:tcBorders>
              <w:right w:val="nil"/>
            </w:tcBorders>
            <w:tcMar>
              <w:left w:w="0" w:type="dxa"/>
              <w:right w:w="0" w:type="dxa"/>
            </w:tcMar>
          </w:tcPr>
          <w:p w:rsidR="00E147E3" w:rsidRPr="004F6614" w:rsidRDefault="00E147E3" w:rsidP="00E147E3">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E147E3" w:rsidRPr="004F6614" w:rsidRDefault="00694AFF" w:rsidP="00E147E3">
            <w:pPr>
              <w:jc w:val="right"/>
              <w:rPr>
                <w:sz w:val="18"/>
                <w:szCs w:val="18"/>
              </w:rPr>
            </w:pPr>
            <w:r>
              <w:rPr>
                <w:sz w:val="18"/>
                <w:szCs w:val="18"/>
              </w:rPr>
              <w:t>48</w:t>
            </w:r>
          </w:p>
        </w:tc>
        <w:tc>
          <w:tcPr>
            <w:tcW w:w="1187" w:type="dxa"/>
            <w:gridSpan w:val="2"/>
            <w:tcBorders>
              <w:left w:val="nil"/>
              <w:right w:val="nil"/>
            </w:tcBorders>
            <w:tcMar>
              <w:left w:w="0" w:type="dxa"/>
              <w:right w:w="72" w:type="dxa"/>
            </w:tcMar>
          </w:tcPr>
          <w:p w:rsidR="00E147E3" w:rsidRPr="004F6614" w:rsidRDefault="00E147E3" w:rsidP="00E147E3">
            <w:pPr>
              <w:jc w:val="right"/>
              <w:rPr>
                <w:sz w:val="18"/>
                <w:szCs w:val="18"/>
              </w:rPr>
            </w:pPr>
            <w:r w:rsidRPr="004F6614">
              <w:rPr>
                <w:sz w:val="18"/>
                <w:szCs w:val="18"/>
              </w:rPr>
              <w:t>Position(s)</w:t>
            </w:r>
          </w:p>
        </w:tc>
        <w:tc>
          <w:tcPr>
            <w:tcW w:w="633" w:type="dxa"/>
            <w:tcBorders>
              <w:left w:val="nil"/>
            </w:tcBorders>
            <w:tcMar>
              <w:left w:w="0" w:type="dxa"/>
              <w:right w:w="0" w:type="dxa"/>
            </w:tcMar>
          </w:tcPr>
          <w:p w:rsidR="00E147E3" w:rsidRPr="004F6614" w:rsidRDefault="00397809" w:rsidP="00E147E3">
            <w:pPr>
              <w:jc w:val="left"/>
              <w:rPr>
                <w:sz w:val="18"/>
                <w:szCs w:val="18"/>
              </w:rPr>
            </w:pPr>
            <w:r>
              <w:rPr>
                <w:sz w:val="18"/>
                <w:szCs w:val="18"/>
              </w:rPr>
              <w:t>38-44</w:t>
            </w:r>
          </w:p>
        </w:tc>
        <w:tc>
          <w:tcPr>
            <w:tcW w:w="2250" w:type="dxa"/>
          </w:tcPr>
          <w:p w:rsidR="00E147E3" w:rsidRPr="004F6614" w:rsidRDefault="00E147E3" w:rsidP="00E147E3">
            <w:pPr>
              <w:jc w:val="left"/>
              <w:rPr>
                <w:sz w:val="18"/>
                <w:szCs w:val="18"/>
              </w:rPr>
            </w:pPr>
            <w:r w:rsidRPr="004F6614">
              <w:rPr>
                <w:sz w:val="18"/>
                <w:szCs w:val="18"/>
              </w:rPr>
              <w:t>Numeric</w:t>
            </w:r>
          </w:p>
        </w:tc>
        <w:tc>
          <w:tcPr>
            <w:tcW w:w="900" w:type="dxa"/>
          </w:tcPr>
          <w:p w:rsidR="00E147E3" w:rsidRPr="004F6614" w:rsidRDefault="00E147E3" w:rsidP="00E147E3">
            <w:pPr>
              <w:jc w:val="center"/>
              <w:rPr>
                <w:sz w:val="18"/>
                <w:szCs w:val="18"/>
              </w:rPr>
            </w:pPr>
            <w:r>
              <w:rPr>
                <w:sz w:val="18"/>
                <w:szCs w:val="18"/>
              </w:rPr>
              <w:t>7</w:t>
            </w:r>
          </w:p>
        </w:tc>
      </w:tr>
      <w:tr w:rsidR="00E147E3" w:rsidRPr="00063C05"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E147E3" w:rsidRPr="00994CDB" w:rsidRDefault="00E147E3" w:rsidP="00711A7D">
            <w:pPr>
              <w:jc w:val="left"/>
              <w:rPr>
                <w:sz w:val="18"/>
                <w:szCs w:val="18"/>
              </w:rPr>
            </w:pPr>
            <w:r>
              <w:rPr>
                <w:sz w:val="18"/>
                <w:szCs w:val="18"/>
              </w:rPr>
              <w:t>(1</w:t>
            </w:r>
            <w:r w:rsidR="00711A7D">
              <w:rPr>
                <w:sz w:val="18"/>
                <w:szCs w:val="18"/>
              </w:rPr>
              <w:t>9</w:t>
            </w:r>
            <w:r>
              <w:rPr>
                <w:sz w:val="18"/>
                <w:szCs w:val="18"/>
              </w:rPr>
              <w:t>)</w:t>
            </w:r>
            <w:r w:rsidR="00DF0517">
              <w:rPr>
                <w:sz w:val="18"/>
                <w:szCs w:val="18"/>
              </w:rPr>
              <w:t>Louisiana State Income Tax Withheld</w:t>
            </w:r>
          </w:p>
        </w:tc>
        <w:tc>
          <w:tcPr>
            <w:tcW w:w="4950" w:type="dxa"/>
            <w:tcBorders>
              <w:right w:val="nil"/>
            </w:tcBorders>
          </w:tcPr>
          <w:p w:rsidR="00E147E3" w:rsidRPr="00994CDB" w:rsidRDefault="00E147E3" w:rsidP="00711A7D">
            <w:pPr>
              <w:jc w:val="left"/>
              <w:rPr>
                <w:sz w:val="18"/>
                <w:szCs w:val="18"/>
              </w:rPr>
            </w:pPr>
            <w:r>
              <w:rPr>
                <w:sz w:val="18"/>
                <w:szCs w:val="18"/>
              </w:rPr>
              <w:t>(1</w:t>
            </w:r>
            <w:r w:rsidR="00711A7D">
              <w:rPr>
                <w:sz w:val="18"/>
                <w:szCs w:val="18"/>
              </w:rPr>
              <w:t>9</w:t>
            </w:r>
            <w:r>
              <w:rPr>
                <w:sz w:val="18"/>
                <w:szCs w:val="18"/>
              </w:rPr>
              <w:t>)</w:t>
            </w:r>
            <w:r w:rsidR="00DF0517">
              <w:rPr>
                <w:sz w:val="18"/>
                <w:szCs w:val="18"/>
              </w:rPr>
              <w:t>Louisiana State Income Tax Withheld</w:t>
            </w:r>
          </w:p>
        </w:tc>
        <w:tc>
          <w:tcPr>
            <w:tcW w:w="450" w:type="dxa"/>
            <w:tcBorders>
              <w:right w:val="nil"/>
            </w:tcBorders>
            <w:tcMar>
              <w:left w:w="0" w:type="dxa"/>
              <w:right w:w="0" w:type="dxa"/>
            </w:tcMar>
          </w:tcPr>
          <w:p w:rsidR="00E147E3" w:rsidRPr="004F6614" w:rsidRDefault="00E147E3" w:rsidP="00E147E3">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E147E3" w:rsidRPr="004F6614" w:rsidRDefault="00694AFF" w:rsidP="00E147E3">
            <w:pPr>
              <w:jc w:val="right"/>
              <w:rPr>
                <w:sz w:val="18"/>
                <w:szCs w:val="18"/>
              </w:rPr>
            </w:pPr>
            <w:r>
              <w:rPr>
                <w:sz w:val="18"/>
                <w:szCs w:val="18"/>
              </w:rPr>
              <w:t>48</w:t>
            </w:r>
          </w:p>
        </w:tc>
        <w:tc>
          <w:tcPr>
            <w:tcW w:w="1187" w:type="dxa"/>
            <w:gridSpan w:val="2"/>
            <w:tcBorders>
              <w:left w:val="nil"/>
              <w:right w:val="nil"/>
            </w:tcBorders>
            <w:tcMar>
              <w:left w:w="0" w:type="dxa"/>
              <w:right w:w="72" w:type="dxa"/>
            </w:tcMar>
          </w:tcPr>
          <w:p w:rsidR="00E147E3" w:rsidRPr="004F6614" w:rsidRDefault="00E147E3" w:rsidP="00E147E3">
            <w:pPr>
              <w:jc w:val="right"/>
              <w:rPr>
                <w:sz w:val="18"/>
                <w:szCs w:val="18"/>
              </w:rPr>
            </w:pPr>
            <w:r w:rsidRPr="004F6614">
              <w:rPr>
                <w:sz w:val="18"/>
                <w:szCs w:val="18"/>
              </w:rPr>
              <w:t>Position(s)</w:t>
            </w:r>
          </w:p>
        </w:tc>
        <w:tc>
          <w:tcPr>
            <w:tcW w:w="633" w:type="dxa"/>
            <w:tcBorders>
              <w:left w:val="nil"/>
            </w:tcBorders>
            <w:tcMar>
              <w:left w:w="0" w:type="dxa"/>
              <w:right w:w="0" w:type="dxa"/>
            </w:tcMar>
          </w:tcPr>
          <w:p w:rsidR="00E147E3" w:rsidRPr="004F6614" w:rsidRDefault="008A6847" w:rsidP="00E147E3">
            <w:pPr>
              <w:jc w:val="left"/>
              <w:rPr>
                <w:sz w:val="18"/>
                <w:szCs w:val="18"/>
              </w:rPr>
            </w:pPr>
            <w:r>
              <w:rPr>
                <w:sz w:val="18"/>
                <w:szCs w:val="18"/>
              </w:rPr>
              <w:t>64-70</w:t>
            </w:r>
          </w:p>
        </w:tc>
        <w:tc>
          <w:tcPr>
            <w:tcW w:w="2250" w:type="dxa"/>
          </w:tcPr>
          <w:p w:rsidR="00E147E3" w:rsidRPr="004F6614" w:rsidRDefault="00E147E3" w:rsidP="00E147E3">
            <w:pPr>
              <w:jc w:val="left"/>
              <w:rPr>
                <w:sz w:val="18"/>
                <w:szCs w:val="18"/>
              </w:rPr>
            </w:pPr>
            <w:r w:rsidRPr="004F6614">
              <w:rPr>
                <w:sz w:val="18"/>
                <w:szCs w:val="18"/>
              </w:rPr>
              <w:t>Numeric</w:t>
            </w:r>
          </w:p>
        </w:tc>
        <w:tc>
          <w:tcPr>
            <w:tcW w:w="900" w:type="dxa"/>
          </w:tcPr>
          <w:p w:rsidR="00E147E3" w:rsidRPr="004F6614" w:rsidRDefault="00E147E3" w:rsidP="00E147E3">
            <w:pPr>
              <w:jc w:val="center"/>
              <w:rPr>
                <w:sz w:val="18"/>
                <w:szCs w:val="18"/>
              </w:rPr>
            </w:pPr>
            <w:r>
              <w:rPr>
                <w:sz w:val="18"/>
                <w:szCs w:val="18"/>
              </w:rPr>
              <w:t>7</w:t>
            </w:r>
          </w:p>
        </w:tc>
      </w:tr>
      <w:tr w:rsidR="00E147E3" w:rsidRPr="00B37828"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E147E3" w:rsidRPr="004F6614" w:rsidRDefault="00E147E3" w:rsidP="00711A7D">
            <w:pPr>
              <w:jc w:val="left"/>
              <w:rPr>
                <w:sz w:val="18"/>
                <w:szCs w:val="18"/>
              </w:rPr>
            </w:pPr>
            <w:r>
              <w:rPr>
                <w:sz w:val="18"/>
                <w:szCs w:val="18"/>
              </w:rPr>
              <w:t>(</w:t>
            </w:r>
            <w:r w:rsidR="00711A7D">
              <w:rPr>
                <w:sz w:val="18"/>
                <w:szCs w:val="18"/>
              </w:rPr>
              <w:t>20</w:t>
            </w:r>
            <w:r>
              <w:rPr>
                <w:sz w:val="18"/>
                <w:szCs w:val="18"/>
              </w:rPr>
              <w:t>)Social Security Number</w:t>
            </w:r>
          </w:p>
        </w:tc>
        <w:tc>
          <w:tcPr>
            <w:tcW w:w="4950" w:type="dxa"/>
            <w:tcBorders>
              <w:right w:val="nil"/>
            </w:tcBorders>
          </w:tcPr>
          <w:p w:rsidR="00E147E3" w:rsidRPr="004F6614" w:rsidRDefault="00E147E3" w:rsidP="00711A7D">
            <w:pPr>
              <w:jc w:val="left"/>
              <w:rPr>
                <w:sz w:val="18"/>
                <w:szCs w:val="18"/>
              </w:rPr>
            </w:pPr>
            <w:r>
              <w:rPr>
                <w:sz w:val="18"/>
                <w:szCs w:val="18"/>
              </w:rPr>
              <w:t>(</w:t>
            </w:r>
            <w:r w:rsidR="00711A7D">
              <w:rPr>
                <w:sz w:val="18"/>
                <w:szCs w:val="18"/>
              </w:rPr>
              <w:t>20</w:t>
            </w:r>
            <w:r>
              <w:rPr>
                <w:sz w:val="18"/>
                <w:szCs w:val="18"/>
              </w:rPr>
              <w:t>)Social Security Number</w:t>
            </w:r>
          </w:p>
        </w:tc>
        <w:tc>
          <w:tcPr>
            <w:tcW w:w="450" w:type="dxa"/>
            <w:tcBorders>
              <w:right w:val="nil"/>
            </w:tcBorders>
            <w:tcMar>
              <w:left w:w="0" w:type="dxa"/>
              <w:right w:w="0" w:type="dxa"/>
            </w:tcMar>
          </w:tcPr>
          <w:p w:rsidR="00E147E3" w:rsidRPr="004F6614" w:rsidRDefault="00E147E3" w:rsidP="00E147E3">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E147E3" w:rsidRPr="004F6614" w:rsidRDefault="00694AFF" w:rsidP="00E147E3">
            <w:pPr>
              <w:jc w:val="right"/>
              <w:rPr>
                <w:sz w:val="18"/>
                <w:szCs w:val="18"/>
              </w:rPr>
            </w:pPr>
            <w:r>
              <w:rPr>
                <w:sz w:val="18"/>
                <w:szCs w:val="18"/>
              </w:rPr>
              <w:t>50</w:t>
            </w:r>
          </w:p>
        </w:tc>
        <w:tc>
          <w:tcPr>
            <w:tcW w:w="1187" w:type="dxa"/>
            <w:gridSpan w:val="2"/>
            <w:tcBorders>
              <w:left w:val="nil"/>
              <w:right w:val="nil"/>
            </w:tcBorders>
            <w:tcMar>
              <w:left w:w="0" w:type="dxa"/>
              <w:right w:w="72" w:type="dxa"/>
            </w:tcMar>
          </w:tcPr>
          <w:p w:rsidR="00E147E3" w:rsidRPr="004F6614" w:rsidRDefault="00E147E3" w:rsidP="00E147E3">
            <w:pPr>
              <w:jc w:val="right"/>
              <w:rPr>
                <w:sz w:val="18"/>
                <w:szCs w:val="18"/>
              </w:rPr>
            </w:pPr>
            <w:r w:rsidRPr="004F6614">
              <w:rPr>
                <w:sz w:val="18"/>
                <w:szCs w:val="18"/>
              </w:rPr>
              <w:t>Position(s)</w:t>
            </w:r>
          </w:p>
        </w:tc>
        <w:tc>
          <w:tcPr>
            <w:tcW w:w="633" w:type="dxa"/>
            <w:tcBorders>
              <w:left w:val="nil"/>
            </w:tcBorders>
            <w:tcMar>
              <w:left w:w="0" w:type="dxa"/>
              <w:right w:w="0" w:type="dxa"/>
            </w:tcMar>
          </w:tcPr>
          <w:p w:rsidR="00E147E3" w:rsidRPr="004F6614" w:rsidRDefault="00397809" w:rsidP="00E147E3">
            <w:pPr>
              <w:jc w:val="left"/>
              <w:rPr>
                <w:sz w:val="18"/>
                <w:szCs w:val="18"/>
              </w:rPr>
            </w:pPr>
            <w:r>
              <w:rPr>
                <w:sz w:val="18"/>
                <w:szCs w:val="18"/>
              </w:rPr>
              <w:t>11-19</w:t>
            </w:r>
          </w:p>
        </w:tc>
        <w:tc>
          <w:tcPr>
            <w:tcW w:w="2250" w:type="dxa"/>
          </w:tcPr>
          <w:p w:rsidR="00E147E3" w:rsidRPr="004F6614" w:rsidRDefault="00E147E3" w:rsidP="00E147E3">
            <w:pPr>
              <w:jc w:val="left"/>
              <w:rPr>
                <w:sz w:val="18"/>
                <w:szCs w:val="18"/>
              </w:rPr>
            </w:pPr>
            <w:r w:rsidRPr="004F6614">
              <w:rPr>
                <w:sz w:val="18"/>
                <w:szCs w:val="18"/>
              </w:rPr>
              <w:t>Numeric</w:t>
            </w:r>
          </w:p>
        </w:tc>
        <w:tc>
          <w:tcPr>
            <w:tcW w:w="900" w:type="dxa"/>
          </w:tcPr>
          <w:p w:rsidR="00E147E3" w:rsidRPr="004F6614" w:rsidRDefault="00E147E3" w:rsidP="00E147E3">
            <w:pPr>
              <w:jc w:val="center"/>
              <w:rPr>
                <w:sz w:val="18"/>
                <w:szCs w:val="18"/>
              </w:rPr>
            </w:pPr>
            <w:r>
              <w:rPr>
                <w:sz w:val="18"/>
                <w:szCs w:val="18"/>
              </w:rPr>
              <w:t>9</w:t>
            </w:r>
          </w:p>
        </w:tc>
      </w:tr>
      <w:tr w:rsidR="00E147E3" w:rsidRPr="00B37828"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E147E3" w:rsidRPr="00994CDB" w:rsidRDefault="00E147E3" w:rsidP="00711A7D">
            <w:pPr>
              <w:jc w:val="left"/>
              <w:rPr>
                <w:sz w:val="18"/>
                <w:szCs w:val="18"/>
              </w:rPr>
            </w:pPr>
            <w:r>
              <w:rPr>
                <w:sz w:val="18"/>
                <w:szCs w:val="18"/>
              </w:rPr>
              <w:t>(</w:t>
            </w:r>
            <w:r w:rsidR="00711A7D">
              <w:rPr>
                <w:sz w:val="18"/>
                <w:szCs w:val="18"/>
              </w:rPr>
              <w:t>20</w:t>
            </w:r>
            <w:r>
              <w:rPr>
                <w:sz w:val="18"/>
                <w:szCs w:val="18"/>
              </w:rPr>
              <w:t>)</w:t>
            </w:r>
            <w:r w:rsidR="008A6847">
              <w:rPr>
                <w:sz w:val="18"/>
                <w:szCs w:val="18"/>
              </w:rPr>
              <w:t>Nonemployee Compensation(From Box1)</w:t>
            </w:r>
          </w:p>
        </w:tc>
        <w:tc>
          <w:tcPr>
            <w:tcW w:w="4950" w:type="dxa"/>
            <w:tcBorders>
              <w:right w:val="nil"/>
            </w:tcBorders>
          </w:tcPr>
          <w:p w:rsidR="00E147E3" w:rsidRPr="00994CDB" w:rsidRDefault="00E147E3" w:rsidP="00711A7D">
            <w:pPr>
              <w:jc w:val="left"/>
              <w:rPr>
                <w:sz w:val="18"/>
                <w:szCs w:val="18"/>
              </w:rPr>
            </w:pPr>
            <w:r>
              <w:rPr>
                <w:sz w:val="18"/>
                <w:szCs w:val="18"/>
              </w:rPr>
              <w:t>(</w:t>
            </w:r>
            <w:r w:rsidR="00711A7D">
              <w:rPr>
                <w:sz w:val="18"/>
                <w:szCs w:val="18"/>
              </w:rPr>
              <w:t>20</w:t>
            </w:r>
            <w:r>
              <w:rPr>
                <w:sz w:val="18"/>
                <w:szCs w:val="18"/>
              </w:rPr>
              <w:t>)</w:t>
            </w:r>
            <w:r w:rsidR="008A6847">
              <w:rPr>
                <w:sz w:val="18"/>
                <w:szCs w:val="18"/>
              </w:rPr>
              <w:t>Nonemployee Compensation(From Box1)</w:t>
            </w:r>
          </w:p>
        </w:tc>
        <w:tc>
          <w:tcPr>
            <w:tcW w:w="450" w:type="dxa"/>
            <w:tcBorders>
              <w:right w:val="nil"/>
            </w:tcBorders>
            <w:tcMar>
              <w:left w:w="0" w:type="dxa"/>
              <w:right w:w="0" w:type="dxa"/>
            </w:tcMar>
          </w:tcPr>
          <w:p w:rsidR="00E147E3" w:rsidRPr="004F6614" w:rsidRDefault="00E147E3" w:rsidP="00E147E3">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E147E3" w:rsidRPr="004F6614" w:rsidRDefault="00694AFF" w:rsidP="00E147E3">
            <w:pPr>
              <w:jc w:val="right"/>
              <w:rPr>
                <w:sz w:val="18"/>
                <w:szCs w:val="18"/>
              </w:rPr>
            </w:pPr>
            <w:r>
              <w:rPr>
                <w:sz w:val="18"/>
                <w:szCs w:val="18"/>
              </w:rPr>
              <w:t>50</w:t>
            </w:r>
          </w:p>
        </w:tc>
        <w:tc>
          <w:tcPr>
            <w:tcW w:w="1187" w:type="dxa"/>
            <w:gridSpan w:val="2"/>
            <w:tcBorders>
              <w:left w:val="nil"/>
              <w:right w:val="nil"/>
            </w:tcBorders>
            <w:tcMar>
              <w:left w:w="0" w:type="dxa"/>
              <w:right w:w="72" w:type="dxa"/>
            </w:tcMar>
          </w:tcPr>
          <w:p w:rsidR="00E147E3" w:rsidRPr="004F6614" w:rsidRDefault="00E147E3" w:rsidP="00E147E3">
            <w:pPr>
              <w:jc w:val="right"/>
              <w:rPr>
                <w:sz w:val="18"/>
                <w:szCs w:val="18"/>
              </w:rPr>
            </w:pPr>
            <w:r w:rsidRPr="004F6614">
              <w:rPr>
                <w:sz w:val="18"/>
                <w:szCs w:val="18"/>
              </w:rPr>
              <w:t>Position(s)</w:t>
            </w:r>
          </w:p>
        </w:tc>
        <w:tc>
          <w:tcPr>
            <w:tcW w:w="633" w:type="dxa"/>
            <w:tcBorders>
              <w:left w:val="nil"/>
            </w:tcBorders>
            <w:tcMar>
              <w:left w:w="0" w:type="dxa"/>
              <w:right w:w="0" w:type="dxa"/>
            </w:tcMar>
          </w:tcPr>
          <w:p w:rsidR="00E147E3" w:rsidRPr="004F6614" w:rsidRDefault="00397809" w:rsidP="00E147E3">
            <w:pPr>
              <w:jc w:val="left"/>
              <w:rPr>
                <w:sz w:val="18"/>
                <w:szCs w:val="18"/>
              </w:rPr>
            </w:pPr>
            <w:r>
              <w:rPr>
                <w:sz w:val="18"/>
                <w:szCs w:val="18"/>
              </w:rPr>
              <w:t>38-44</w:t>
            </w:r>
          </w:p>
        </w:tc>
        <w:tc>
          <w:tcPr>
            <w:tcW w:w="2250" w:type="dxa"/>
          </w:tcPr>
          <w:p w:rsidR="00E147E3" w:rsidRPr="004F6614" w:rsidRDefault="00E147E3" w:rsidP="00E147E3">
            <w:pPr>
              <w:jc w:val="left"/>
              <w:rPr>
                <w:sz w:val="18"/>
                <w:szCs w:val="18"/>
              </w:rPr>
            </w:pPr>
            <w:r w:rsidRPr="004F6614">
              <w:rPr>
                <w:sz w:val="18"/>
                <w:szCs w:val="18"/>
              </w:rPr>
              <w:t>Numeric</w:t>
            </w:r>
          </w:p>
        </w:tc>
        <w:tc>
          <w:tcPr>
            <w:tcW w:w="900" w:type="dxa"/>
          </w:tcPr>
          <w:p w:rsidR="00E147E3" w:rsidRPr="004F6614" w:rsidRDefault="00E147E3" w:rsidP="00E147E3">
            <w:pPr>
              <w:jc w:val="center"/>
              <w:rPr>
                <w:sz w:val="18"/>
                <w:szCs w:val="18"/>
              </w:rPr>
            </w:pPr>
            <w:r>
              <w:rPr>
                <w:sz w:val="18"/>
                <w:szCs w:val="18"/>
              </w:rPr>
              <w:t>7</w:t>
            </w:r>
          </w:p>
        </w:tc>
      </w:tr>
      <w:tr w:rsidR="00E147E3" w:rsidRPr="00063C05"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E147E3" w:rsidRPr="00994CDB" w:rsidRDefault="00E147E3" w:rsidP="00711A7D">
            <w:pPr>
              <w:jc w:val="left"/>
              <w:rPr>
                <w:sz w:val="18"/>
                <w:szCs w:val="18"/>
              </w:rPr>
            </w:pPr>
            <w:r>
              <w:rPr>
                <w:sz w:val="18"/>
                <w:szCs w:val="18"/>
              </w:rPr>
              <w:t>(</w:t>
            </w:r>
            <w:r w:rsidR="00711A7D">
              <w:rPr>
                <w:sz w:val="18"/>
                <w:szCs w:val="18"/>
              </w:rPr>
              <w:t>20</w:t>
            </w:r>
            <w:r>
              <w:rPr>
                <w:sz w:val="18"/>
                <w:szCs w:val="18"/>
              </w:rPr>
              <w:t>)</w:t>
            </w:r>
            <w:r w:rsidR="00DF0517">
              <w:rPr>
                <w:sz w:val="18"/>
                <w:szCs w:val="18"/>
              </w:rPr>
              <w:t>Louisiana State Income Tax Withheld</w:t>
            </w:r>
          </w:p>
        </w:tc>
        <w:tc>
          <w:tcPr>
            <w:tcW w:w="4950" w:type="dxa"/>
            <w:tcBorders>
              <w:right w:val="nil"/>
            </w:tcBorders>
          </w:tcPr>
          <w:p w:rsidR="00E147E3" w:rsidRPr="00994CDB" w:rsidRDefault="00E147E3" w:rsidP="00711A7D">
            <w:pPr>
              <w:jc w:val="left"/>
              <w:rPr>
                <w:sz w:val="18"/>
                <w:szCs w:val="18"/>
              </w:rPr>
            </w:pPr>
            <w:r>
              <w:rPr>
                <w:sz w:val="18"/>
                <w:szCs w:val="18"/>
              </w:rPr>
              <w:t>(</w:t>
            </w:r>
            <w:r w:rsidR="00711A7D">
              <w:rPr>
                <w:sz w:val="18"/>
                <w:szCs w:val="18"/>
              </w:rPr>
              <w:t>20</w:t>
            </w:r>
            <w:r>
              <w:rPr>
                <w:sz w:val="18"/>
                <w:szCs w:val="18"/>
              </w:rPr>
              <w:t>)</w:t>
            </w:r>
            <w:r w:rsidR="00DF0517">
              <w:rPr>
                <w:sz w:val="18"/>
                <w:szCs w:val="18"/>
              </w:rPr>
              <w:t>Louisiana State Income Tax Withheld</w:t>
            </w:r>
          </w:p>
        </w:tc>
        <w:tc>
          <w:tcPr>
            <w:tcW w:w="450" w:type="dxa"/>
            <w:tcBorders>
              <w:right w:val="nil"/>
            </w:tcBorders>
            <w:tcMar>
              <w:left w:w="0" w:type="dxa"/>
              <w:right w:w="0" w:type="dxa"/>
            </w:tcMar>
          </w:tcPr>
          <w:p w:rsidR="00E147E3" w:rsidRPr="004F6614" w:rsidRDefault="00E147E3" w:rsidP="00E147E3">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E147E3" w:rsidRPr="004F6614" w:rsidRDefault="00694AFF" w:rsidP="00E147E3">
            <w:pPr>
              <w:jc w:val="right"/>
              <w:rPr>
                <w:sz w:val="18"/>
                <w:szCs w:val="18"/>
              </w:rPr>
            </w:pPr>
            <w:r>
              <w:rPr>
                <w:sz w:val="18"/>
                <w:szCs w:val="18"/>
              </w:rPr>
              <w:t>50</w:t>
            </w:r>
          </w:p>
        </w:tc>
        <w:tc>
          <w:tcPr>
            <w:tcW w:w="1187" w:type="dxa"/>
            <w:gridSpan w:val="2"/>
            <w:tcBorders>
              <w:left w:val="nil"/>
              <w:right w:val="nil"/>
            </w:tcBorders>
            <w:tcMar>
              <w:left w:w="0" w:type="dxa"/>
              <w:right w:w="72" w:type="dxa"/>
            </w:tcMar>
          </w:tcPr>
          <w:p w:rsidR="00E147E3" w:rsidRPr="004F6614" w:rsidRDefault="00E147E3" w:rsidP="00E147E3">
            <w:pPr>
              <w:jc w:val="right"/>
              <w:rPr>
                <w:sz w:val="18"/>
                <w:szCs w:val="18"/>
              </w:rPr>
            </w:pPr>
            <w:r w:rsidRPr="004F6614">
              <w:rPr>
                <w:sz w:val="18"/>
                <w:szCs w:val="18"/>
              </w:rPr>
              <w:t>Position(s)</w:t>
            </w:r>
          </w:p>
        </w:tc>
        <w:tc>
          <w:tcPr>
            <w:tcW w:w="633" w:type="dxa"/>
            <w:tcBorders>
              <w:left w:val="nil"/>
            </w:tcBorders>
            <w:tcMar>
              <w:left w:w="0" w:type="dxa"/>
              <w:right w:w="0" w:type="dxa"/>
            </w:tcMar>
          </w:tcPr>
          <w:p w:rsidR="00E147E3" w:rsidRPr="004F6614" w:rsidRDefault="008A6847" w:rsidP="00E147E3">
            <w:pPr>
              <w:jc w:val="left"/>
              <w:rPr>
                <w:sz w:val="18"/>
                <w:szCs w:val="18"/>
              </w:rPr>
            </w:pPr>
            <w:r>
              <w:rPr>
                <w:sz w:val="18"/>
                <w:szCs w:val="18"/>
              </w:rPr>
              <w:t>64-70</w:t>
            </w:r>
          </w:p>
        </w:tc>
        <w:tc>
          <w:tcPr>
            <w:tcW w:w="2250" w:type="dxa"/>
          </w:tcPr>
          <w:p w:rsidR="00E147E3" w:rsidRPr="004F6614" w:rsidRDefault="00E147E3" w:rsidP="00E147E3">
            <w:pPr>
              <w:jc w:val="left"/>
              <w:rPr>
                <w:sz w:val="18"/>
                <w:szCs w:val="18"/>
              </w:rPr>
            </w:pPr>
            <w:r w:rsidRPr="004F6614">
              <w:rPr>
                <w:sz w:val="18"/>
                <w:szCs w:val="18"/>
              </w:rPr>
              <w:t>Numeric</w:t>
            </w:r>
          </w:p>
        </w:tc>
        <w:tc>
          <w:tcPr>
            <w:tcW w:w="900" w:type="dxa"/>
          </w:tcPr>
          <w:p w:rsidR="00E147E3" w:rsidRPr="004F6614" w:rsidRDefault="00E147E3" w:rsidP="00E147E3">
            <w:pPr>
              <w:jc w:val="center"/>
              <w:rPr>
                <w:sz w:val="18"/>
                <w:szCs w:val="18"/>
              </w:rPr>
            </w:pPr>
            <w:r>
              <w:rPr>
                <w:sz w:val="18"/>
                <w:szCs w:val="18"/>
              </w:rPr>
              <w:t>7</w:t>
            </w:r>
          </w:p>
        </w:tc>
      </w:tr>
      <w:tr w:rsidR="00E147E3" w:rsidRPr="00B37828"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E147E3" w:rsidRPr="004F6614" w:rsidRDefault="00E147E3" w:rsidP="00711A7D">
            <w:pPr>
              <w:jc w:val="left"/>
              <w:rPr>
                <w:sz w:val="18"/>
                <w:szCs w:val="18"/>
              </w:rPr>
            </w:pPr>
            <w:r>
              <w:rPr>
                <w:sz w:val="18"/>
                <w:szCs w:val="18"/>
              </w:rPr>
              <w:t>(</w:t>
            </w:r>
            <w:r w:rsidR="00711A7D">
              <w:rPr>
                <w:sz w:val="18"/>
                <w:szCs w:val="18"/>
              </w:rPr>
              <w:t>2</w:t>
            </w:r>
            <w:r>
              <w:rPr>
                <w:sz w:val="18"/>
                <w:szCs w:val="18"/>
              </w:rPr>
              <w:t>1)Social Security Number</w:t>
            </w:r>
          </w:p>
        </w:tc>
        <w:tc>
          <w:tcPr>
            <w:tcW w:w="4950" w:type="dxa"/>
            <w:tcBorders>
              <w:right w:val="nil"/>
            </w:tcBorders>
          </w:tcPr>
          <w:p w:rsidR="00E147E3" w:rsidRPr="004F6614" w:rsidRDefault="00E147E3" w:rsidP="00711A7D">
            <w:pPr>
              <w:jc w:val="left"/>
              <w:rPr>
                <w:sz w:val="18"/>
                <w:szCs w:val="18"/>
              </w:rPr>
            </w:pPr>
            <w:r>
              <w:rPr>
                <w:sz w:val="18"/>
                <w:szCs w:val="18"/>
              </w:rPr>
              <w:t>(</w:t>
            </w:r>
            <w:r w:rsidR="00711A7D">
              <w:rPr>
                <w:sz w:val="18"/>
                <w:szCs w:val="18"/>
              </w:rPr>
              <w:t>2</w:t>
            </w:r>
            <w:r>
              <w:rPr>
                <w:sz w:val="18"/>
                <w:szCs w:val="18"/>
              </w:rPr>
              <w:t>1)Social Security Number</w:t>
            </w:r>
          </w:p>
        </w:tc>
        <w:tc>
          <w:tcPr>
            <w:tcW w:w="450" w:type="dxa"/>
            <w:tcBorders>
              <w:right w:val="nil"/>
            </w:tcBorders>
            <w:tcMar>
              <w:left w:w="0" w:type="dxa"/>
              <w:right w:w="0" w:type="dxa"/>
            </w:tcMar>
          </w:tcPr>
          <w:p w:rsidR="00E147E3" w:rsidRPr="004F6614" w:rsidRDefault="00E147E3" w:rsidP="00E147E3">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E147E3" w:rsidRPr="004F6614" w:rsidRDefault="00694AFF" w:rsidP="00E147E3">
            <w:pPr>
              <w:jc w:val="right"/>
              <w:rPr>
                <w:sz w:val="18"/>
                <w:szCs w:val="18"/>
              </w:rPr>
            </w:pPr>
            <w:r>
              <w:rPr>
                <w:sz w:val="18"/>
                <w:szCs w:val="18"/>
              </w:rPr>
              <w:t>52</w:t>
            </w:r>
          </w:p>
        </w:tc>
        <w:tc>
          <w:tcPr>
            <w:tcW w:w="1187" w:type="dxa"/>
            <w:gridSpan w:val="2"/>
            <w:tcBorders>
              <w:left w:val="nil"/>
              <w:right w:val="nil"/>
            </w:tcBorders>
            <w:tcMar>
              <w:left w:w="0" w:type="dxa"/>
              <w:right w:w="72" w:type="dxa"/>
            </w:tcMar>
          </w:tcPr>
          <w:p w:rsidR="00E147E3" w:rsidRPr="004F6614" w:rsidRDefault="00E147E3" w:rsidP="00E147E3">
            <w:pPr>
              <w:jc w:val="right"/>
              <w:rPr>
                <w:sz w:val="18"/>
                <w:szCs w:val="18"/>
              </w:rPr>
            </w:pPr>
            <w:r w:rsidRPr="004F6614">
              <w:rPr>
                <w:sz w:val="18"/>
                <w:szCs w:val="18"/>
              </w:rPr>
              <w:t>Position(s)</w:t>
            </w:r>
          </w:p>
        </w:tc>
        <w:tc>
          <w:tcPr>
            <w:tcW w:w="633" w:type="dxa"/>
            <w:tcBorders>
              <w:left w:val="nil"/>
            </w:tcBorders>
            <w:tcMar>
              <w:left w:w="0" w:type="dxa"/>
              <w:right w:w="0" w:type="dxa"/>
            </w:tcMar>
          </w:tcPr>
          <w:p w:rsidR="00E147E3" w:rsidRPr="004F6614" w:rsidRDefault="00397809" w:rsidP="00E147E3">
            <w:pPr>
              <w:jc w:val="left"/>
              <w:rPr>
                <w:sz w:val="18"/>
                <w:szCs w:val="18"/>
              </w:rPr>
            </w:pPr>
            <w:r>
              <w:rPr>
                <w:sz w:val="18"/>
                <w:szCs w:val="18"/>
              </w:rPr>
              <w:t>11-19</w:t>
            </w:r>
          </w:p>
        </w:tc>
        <w:tc>
          <w:tcPr>
            <w:tcW w:w="2250" w:type="dxa"/>
          </w:tcPr>
          <w:p w:rsidR="00E147E3" w:rsidRPr="004F6614" w:rsidRDefault="00E147E3" w:rsidP="00E147E3">
            <w:pPr>
              <w:jc w:val="left"/>
              <w:rPr>
                <w:sz w:val="18"/>
                <w:szCs w:val="18"/>
              </w:rPr>
            </w:pPr>
            <w:r w:rsidRPr="004F6614">
              <w:rPr>
                <w:sz w:val="18"/>
                <w:szCs w:val="18"/>
              </w:rPr>
              <w:t>Numeric</w:t>
            </w:r>
          </w:p>
        </w:tc>
        <w:tc>
          <w:tcPr>
            <w:tcW w:w="900" w:type="dxa"/>
          </w:tcPr>
          <w:p w:rsidR="00E147E3" w:rsidRPr="004F6614" w:rsidRDefault="00E147E3" w:rsidP="00E147E3">
            <w:pPr>
              <w:jc w:val="center"/>
              <w:rPr>
                <w:sz w:val="18"/>
                <w:szCs w:val="18"/>
              </w:rPr>
            </w:pPr>
            <w:r>
              <w:rPr>
                <w:sz w:val="18"/>
                <w:szCs w:val="18"/>
              </w:rPr>
              <w:t>9</w:t>
            </w:r>
          </w:p>
        </w:tc>
      </w:tr>
      <w:tr w:rsidR="00E147E3" w:rsidRPr="00B37828"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E147E3" w:rsidRPr="00994CDB" w:rsidRDefault="00E147E3" w:rsidP="00711A7D">
            <w:pPr>
              <w:jc w:val="left"/>
              <w:rPr>
                <w:sz w:val="18"/>
                <w:szCs w:val="18"/>
              </w:rPr>
            </w:pPr>
            <w:r>
              <w:rPr>
                <w:sz w:val="18"/>
                <w:szCs w:val="18"/>
              </w:rPr>
              <w:t>(</w:t>
            </w:r>
            <w:r w:rsidR="00711A7D">
              <w:rPr>
                <w:sz w:val="18"/>
                <w:szCs w:val="18"/>
              </w:rPr>
              <w:t>2</w:t>
            </w:r>
            <w:r>
              <w:rPr>
                <w:sz w:val="18"/>
                <w:szCs w:val="18"/>
              </w:rPr>
              <w:t>1)</w:t>
            </w:r>
            <w:r w:rsidR="008A6847">
              <w:rPr>
                <w:sz w:val="18"/>
                <w:szCs w:val="18"/>
              </w:rPr>
              <w:t>Nonemployee Compensation(From Box1)</w:t>
            </w:r>
          </w:p>
        </w:tc>
        <w:tc>
          <w:tcPr>
            <w:tcW w:w="4950" w:type="dxa"/>
            <w:tcBorders>
              <w:right w:val="nil"/>
            </w:tcBorders>
          </w:tcPr>
          <w:p w:rsidR="00E147E3" w:rsidRPr="00994CDB" w:rsidRDefault="00E147E3" w:rsidP="00711A7D">
            <w:pPr>
              <w:jc w:val="left"/>
              <w:rPr>
                <w:sz w:val="18"/>
                <w:szCs w:val="18"/>
              </w:rPr>
            </w:pPr>
            <w:r>
              <w:rPr>
                <w:sz w:val="18"/>
                <w:szCs w:val="18"/>
              </w:rPr>
              <w:t>(</w:t>
            </w:r>
            <w:r w:rsidR="00711A7D">
              <w:rPr>
                <w:sz w:val="18"/>
                <w:szCs w:val="18"/>
              </w:rPr>
              <w:t>2</w:t>
            </w:r>
            <w:r>
              <w:rPr>
                <w:sz w:val="18"/>
                <w:szCs w:val="18"/>
              </w:rPr>
              <w:t>1)</w:t>
            </w:r>
            <w:r w:rsidR="008A6847">
              <w:rPr>
                <w:sz w:val="18"/>
                <w:szCs w:val="18"/>
              </w:rPr>
              <w:t>Nonemployee Compensation(From Box1)</w:t>
            </w:r>
          </w:p>
        </w:tc>
        <w:tc>
          <w:tcPr>
            <w:tcW w:w="450" w:type="dxa"/>
            <w:tcBorders>
              <w:right w:val="nil"/>
            </w:tcBorders>
            <w:tcMar>
              <w:left w:w="0" w:type="dxa"/>
              <w:right w:w="0" w:type="dxa"/>
            </w:tcMar>
          </w:tcPr>
          <w:p w:rsidR="00E147E3" w:rsidRPr="004F6614" w:rsidRDefault="00E147E3" w:rsidP="00E147E3">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E147E3" w:rsidRPr="004F6614" w:rsidRDefault="00694AFF" w:rsidP="00E147E3">
            <w:pPr>
              <w:jc w:val="right"/>
              <w:rPr>
                <w:sz w:val="18"/>
                <w:szCs w:val="18"/>
              </w:rPr>
            </w:pPr>
            <w:r>
              <w:rPr>
                <w:sz w:val="18"/>
                <w:szCs w:val="18"/>
              </w:rPr>
              <w:t>52</w:t>
            </w:r>
          </w:p>
        </w:tc>
        <w:tc>
          <w:tcPr>
            <w:tcW w:w="1187" w:type="dxa"/>
            <w:gridSpan w:val="2"/>
            <w:tcBorders>
              <w:left w:val="nil"/>
              <w:right w:val="nil"/>
            </w:tcBorders>
            <w:tcMar>
              <w:left w:w="0" w:type="dxa"/>
              <w:right w:w="72" w:type="dxa"/>
            </w:tcMar>
          </w:tcPr>
          <w:p w:rsidR="00E147E3" w:rsidRPr="004F6614" w:rsidRDefault="00E147E3" w:rsidP="00E147E3">
            <w:pPr>
              <w:jc w:val="right"/>
              <w:rPr>
                <w:sz w:val="18"/>
                <w:szCs w:val="18"/>
              </w:rPr>
            </w:pPr>
            <w:r w:rsidRPr="004F6614">
              <w:rPr>
                <w:sz w:val="18"/>
                <w:szCs w:val="18"/>
              </w:rPr>
              <w:t>Position(s)</w:t>
            </w:r>
          </w:p>
        </w:tc>
        <w:tc>
          <w:tcPr>
            <w:tcW w:w="633" w:type="dxa"/>
            <w:tcBorders>
              <w:left w:val="nil"/>
            </w:tcBorders>
            <w:tcMar>
              <w:left w:w="0" w:type="dxa"/>
              <w:right w:w="0" w:type="dxa"/>
            </w:tcMar>
          </w:tcPr>
          <w:p w:rsidR="00E147E3" w:rsidRPr="004F6614" w:rsidRDefault="00397809" w:rsidP="00E147E3">
            <w:pPr>
              <w:jc w:val="left"/>
              <w:rPr>
                <w:sz w:val="18"/>
                <w:szCs w:val="18"/>
              </w:rPr>
            </w:pPr>
            <w:r>
              <w:rPr>
                <w:sz w:val="18"/>
                <w:szCs w:val="18"/>
              </w:rPr>
              <w:t>38-44</w:t>
            </w:r>
          </w:p>
        </w:tc>
        <w:tc>
          <w:tcPr>
            <w:tcW w:w="2250" w:type="dxa"/>
          </w:tcPr>
          <w:p w:rsidR="00E147E3" w:rsidRPr="004F6614" w:rsidRDefault="00E147E3" w:rsidP="00E147E3">
            <w:pPr>
              <w:jc w:val="left"/>
              <w:rPr>
                <w:sz w:val="18"/>
                <w:szCs w:val="18"/>
              </w:rPr>
            </w:pPr>
            <w:r w:rsidRPr="004F6614">
              <w:rPr>
                <w:sz w:val="18"/>
                <w:szCs w:val="18"/>
              </w:rPr>
              <w:t>Numeric</w:t>
            </w:r>
          </w:p>
        </w:tc>
        <w:tc>
          <w:tcPr>
            <w:tcW w:w="900" w:type="dxa"/>
          </w:tcPr>
          <w:p w:rsidR="00E147E3" w:rsidRPr="004F6614" w:rsidRDefault="00E147E3" w:rsidP="00E147E3">
            <w:pPr>
              <w:jc w:val="center"/>
              <w:rPr>
                <w:sz w:val="18"/>
                <w:szCs w:val="18"/>
              </w:rPr>
            </w:pPr>
            <w:r>
              <w:rPr>
                <w:sz w:val="18"/>
                <w:szCs w:val="18"/>
              </w:rPr>
              <w:t>7</w:t>
            </w:r>
          </w:p>
        </w:tc>
      </w:tr>
      <w:tr w:rsidR="00E147E3" w:rsidRPr="00063C05"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E147E3" w:rsidRPr="00994CDB" w:rsidRDefault="00E147E3" w:rsidP="00711A7D">
            <w:pPr>
              <w:jc w:val="left"/>
              <w:rPr>
                <w:sz w:val="18"/>
                <w:szCs w:val="18"/>
              </w:rPr>
            </w:pPr>
            <w:r>
              <w:rPr>
                <w:sz w:val="18"/>
                <w:szCs w:val="18"/>
              </w:rPr>
              <w:t>(</w:t>
            </w:r>
            <w:r w:rsidR="00711A7D">
              <w:rPr>
                <w:sz w:val="18"/>
                <w:szCs w:val="18"/>
              </w:rPr>
              <w:t>2</w:t>
            </w:r>
            <w:r>
              <w:rPr>
                <w:sz w:val="18"/>
                <w:szCs w:val="18"/>
              </w:rPr>
              <w:t>1)</w:t>
            </w:r>
            <w:r w:rsidR="00DF0517">
              <w:rPr>
                <w:sz w:val="18"/>
                <w:szCs w:val="18"/>
              </w:rPr>
              <w:t>Louisiana State Income Tax Withheld</w:t>
            </w:r>
          </w:p>
        </w:tc>
        <w:tc>
          <w:tcPr>
            <w:tcW w:w="4950" w:type="dxa"/>
            <w:tcBorders>
              <w:right w:val="nil"/>
            </w:tcBorders>
          </w:tcPr>
          <w:p w:rsidR="00E147E3" w:rsidRPr="00994CDB" w:rsidRDefault="00E147E3" w:rsidP="00711A7D">
            <w:pPr>
              <w:jc w:val="left"/>
              <w:rPr>
                <w:sz w:val="18"/>
                <w:szCs w:val="18"/>
              </w:rPr>
            </w:pPr>
            <w:r>
              <w:rPr>
                <w:sz w:val="18"/>
                <w:szCs w:val="18"/>
              </w:rPr>
              <w:t>(</w:t>
            </w:r>
            <w:r w:rsidR="00711A7D">
              <w:rPr>
                <w:sz w:val="18"/>
                <w:szCs w:val="18"/>
              </w:rPr>
              <w:t>2</w:t>
            </w:r>
            <w:r>
              <w:rPr>
                <w:sz w:val="18"/>
                <w:szCs w:val="18"/>
              </w:rPr>
              <w:t>1)</w:t>
            </w:r>
            <w:r w:rsidR="00DF0517">
              <w:rPr>
                <w:sz w:val="18"/>
                <w:szCs w:val="18"/>
              </w:rPr>
              <w:t>Louisiana State Income Tax Withheld</w:t>
            </w:r>
          </w:p>
        </w:tc>
        <w:tc>
          <w:tcPr>
            <w:tcW w:w="450" w:type="dxa"/>
            <w:tcBorders>
              <w:right w:val="nil"/>
            </w:tcBorders>
            <w:tcMar>
              <w:left w:w="0" w:type="dxa"/>
              <w:right w:w="0" w:type="dxa"/>
            </w:tcMar>
          </w:tcPr>
          <w:p w:rsidR="00E147E3" w:rsidRPr="004F6614" w:rsidRDefault="00E147E3" w:rsidP="00E147E3">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E147E3" w:rsidRPr="004F6614" w:rsidRDefault="00694AFF" w:rsidP="00E147E3">
            <w:pPr>
              <w:jc w:val="right"/>
              <w:rPr>
                <w:sz w:val="18"/>
                <w:szCs w:val="18"/>
              </w:rPr>
            </w:pPr>
            <w:r>
              <w:rPr>
                <w:sz w:val="18"/>
                <w:szCs w:val="18"/>
              </w:rPr>
              <w:t>52</w:t>
            </w:r>
          </w:p>
        </w:tc>
        <w:tc>
          <w:tcPr>
            <w:tcW w:w="1187" w:type="dxa"/>
            <w:gridSpan w:val="2"/>
            <w:tcBorders>
              <w:left w:val="nil"/>
              <w:right w:val="nil"/>
            </w:tcBorders>
            <w:tcMar>
              <w:left w:w="0" w:type="dxa"/>
              <w:right w:w="72" w:type="dxa"/>
            </w:tcMar>
          </w:tcPr>
          <w:p w:rsidR="00E147E3" w:rsidRPr="004F6614" w:rsidRDefault="00E147E3" w:rsidP="00E147E3">
            <w:pPr>
              <w:jc w:val="right"/>
              <w:rPr>
                <w:sz w:val="18"/>
                <w:szCs w:val="18"/>
              </w:rPr>
            </w:pPr>
            <w:r w:rsidRPr="004F6614">
              <w:rPr>
                <w:sz w:val="18"/>
                <w:szCs w:val="18"/>
              </w:rPr>
              <w:t>Position(s)</w:t>
            </w:r>
          </w:p>
        </w:tc>
        <w:tc>
          <w:tcPr>
            <w:tcW w:w="633" w:type="dxa"/>
            <w:tcBorders>
              <w:left w:val="nil"/>
            </w:tcBorders>
            <w:tcMar>
              <w:left w:w="0" w:type="dxa"/>
              <w:right w:w="0" w:type="dxa"/>
            </w:tcMar>
          </w:tcPr>
          <w:p w:rsidR="00E147E3" w:rsidRPr="004F6614" w:rsidRDefault="008A6847" w:rsidP="00E147E3">
            <w:pPr>
              <w:jc w:val="left"/>
              <w:rPr>
                <w:sz w:val="18"/>
                <w:szCs w:val="18"/>
              </w:rPr>
            </w:pPr>
            <w:r>
              <w:rPr>
                <w:sz w:val="18"/>
                <w:szCs w:val="18"/>
              </w:rPr>
              <w:t>64-70</w:t>
            </w:r>
          </w:p>
        </w:tc>
        <w:tc>
          <w:tcPr>
            <w:tcW w:w="2250" w:type="dxa"/>
          </w:tcPr>
          <w:p w:rsidR="00E147E3" w:rsidRPr="004F6614" w:rsidRDefault="00E147E3" w:rsidP="00E147E3">
            <w:pPr>
              <w:jc w:val="left"/>
              <w:rPr>
                <w:sz w:val="18"/>
                <w:szCs w:val="18"/>
              </w:rPr>
            </w:pPr>
            <w:r w:rsidRPr="004F6614">
              <w:rPr>
                <w:sz w:val="18"/>
                <w:szCs w:val="18"/>
              </w:rPr>
              <w:t>Numeric</w:t>
            </w:r>
          </w:p>
        </w:tc>
        <w:tc>
          <w:tcPr>
            <w:tcW w:w="900" w:type="dxa"/>
          </w:tcPr>
          <w:p w:rsidR="00E147E3" w:rsidRPr="004F6614" w:rsidRDefault="00E147E3" w:rsidP="00E147E3">
            <w:pPr>
              <w:jc w:val="center"/>
              <w:rPr>
                <w:sz w:val="18"/>
                <w:szCs w:val="18"/>
              </w:rPr>
            </w:pPr>
            <w:r>
              <w:rPr>
                <w:sz w:val="18"/>
                <w:szCs w:val="18"/>
              </w:rPr>
              <w:t>7</w:t>
            </w:r>
          </w:p>
        </w:tc>
      </w:tr>
      <w:tr w:rsidR="00E147E3" w:rsidRPr="00B37828"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E147E3" w:rsidRPr="004F6614" w:rsidRDefault="00E147E3" w:rsidP="00711A7D">
            <w:pPr>
              <w:jc w:val="left"/>
              <w:rPr>
                <w:sz w:val="18"/>
                <w:szCs w:val="18"/>
              </w:rPr>
            </w:pPr>
            <w:r>
              <w:rPr>
                <w:sz w:val="18"/>
                <w:szCs w:val="18"/>
              </w:rPr>
              <w:t>(</w:t>
            </w:r>
            <w:r w:rsidR="00711A7D">
              <w:rPr>
                <w:sz w:val="18"/>
                <w:szCs w:val="18"/>
              </w:rPr>
              <w:t>22</w:t>
            </w:r>
            <w:r>
              <w:rPr>
                <w:sz w:val="18"/>
                <w:szCs w:val="18"/>
              </w:rPr>
              <w:t>)Social Security Number</w:t>
            </w:r>
          </w:p>
        </w:tc>
        <w:tc>
          <w:tcPr>
            <w:tcW w:w="4950" w:type="dxa"/>
            <w:tcBorders>
              <w:right w:val="nil"/>
            </w:tcBorders>
          </w:tcPr>
          <w:p w:rsidR="00E147E3" w:rsidRPr="004F6614" w:rsidRDefault="00E147E3" w:rsidP="00711A7D">
            <w:pPr>
              <w:jc w:val="left"/>
              <w:rPr>
                <w:sz w:val="18"/>
                <w:szCs w:val="18"/>
              </w:rPr>
            </w:pPr>
            <w:r>
              <w:rPr>
                <w:sz w:val="18"/>
                <w:szCs w:val="18"/>
              </w:rPr>
              <w:t>(</w:t>
            </w:r>
            <w:r w:rsidR="00711A7D">
              <w:rPr>
                <w:sz w:val="18"/>
                <w:szCs w:val="18"/>
              </w:rPr>
              <w:t>22</w:t>
            </w:r>
            <w:r>
              <w:rPr>
                <w:sz w:val="18"/>
                <w:szCs w:val="18"/>
              </w:rPr>
              <w:t>)Social Security Number</w:t>
            </w:r>
          </w:p>
        </w:tc>
        <w:tc>
          <w:tcPr>
            <w:tcW w:w="450" w:type="dxa"/>
            <w:tcBorders>
              <w:right w:val="nil"/>
            </w:tcBorders>
            <w:tcMar>
              <w:left w:w="0" w:type="dxa"/>
              <w:right w:w="0" w:type="dxa"/>
            </w:tcMar>
          </w:tcPr>
          <w:p w:rsidR="00E147E3" w:rsidRPr="004F6614" w:rsidRDefault="00E147E3" w:rsidP="00E147E3">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E147E3" w:rsidRPr="004F6614" w:rsidRDefault="00694AFF" w:rsidP="00E147E3">
            <w:pPr>
              <w:jc w:val="right"/>
              <w:rPr>
                <w:sz w:val="18"/>
                <w:szCs w:val="18"/>
              </w:rPr>
            </w:pPr>
            <w:r>
              <w:rPr>
                <w:sz w:val="18"/>
                <w:szCs w:val="18"/>
              </w:rPr>
              <w:t>54</w:t>
            </w:r>
          </w:p>
        </w:tc>
        <w:tc>
          <w:tcPr>
            <w:tcW w:w="1187" w:type="dxa"/>
            <w:gridSpan w:val="2"/>
            <w:tcBorders>
              <w:left w:val="nil"/>
              <w:right w:val="nil"/>
            </w:tcBorders>
            <w:tcMar>
              <w:left w:w="0" w:type="dxa"/>
              <w:right w:w="72" w:type="dxa"/>
            </w:tcMar>
          </w:tcPr>
          <w:p w:rsidR="00E147E3" w:rsidRPr="004F6614" w:rsidRDefault="00E147E3" w:rsidP="00E147E3">
            <w:pPr>
              <w:jc w:val="right"/>
              <w:rPr>
                <w:sz w:val="18"/>
                <w:szCs w:val="18"/>
              </w:rPr>
            </w:pPr>
            <w:r w:rsidRPr="004F6614">
              <w:rPr>
                <w:sz w:val="18"/>
                <w:szCs w:val="18"/>
              </w:rPr>
              <w:t>Position(s)</w:t>
            </w:r>
          </w:p>
        </w:tc>
        <w:tc>
          <w:tcPr>
            <w:tcW w:w="633" w:type="dxa"/>
            <w:tcBorders>
              <w:left w:val="nil"/>
            </w:tcBorders>
            <w:tcMar>
              <w:left w:w="0" w:type="dxa"/>
              <w:right w:w="0" w:type="dxa"/>
            </w:tcMar>
          </w:tcPr>
          <w:p w:rsidR="00E147E3" w:rsidRPr="004F6614" w:rsidRDefault="00397809" w:rsidP="00E147E3">
            <w:pPr>
              <w:jc w:val="left"/>
              <w:rPr>
                <w:sz w:val="18"/>
                <w:szCs w:val="18"/>
              </w:rPr>
            </w:pPr>
            <w:r>
              <w:rPr>
                <w:sz w:val="18"/>
                <w:szCs w:val="18"/>
              </w:rPr>
              <w:t>11-19</w:t>
            </w:r>
          </w:p>
        </w:tc>
        <w:tc>
          <w:tcPr>
            <w:tcW w:w="2250" w:type="dxa"/>
          </w:tcPr>
          <w:p w:rsidR="00E147E3" w:rsidRPr="004F6614" w:rsidRDefault="00E147E3" w:rsidP="00E147E3">
            <w:pPr>
              <w:jc w:val="left"/>
              <w:rPr>
                <w:sz w:val="18"/>
                <w:szCs w:val="18"/>
              </w:rPr>
            </w:pPr>
            <w:r w:rsidRPr="004F6614">
              <w:rPr>
                <w:sz w:val="18"/>
                <w:szCs w:val="18"/>
              </w:rPr>
              <w:t>Numeric</w:t>
            </w:r>
          </w:p>
        </w:tc>
        <w:tc>
          <w:tcPr>
            <w:tcW w:w="900" w:type="dxa"/>
          </w:tcPr>
          <w:p w:rsidR="00E147E3" w:rsidRPr="004F6614" w:rsidRDefault="00E147E3" w:rsidP="00E147E3">
            <w:pPr>
              <w:jc w:val="center"/>
              <w:rPr>
                <w:sz w:val="18"/>
                <w:szCs w:val="18"/>
              </w:rPr>
            </w:pPr>
            <w:r>
              <w:rPr>
                <w:sz w:val="18"/>
                <w:szCs w:val="18"/>
              </w:rPr>
              <w:t>9</w:t>
            </w:r>
          </w:p>
        </w:tc>
      </w:tr>
      <w:tr w:rsidR="00E147E3" w:rsidRPr="00B37828"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E147E3" w:rsidRPr="00994CDB" w:rsidRDefault="00E147E3" w:rsidP="00711A7D">
            <w:pPr>
              <w:jc w:val="left"/>
              <w:rPr>
                <w:sz w:val="18"/>
                <w:szCs w:val="18"/>
              </w:rPr>
            </w:pPr>
            <w:r>
              <w:rPr>
                <w:sz w:val="18"/>
                <w:szCs w:val="18"/>
              </w:rPr>
              <w:t>(</w:t>
            </w:r>
            <w:r w:rsidR="00711A7D">
              <w:rPr>
                <w:sz w:val="18"/>
                <w:szCs w:val="18"/>
              </w:rPr>
              <w:t>22</w:t>
            </w:r>
            <w:r>
              <w:rPr>
                <w:sz w:val="18"/>
                <w:szCs w:val="18"/>
              </w:rPr>
              <w:t>)</w:t>
            </w:r>
            <w:r w:rsidR="008A6847">
              <w:rPr>
                <w:sz w:val="18"/>
                <w:szCs w:val="18"/>
              </w:rPr>
              <w:t>Nonemployee Compensation(From Box1)</w:t>
            </w:r>
          </w:p>
        </w:tc>
        <w:tc>
          <w:tcPr>
            <w:tcW w:w="4950" w:type="dxa"/>
            <w:tcBorders>
              <w:right w:val="nil"/>
            </w:tcBorders>
          </w:tcPr>
          <w:p w:rsidR="00E147E3" w:rsidRPr="00994CDB" w:rsidRDefault="00E147E3" w:rsidP="00711A7D">
            <w:pPr>
              <w:jc w:val="left"/>
              <w:rPr>
                <w:sz w:val="18"/>
                <w:szCs w:val="18"/>
              </w:rPr>
            </w:pPr>
            <w:r>
              <w:rPr>
                <w:sz w:val="18"/>
                <w:szCs w:val="18"/>
              </w:rPr>
              <w:t>(</w:t>
            </w:r>
            <w:r w:rsidR="00711A7D">
              <w:rPr>
                <w:sz w:val="18"/>
                <w:szCs w:val="18"/>
              </w:rPr>
              <w:t>22</w:t>
            </w:r>
            <w:r>
              <w:rPr>
                <w:sz w:val="18"/>
                <w:szCs w:val="18"/>
              </w:rPr>
              <w:t>)</w:t>
            </w:r>
            <w:r w:rsidR="008A6847">
              <w:rPr>
                <w:sz w:val="18"/>
                <w:szCs w:val="18"/>
              </w:rPr>
              <w:t>Nonemployee Compensation(From Box1)</w:t>
            </w:r>
          </w:p>
        </w:tc>
        <w:tc>
          <w:tcPr>
            <w:tcW w:w="450" w:type="dxa"/>
            <w:tcBorders>
              <w:right w:val="nil"/>
            </w:tcBorders>
            <w:tcMar>
              <w:left w:w="0" w:type="dxa"/>
              <w:right w:w="0" w:type="dxa"/>
            </w:tcMar>
          </w:tcPr>
          <w:p w:rsidR="00E147E3" w:rsidRPr="004F6614" w:rsidRDefault="00E147E3" w:rsidP="00E147E3">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E147E3" w:rsidRPr="004F6614" w:rsidRDefault="00694AFF" w:rsidP="00E147E3">
            <w:pPr>
              <w:jc w:val="right"/>
              <w:rPr>
                <w:sz w:val="18"/>
                <w:szCs w:val="18"/>
              </w:rPr>
            </w:pPr>
            <w:r>
              <w:rPr>
                <w:sz w:val="18"/>
                <w:szCs w:val="18"/>
              </w:rPr>
              <w:t>54</w:t>
            </w:r>
          </w:p>
        </w:tc>
        <w:tc>
          <w:tcPr>
            <w:tcW w:w="1187" w:type="dxa"/>
            <w:gridSpan w:val="2"/>
            <w:tcBorders>
              <w:left w:val="nil"/>
              <w:right w:val="nil"/>
            </w:tcBorders>
            <w:tcMar>
              <w:left w:w="0" w:type="dxa"/>
              <w:right w:w="72" w:type="dxa"/>
            </w:tcMar>
          </w:tcPr>
          <w:p w:rsidR="00E147E3" w:rsidRPr="004F6614" w:rsidRDefault="00E147E3" w:rsidP="00E147E3">
            <w:pPr>
              <w:jc w:val="right"/>
              <w:rPr>
                <w:sz w:val="18"/>
                <w:szCs w:val="18"/>
              </w:rPr>
            </w:pPr>
            <w:r w:rsidRPr="004F6614">
              <w:rPr>
                <w:sz w:val="18"/>
                <w:szCs w:val="18"/>
              </w:rPr>
              <w:t>Position(s)</w:t>
            </w:r>
          </w:p>
        </w:tc>
        <w:tc>
          <w:tcPr>
            <w:tcW w:w="633" w:type="dxa"/>
            <w:tcBorders>
              <w:left w:val="nil"/>
            </w:tcBorders>
            <w:tcMar>
              <w:left w:w="0" w:type="dxa"/>
              <w:right w:w="0" w:type="dxa"/>
            </w:tcMar>
          </w:tcPr>
          <w:p w:rsidR="00E147E3" w:rsidRPr="004F6614" w:rsidRDefault="00397809" w:rsidP="00E147E3">
            <w:pPr>
              <w:jc w:val="left"/>
              <w:rPr>
                <w:sz w:val="18"/>
                <w:szCs w:val="18"/>
              </w:rPr>
            </w:pPr>
            <w:r>
              <w:rPr>
                <w:sz w:val="18"/>
                <w:szCs w:val="18"/>
              </w:rPr>
              <w:t>38-44</w:t>
            </w:r>
          </w:p>
        </w:tc>
        <w:tc>
          <w:tcPr>
            <w:tcW w:w="2250" w:type="dxa"/>
          </w:tcPr>
          <w:p w:rsidR="00E147E3" w:rsidRPr="004F6614" w:rsidRDefault="00E147E3" w:rsidP="00E147E3">
            <w:pPr>
              <w:jc w:val="left"/>
              <w:rPr>
                <w:sz w:val="18"/>
                <w:szCs w:val="18"/>
              </w:rPr>
            </w:pPr>
            <w:r w:rsidRPr="004F6614">
              <w:rPr>
                <w:sz w:val="18"/>
                <w:szCs w:val="18"/>
              </w:rPr>
              <w:t>Numeric</w:t>
            </w:r>
          </w:p>
        </w:tc>
        <w:tc>
          <w:tcPr>
            <w:tcW w:w="900" w:type="dxa"/>
          </w:tcPr>
          <w:p w:rsidR="00E147E3" w:rsidRPr="004F6614" w:rsidRDefault="00E147E3" w:rsidP="00E147E3">
            <w:pPr>
              <w:jc w:val="center"/>
              <w:rPr>
                <w:sz w:val="18"/>
                <w:szCs w:val="18"/>
              </w:rPr>
            </w:pPr>
            <w:r>
              <w:rPr>
                <w:sz w:val="18"/>
                <w:szCs w:val="18"/>
              </w:rPr>
              <w:t>7</w:t>
            </w:r>
          </w:p>
        </w:tc>
      </w:tr>
      <w:tr w:rsidR="00E147E3" w:rsidRPr="00063C05"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E147E3" w:rsidRPr="00994CDB" w:rsidRDefault="00E147E3" w:rsidP="00711A7D">
            <w:pPr>
              <w:jc w:val="left"/>
              <w:rPr>
                <w:sz w:val="18"/>
                <w:szCs w:val="18"/>
              </w:rPr>
            </w:pPr>
            <w:r>
              <w:rPr>
                <w:sz w:val="18"/>
                <w:szCs w:val="18"/>
              </w:rPr>
              <w:t>(</w:t>
            </w:r>
            <w:r w:rsidR="00711A7D">
              <w:rPr>
                <w:sz w:val="18"/>
                <w:szCs w:val="18"/>
              </w:rPr>
              <w:t>22</w:t>
            </w:r>
            <w:r>
              <w:rPr>
                <w:sz w:val="18"/>
                <w:szCs w:val="18"/>
              </w:rPr>
              <w:t>)</w:t>
            </w:r>
            <w:r w:rsidR="00DF0517">
              <w:rPr>
                <w:sz w:val="18"/>
                <w:szCs w:val="18"/>
              </w:rPr>
              <w:t>Louisiana State Income Tax Withheld</w:t>
            </w:r>
          </w:p>
        </w:tc>
        <w:tc>
          <w:tcPr>
            <w:tcW w:w="4950" w:type="dxa"/>
            <w:tcBorders>
              <w:right w:val="nil"/>
            </w:tcBorders>
          </w:tcPr>
          <w:p w:rsidR="00E147E3" w:rsidRPr="00994CDB" w:rsidRDefault="00E147E3" w:rsidP="00711A7D">
            <w:pPr>
              <w:jc w:val="left"/>
              <w:rPr>
                <w:sz w:val="18"/>
                <w:szCs w:val="18"/>
              </w:rPr>
            </w:pPr>
            <w:r>
              <w:rPr>
                <w:sz w:val="18"/>
                <w:szCs w:val="18"/>
              </w:rPr>
              <w:t>(</w:t>
            </w:r>
            <w:r w:rsidR="00711A7D">
              <w:rPr>
                <w:sz w:val="18"/>
                <w:szCs w:val="18"/>
              </w:rPr>
              <w:t>22</w:t>
            </w:r>
            <w:r>
              <w:rPr>
                <w:sz w:val="18"/>
                <w:szCs w:val="18"/>
              </w:rPr>
              <w:t>)</w:t>
            </w:r>
            <w:r w:rsidR="00DF0517">
              <w:rPr>
                <w:sz w:val="18"/>
                <w:szCs w:val="18"/>
              </w:rPr>
              <w:t>Louisiana State Income Tax Withheld</w:t>
            </w:r>
          </w:p>
        </w:tc>
        <w:tc>
          <w:tcPr>
            <w:tcW w:w="450" w:type="dxa"/>
            <w:tcBorders>
              <w:right w:val="nil"/>
            </w:tcBorders>
            <w:tcMar>
              <w:left w:w="0" w:type="dxa"/>
              <w:right w:w="0" w:type="dxa"/>
            </w:tcMar>
          </w:tcPr>
          <w:p w:rsidR="00E147E3" w:rsidRPr="004F6614" w:rsidRDefault="00E147E3" w:rsidP="00E147E3">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E147E3" w:rsidRPr="004F6614" w:rsidRDefault="00694AFF" w:rsidP="00E147E3">
            <w:pPr>
              <w:jc w:val="right"/>
              <w:rPr>
                <w:sz w:val="18"/>
                <w:szCs w:val="18"/>
              </w:rPr>
            </w:pPr>
            <w:r>
              <w:rPr>
                <w:sz w:val="18"/>
                <w:szCs w:val="18"/>
              </w:rPr>
              <w:t>54</w:t>
            </w:r>
          </w:p>
        </w:tc>
        <w:tc>
          <w:tcPr>
            <w:tcW w:w="1187" w:type="dxa"/>
            <w:gridSpan w:val="2"/>
            <w:tcBorders>
              <w:left w:val="nil"/>
              <w:right w:val="nil"/>
            </w:tcBorders>
            <w:tcMar>
              <w:left w:w="0" w:type="dxa"/>
              <w:right w:w="72" w:type="dxa"/>
            </w:tcMar>
          </w:tcPr>
          <w:p w:rsidR="00E147E3" w:rsidRPr="004F6614" w:rsidRDefault="00E147E3" w:rsidP="00E147E3">
            <w:pPr>
              <w:jc w:val="right"/>
              <w:rPr>
                <w:sz w:val="18"/>
                <w:szCs w:val="18"/>
              </w:rPr>
            </w:pPr>
            <w:r w:rsidRPr="004F6614">
              <w:rPr>
                <w:sz w:val="18"/>
                <w:szCs w:val="18"/>
              </w:rPr>
              <w:t>Position(s)</w:t>
            </w:r>
          </w:p>
        </w:tc>
        <w:tc>
          <w:tcPr>
            <w:tcW w:w="633" w:type="dxa"/>
            <w:tcBorders>
              <w:left w:val="nil"/>
            </w:tcBorders>
            <w:tcMar>
              <w:left w:w="0" w:type="dxa"/>
              <w:right w:w="0" w:type="dxa"/>
            </w:tcMar>
          </w:tcPr>
          <w:p w:rsidR="00E147E3" w:rsidRPr="004F6614" w:rsidRDefault="008A6847" w:rsidP="00E147E3">
            <w:pPr>
              <w:jc w:val="left"/>
              <w:rPr>
                <w:sz w:val="18"/>
                <w:szCs w:val="18"/>
              </w:rPr>
            </w:pPr>
            <w:r>
              <w:rPr>
                <w:sz w:val="18"/>
                <w:szCs w:val="18"/>
              </w:rPr>
              <w:t>64-70</w:t>
            </w:r>
          </w:p>
        </w:tc>
        <w:tc>
          <w:tcPr>
            <w:tcW w:w="2250" w:type="dxa"/>
          </w:tcPr>
          <w:p w:rsidR="00E147E3" w:rsidRPr="004F6614" w:rsidRDefault="00E147E3" w:rsidP="00E147E3">
            <w:pPr>
              <w:jc w:val="left"/>
              <w:rPr>
                <w:sz w:val="18"/>
                <w:szCs w:val="18"/>
              </w:rPr>
            </w:pPr>
            <w:r w:rsidRPr="004F6614">
              <w:rPr>
                <w:sz w:val="18"/>
                <w:szCs w:val="18"/>
              </w:rPr>
              <w:t>Numeric</w:t>
            </w:r>
          </w:p>
        </w:tc>
        <w:tc>
          <w:tcPr>
            <w:tcW w:w="900" w:type="dxa"/>
          </w:tcPr>
          <w:p w:rsidR="00E147E3" w:rsidRPr="004F6614" w:rsidRDefault="00E147E3" w:rsidP="00E147E3">
            <w:pPr>
              <w:jc w:val="center"/>
              <w:rPr>
                <w:sz w:val="18"/>
                <w:szCs w:val="18"/>
              </w:rPr>
            </w:pPr>
            <w:r>
              <w:rPr>
                <w:sz w:val="18"/>
                <w:szCs w:val="18"/>
              </w:rPr>
              <w:t>7</w:t>
            </w:r>
          </w:p>
        </w:tc>
      </w:tr>
      <w:tr w:rsidR="00E147E3" w:rsidRPr="00B37828"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E147E3" w:rsidRPr="004F6614" w:rsidRDefault="00E147E3" w:rsidP="00711A7D">
            <w:pPr>
              <w:jc w:val="left"/>
              <w:rPr>
                <w:sz w:val="18"/>
                <w:szCs w:val="18"/>
              </w:rPr>
            </w:pPr>
            <w:r>
              <w:rPr>
                <w:sz w:val="18"/>
                <w:szCs w:val="18"/>
              </w:rPr>
              <w:t>(</w:t>
            </w:r>
            <w:r w:rsidR="00711A7D">
              <w:rPr>
                <w:sz w:val="18"/>
                <w:szCs w:val="18"/>
              </w:rPr>
              <w:t>23</w:t>
            </w:r>
            <w:r>
              <w:rPr>
                <w:sz w:val="18"/>
                <w:szCs w:val="18"/>
              </w:rPr>
              <w:t>)Social Security Number</w:t>
            </w:r>
          </w:p>
        </w:tc>
        <w:tc>
          <w:tcPr>
            <w:tcW w:w="4950" w:type="dxa"/>
            <w:tcBorders>
              <w:right w:val="nil"/>
            </w:tcBorders>
          </w:tcPr>
          <w:p w:rsidR="00E147E3" w:rsidRPr="004F6614" w:rsidRDefault="00E147E3" w:rsidP="00711A7D">
            <w:pPr>
              <w:jc w:val="left"/>
              <w:rPr>
                <w:sz w:val="18"/>
                <w:szCs w:val="18"/>
              </w:rPr>
            </w:pPr>
            <w:r>
              <w:rPr>
                <w:sz w:val="18"/>
                <w:szCs w:val="18"/>
              </w:rPr>
              <w:t>(</w:t>
            </w:r>
            <w:r w:rsidR="00711A7D">
              <w:rPr>
                <w:sz w:val="18"/>
                <w:szCs w:val="18"/>
              </w:rPr>
              <w:t>23</w:t>
            </w:r>
            <w:r>
              <w:rPr>
                <w:sz w:val="18"/>
                <w:szCs w:val="18"/>
              </w:rPr>
              <w:t>)Social Security Number</w:t>
            </w:r>
          </w:p>
        </w:tc>
        <w:tc>
          <w:tcPr>
            <w:tcW w:w="450" w:type="dxa"/>
            <w:tcBorders>
              <w:right w:val="nil"/>
            </w:tcBorders>
            <w:tcMar>
              <w:left w:w="0" w:type="dxa"/>
              <w:right w:w="0" w:type="dxa"/>
            </w:tcMar>
          </w:tcPr>
          <w:p w:rsidR="00E147E3" w:rsidRPr="004F6614" w:rsidRDefault="00E147E3" w:rsidP="00E147E3">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E147E3" w:rsidRPr="004F6614" w:rsidRDefault="00694AFF" w:rsidP="00E147E3">
            <w:pPr>
              <w:jc w:val="right"/>
              <w:rPr>
                <w:sz w:val="18"/>
                <w:szCs w:val="18"/>
              </w:rPr>
            </w:pPr>
            <w:r>
              <w:rPr>
                <w:sz w:val="18"/>
                <w:szCs w:val="18"/>
              </w:rPr>
              <w:t>56</w:t>
            </w:r>
          </w:p>
        </w:tc>
        <w:tc>
          <w:tcPr>
            <w:tcW w:w="1187" w:type="dxa"/>
            <w:gridSpan w:val="2"/>
            <w:tcBorders>
              <w:left w:val="nil"/>
              <w:right w:val="nil"/>
            </w:tcBorders>
            <w:tcMar>
              <w:left w:w="0" w:type="dxa"/>
              <w:right w:w="72" w:type="dxa"/>
            </w:tcMar>
          </w:tcPr>
          <w:p w:rsidR="00E147E3" w:rsidRPr="004F6614" w:rsidRDefault="00E147E3" w:rsidP="00E147E3">
            <w:pPr>
              <w:jc w:val="right"/>
              <w:rPr>
                <w:sz w:val="18"/>
                <w:szCs w:val="18"/>
              </w:rPr>
            </w:pPr>
            <w:r w:rsidRPr="004F6614">
              <w:rPr>
                <w:sz w:val="18"/>
                <w:szCs w:val="18"/>
              </w:rPr>
              <w:t>Position(s)</w:t>
            </w:r>
          </w:p>
        </w:tc>
        <w:tc>
          <w:tcPr>
            <w:tcW w:w="633" w:type="dxa"/>
            <w:tcBorders>
              <w:left w:val="nil"/>
            </w:tcBorders>
            <w:tcMar>
              <w:left w:w="0" w:type="dxa"/>
              <w:right w:w="0" w:type="dxa"/>
            </w:tcMar>
          </w:tcPr>
          <w:p w:rsidR="00E147E3" w:rsidRPr="004F6614" w:rsidRDefault="00397809" w:rsidP="00E147E3">
            <w:pPr>
              <w:jc w:val="left"/>
              <w:rPr>
                <w:sz w:val="18"/>
                <w:szCs w:val="18"/>
              </w:rPr>
            </w:pPr>
            <w:r>
              <w:rPr>
                <w:sz w:val="18"/>
                <w:szCs w:val="18"/>
              </w:rPr>
              <w:t>11-19</w:t>
            </w:r>
          </w:p>
        </w:tc>
        <w:tc>
          <w:tcPr>
            <w:tcW w:w="2250" w:type="dxa"/>
          </w:tcPr>
          <w:p w:rsidR="00E147E3" w:rsidRPr="004F6614" w:rsidRDefault="00E147E3" w:rsidP="00E147E3">
            <w:pPr>
              <w:jc w:val="left"/>
              <w:rPr>
                <w:sz w:val="18"/>
                <w:szCs w:val="18"/>
              </w:rPr>
            </w:pPr>
            <w:r w:rsidRPr="004F6614">
              <w:rPr>
                <w:sz w:val="18"/>
                <w:szCs w:val="18"/>
              </w:rPr>
              <w:t>Numeric</w:t>
            </w:r>
          </w:p>
        </w:tc>
        <w:tc>
          <w:tcPr>
            <w:tcW w:w="900" w:type="dxa"/>
          </w:tcPr>
          <w:p w:rsidR="00E147E3" w:rsidRPr="004F6614" w:rsidRDefault="00E147E3" w:rsidP="00E147E3">
            <w:pPr>
              <w:jc w:val="center"/>
              <w:rPr>
                <w:sz w:val="18"/>
                <w:szCs w:val="18"/>
              </w:rPr>
            </w:pPr>
            <w:r>
              <w:rPr>
                <w:sz w:val="18"/>
                <w:szCs w:val="18"/>
              </w:rPr>
              <w:t>9</w:t>
            </w:r>
          </w:p>
        </w:tc>
      </w:tr>
      <w:tr w:rsidR="00E147E3" w:rsidRPr="00B37828"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E147E3" w:rsidRPr="00994CDB" w:rsidRDefault="00E147E3" w:rsidP="00711A7D">
            <w:pPr>
              <w:jc w:val="left"/>
              <w:rPr>
                <w:sz w:val="18"/>
                <w:szCs w:val="18"/>
              </w:rPr>
            </w:pPr>
            <w:r>
              <w:rPr>
                <w:sz w:val="18"/>
                <w:szCs w:val="18"/>
              </w:rPr>
              <w:t>(</w:t>
            </w:r>
            <w:r w:rsidR="00711A7D">
              <w:rPr>
                <w:sz w:val="18"/>
                <w:szCs w:val="18"/>
              </w:rPr>
              <w:t>23</w:t>
            </w:r>
            <w:r>
              <w:rPr>
                <w:sz w:val="18"/>
                <w:szCs w:val="18"/>
              </w:rPr>
              <w:t>)</w:t>
            </w:r>
            <w:r w:rsidR="008A6847">
              <w:rPr>
                <w:sz w:val="18"/>
                <w:szCs w:val="18"/>
              </w:rPr>
              <w:t>Nonemployee Compensation(From Box1)</w:t>
            </w:r>
          </w:p>
        </w:tc>
        <w:tc>
          <w:tcPr>
            <w:tcW w:w="4950" w:type="dxa"/>
            <w:tcBorders>
              <w:right w:val="nil"/>
            </w:tcBorders>
          </w:tcPr>
          <w:p w:rsidR="00E147E3" w:rsidRPr="00994CDB" w:rsidRDefault="00E147E3" w:rsidP="00711A7D">
            <w:pPr>
              <w:jc w:val="left"/>
              <w:rPr>
                <w:sz w:val="18"/>
                <w:szCs w:val="18"/>
              </w:rPr>
            </w:pPr>
            <w:r>
              <w:rPr>
                <w:sz w:val="18"/>
                <w:szCs w:val="18"/>
              </w:rPr>
              <w:t>(</w:t>
            </w:r>
            <w:r w:rsidR="00711A7D">
              <w:rPr>
                <w:sz w:val="18"/>
                <w:szCs w:val="18"/>
              </w:rPr>
              <w:t>23</w:t>
            </w:r>
            <w:r>
              <w:rPr>
                <w:sz w:val="18"/>
                <w:szCs w:val="18"/>
              </w:rPr>
              <w:t>)</w:t>
            </w:r>
            <w:r w:rsidR="008A6847">
              <w:rPr>
                <w:sz w:val="18"/>
                <w:szCs w:val="18"/>
              </w:rPr>
              <w:t>Nonemployee Compensation(From Box1)</w:t>
            </w:r>
          </w:p>
        </w:tc>
        <w:tc>
          <w:tcPr>
            <w:tcW w:w="450" w:type="dxa"/>
            <w:tcBorders>
              <w:right w:val="nil"/>
            </w:tcBorders>
            <w:tcMar>
              <w:left w:w="0" w:type="dxa"/>
              <w:right w:w="0" w:type="dxa"/>
            </w:tcMar>
          </w:tcPr>
          <w:p w:rsidR="00E147E3" w:rsidRPr="004F6614" w:rsidRDefault="00E147E3" w:rsidP="00E147E3">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E147E3" w:rsidRPr="004F6614" w:rsidRDefault="00694AFF" w:rsidP="00E147E3">
            <w:pPr>
              <w:jc w:val="right"/>
              <w:rPr>
                <w:sz w:val="18"/>
                <w:szCs w:val="18"/>
              </w:rPr>
            </w:pPr>
            <w:r>
              <w:rPr>
                <w:sz w:val="18"/>
                <w:szCs w:val="18"/>
              </w:rPr>
              <w:t>56</w:t>
            </w:r>
          </w:p>
        </w:tc>
        <w:tc>
          <w:tcPr>
            <w:tcW w:w="1187" w:type="dxa"/>
            <w:gridSpan w:val="2"/>
            <w:tcBorders>
              <w:left w:val="nil"/>
              <w:right w:val="nil"/>
            </w:tcBorders>
            <w:tcMar>
              <w:left w:w="0" w:type="dxa"/>
              <w:right w:w="72" w:type="dxa"/>
            </w:tcMar>
          </w:tcPr>
          <w:p w:rsidR="00E147E3" w:rsidRPr="004F6614" w:rsidRDefault="00E147E3" w:rsidP="00E147E3">
            <w:pPr>
              <w:jc w:val="right"/>
              <w:rPr>
                <w:sz w:val="18"/>
                <w:szCs w:val="18"/>
              </w:rPr>
            </w:pPr>
            <w:r w:rsidRPr="004F6614">
              <w:rPr>
                <w:sz w:val="18"/>
                <w:szCs w:val="18"/>
              </w:rPr>
              <w:t>Position(s)</w:t>
            </w:r>
          </w:p>
        </w:tc>
        <w:tc>
          <w:tcPr>
            <w:tcW w:w="633" w:type="dxa"/>
            <w:tcBorders>
              <w:left w:val="nil"/>
            </w:tcBorders>
            <w:tcMar>
              <w:left w:w="0" w:type="dxa"/>
              <w:right w:w="0" w:type="dxa"/>
            </w:tcMar>
          </w:tcPr>
          <w:p w:rsidR="00E147E3" w:rsidRPr="004F6614" w:rsidRDefault="00397809" w:rsidP="00E147E3">
            <w:pPr>
              <w:jc w:val="left"/>
              <w:rPr>
                <w:sz w:val="18"/>
                <w:szCs w:val="18"/>
              </w:rPr>
            </w:pPr>
            <w:r>
              <w:rPr>
                <w:sz w:val="18"/>
                <w:szCs w:val="18"/>
              </w:rPr>
              <w:t>38-44</w:t>
            </w:r>
          </w:p>
        </w:tc>
        <w:tc>
          <w:tcPr>
            <w:tcW w:w="2250" w:type="dxa"/>
          </w:tcPr>
          <w:p w:rsidR="00E147E3" w:rsidRPr="004F6614" w:rsidRDefault="00E147E3" w:rsidP="00E147E3">
            <w:pPr>
              <w:jc w:val="left"/>
              <w:rPr>
                <w:sz w:val="18"/>
                <w:szCs w:val="18"/>
              </w:rPr>
            </w:pPr>
            <w:r w:rsidRPr="004F6614">
              <w:rPr>
                <w:sz w:val="18"/>
                <w:szCs w:val="18"/>
              </w:rPr>
              <w:t>Numeric</w:t>
            </w:r>
          </w:p>
        </w:tc>
        <w:tc>
          <w:tcPr>
            <w:tcW w:w="900" w:type="dxa"/>
          </w:tcPr>
          <w:p w:rsidR="00E147E3" w:rsidRPr="004F6614" w:rsidRDefault="00E147E3" w:rsidP="00E147E3">
            <w:pPr>
              <w:jc w:val="center"/>
              <w:rPr>
                <w:sz w:val="18"/>
                <w:szCs w:val="18"/>
              </w:rPr>
            </w:pPr>
            <w:r>
              <w:rPr>
                <w:sz w:val="18"/>
                <w:szCs w:val="18"/>
              </w:rPr>
              <w:t>7</w:t>
            </w:r>
          </w:p>
        </w:tc>
      </w:tr>
      <w:tr w:rsidR="00E147E3" w:rsidRPr="00063C05"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E147E3" w:rsidRPr="00994CDB" w:rsidRDefault="00E147E3" w:rsidP="00711A7D">
            <w:pPr>
              <w:jc w:val="left"/>
              <w:rPr>
                <w:sz w:val="18"/>
                <w:szCs w:val="18"/>
              </w:rPr>
            </w:pPr>
            <w:r>
              <w:rPr>
                <w:sz w:val="18"/>
                <w:szCs w:val="18"/>
              </w:rPr>
              <w:t>(</w:t>
            </w:r>
            <w:r w:rsidR="00711A7D">
              <w:rPr>
                <w:sz w:val="18"/>
                <w:szCs w:val="18"/>
              </w:rPr>
              <w:t>23</w:t>
            </w:r>
            <w:r>
              <w:rPr>
                <w:sz w:val="18"/>
                <w:szCs w:val="18"/>
              </w:rPr>
              <w:t>)</w:t>
            </w:r>
            <w:r w:rsidR="00DF0517">
              <w:rPr>
                <w:sz w:val="18"/>
                <w:szCs w:val="18"/>
              </w:rPr>
              <w:t>Louisiana State Income Tax Withheld</w:t>
            </w:r>
          </w:p>
        </w:tc>
        <w:tc>
          <w:tcPr>
            <w:tcW w:w="4950" w:type="dxa"/>
            <w:tcBorders>
              <w:right w:val="nil"/>
            </w:tcBorders>
          </w:tcPr>
          <w:p w:rsidR="00E147E3" w:rsidRPr="00994CDB" w:rsidRDefault="00E147E3" w:rsidP="00711A7D">
            <w:pPr>
              <w:jc w:val="left"/>
              <w:rPr>
                <w:sz w:val="18"/>
                <w:szCs w:val="18"/>
              </w:rPr>
            </w:pPr>
            <w:r>
              <w:rPr>
                <w:sz w:val="18"/>
                <w:szCs w:val="18"/>
              </w:rPr>
              <w:t>(</w:t>
            </w:r>
            <w:r w:rsidR="00711A7D">
              <w:rPr>
                <w:sz w:val="18"/>
                <w:szCs w:val="18"/>
              </w:rPr>
              <w:t>23</w:t>
            </w:r>
            <w:r>
              <w:rPr>
                <w:sz w:val="18"/>
                <w:szCs w:val="18"/>
              </w:rPr>
              <w:t>)</w:t>
            </w:r>
            <w:r w:rsidR="00DF0517">
              <w:rPr>
                <w:sz w:val="18"/>
                <w:szCs w:val="18"/>
              </w:rPr>
              <w:t>Louisiana State Income Tax Withheld</w:t>
            </w:r>
          </w:p>
        </w:tc>
        <w:tc>
          <w:tcPr>
            <w:tcW w:w="450" w:type="dxa"/>
            <w:tcBorders>
              <w:right w:val="nil"/>
            </w:tcBorders>
            <w:tcMar>
              <w:left w:w="0" w:type="dxa"/>
              <w:right w:w="0" w:type="dxa"/>
            </w:tcMar>
          </w:tcPr>
          <w:p w:rsidR="00E147E3" w:rsidRPr="004F6614" w:rsidRDefault="00E147E3" w:rsidP="00E147E3">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E147E3" w:rsidRPr="004F6614" w:rsidRDefault="00694AFF" w:rsidP="00E147E3">
            <w:pPr>
              <w:jc w:val="right"/>
              <w:rPr>
                <w:sz w:val="18"/>
                <w:szCs w:val="18"/>
              </w:rPr>
            </w:pPr>
            <w:r>
              <w:rPr>
                <w:sz w:val="18"/>
                <w:szCs w:val="18"/>
              </w:rPr>
              <w:t>56</w:t>
            </w:r>
          </w:p>
        </w:tc>
        <w:tc>
          <w:tcPr>
            <w:tcW w:w="1187" w:type="dxa"/>
            <w:gridSpan w:val="2"/>
            <w:tcBorders>
              <w:left w:val="nil"/>
              <w:right w:val="nil"/>
            </w:tcBorders>
            <w:tcMar>
              <w:left w:w="0" w:type="dxa"/>
              <w:right w:w="72" w:type="dxa"/>
            </w:tcMar>
          </w:tcPr>
          <w:p w:rsidR="00E147E3" w:rsidRPr="004F6614" w:rsidRDefault="00E147E3" w:rsidP="00E147E3">
            <w:pPr>
              <w:jc w:val="right"/>
              <w:rPr>
                <w:sz w:val="18"/>
                <w:szCs w:val="18"/>
              </w:rPr>
            </w:pPr>
            <w:r w:rsidRPr="004F6614">
              <w:rPr>
                <w:sz w:val="18"/>
                <w:szCs w:val="18"/>
              </w:rPr>
              <w:t>Position(s)</w:t>
            </w:r>
          </w:p>
        </w:tc>
        <w:tc>
          <w:tcPr>
            <w:tcW w:w="633" w:type="dxa"/>
            <w:tcBorders>
              <w:left w:val="nil"/>
            </w:tcBorders>
            <w:tcMar>
              <w:left w:w="0" w:type="dxa"/>
              <w:right w:w="0" w:type="dxa"/>
            </w:tcMar>
          </w:tcPr>
          <w:p w:rsidR="00E147E3" w:rsidRPr="004F6614" w:rsidRDefault="008A6847" w:rsidP="00E147E3">
            <w:pPr>
              <w:jc w:val="left"/>
              <w:rPr>
                <w:sz w:val="18"/>
                <w:szCs w:val="18"/>
              </w:rPr>
            </w:pPr>
            <w:r>
              <w:rPr>
                <w:sz w:val="18"/>
                <w:szCs w:val="18"/>
              </w:rPr>
              <w:t>64-70</w:t>
            </w:r>
          </w:p>
        </w:tc>
        <w:tc>
          <w:tcPr>
            <w:tcW w:w="2250" w:type="dxa"/>
          </w:tcPr>
          <w:p w:rsidR="00E147E3" w:rsidRPr="004F6614" w:rsidRDefault="00E147E3" w:rsidP="00E147E3">
            <w:pPr>
              <w:jc w:val="left"/>
              <w:rPr>
                <w:sz w:val="18"/>
                <w:szCs w:val="18"/>
              </w:rPr>
            </w:pPr>
            <w:r w:rsidRPr="004F6614">
              <w:rPr>
                <w:sz w:val="18"/>
                <w:szCs w:val="18"/>
              </w:rPr>
              <w:t>Numeric</w:t>
            </w:r>
          </w:p>
        </w:tc>
        <w:tc>
          <w:tcPr>
            <w:tcW w:w="900" w:type="dxa"/>
          </w:tcPr>
          <w:p w:rsidR="00E147E3" w:rsidRPr="004F6614" w:rsidRDefault="00E147E3" w:rsidP="00E147E3">
            <w:pPr>
              <w:jc w:val="center"/>
              <w:rPr>
                <w:sz w:val="18"/>
                <w:szCs w:val="18"/>
              </w:rPr>
            </w:pPr>
            <w:r>
              <w:rPr>
                <w:sz w:val="18"/>
                <w:szCs w:val="18"/>
              </w:rPr>
              <w:t>7</w:t>
            </w:r>
          </w:p>
        </w:tc>
      </w:tr>
      <w:tr w:rsidR="00E147E3" w:rsidRPr="00B37828"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E147E3" w:rsidRPr="004F6614" w:rsidRDefault="00E147E3" w:rsidP="00786C0F">
            <w:pPr>
              <w:jc w:val="left"/>
              <w:rPr>
                <w:sz w:val="18"/>
                <w:szCs w:val="18"/>
              </w:rPr>
            </w:pPr>
            <w:r>
              <w:rPr>
                <w:sz w:val="18"/>
                <w:szCs w:val="18"/>
              </w:rPr>
              <w:t>(</w:t>
            </w:r>
            <w:r w:rsidR="00786C0F">
              <w:rPr>
                <w:sz w:val="18"/>
                <w:szCs w:val="18"/>
              </w:rPr>
              <w:t>24</w:t>
            </w:r>
            <w:r>
              <w:rPr>
                <w:sz w:val="18"/>
                <w:szCs w:val="18"/>
              </w:rPr>
              <w:t>)Social Security Number</w:t>
            </w:r>
          </w:p>
        </w:tc>
        <w:tc>
          <w:tcPr>
            <w:tcW w:w="4950" w:type="dxa"/>
            <w:tcBorders>
              <w:right w:val="nil"/>
            </w:tcBorders>
          </w:tcPr>
          <w:p w:rsidR="00E147E3" w:rsidRPr="004F6614" w:rsidRDefault="00E147E3" w:rsidP="00786C0F">
            <w:pPr>
              <w:jc w:val="left"/>
              <w:rPr>
                <w:sz w:val="18"/>
                <w:szCs w:val="18"/>
              </w:rPr>
            </w:pPr>
            <w:r>
              <w:rPr>
                <w:sz w:val="18"/>
                <w:szCs w:val="18"/>
              </w:rPr>
              <w:t>(</w:t>
            </w:r>
            <w:r w:rsidR="00786C0F">
              <w:rPr>
                <w:sz w:val="18"/>
                <w:szCs w:val="18"/>
              </w:rPr>
              <w:t>24</w:t>
            </w:r>
            <w:r>
              <w:rPr>
                <w:sz w:val="18"/>
                <w:szCs w:val="18"/>
              </w:rPr>
              <w:t>)Social Security Number</w:t>
            </w:r>
          </w:p>
        </w:tc>
        <w:tc>
          <w:tcPr>
            <w:tcW w:w="450" w:type="dxa"/>
            <w:tcBorders>
              <w:right w:val="nil"/>
            </w:tcBorders>
            <w:tcMar>
              <w:left w:w="0" w:type="dxa"/>
              <w:right w:w="0" w:type="dxa"/>
            </w:tcMar>
          </w:tcPr>
          <w:p w:rsidR="00E147E3" w:rsidRPr="004F6614" w:rsidRDefault="00E147E3" w:rsidP="00E147E3">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E147E3" w:rsidRPr="004F6614" w:rsidRDefault="00694AFF" w:rsidP="00E147E3">
            <w:pPr>
              <w:jc w:val="right"/>
              <w:rPr>
                <w:sz w:val="18"/>
                <w:szCs w:val="18"/>
              </w:rPr>
            </w:pPr>
            <w:r>
              <w:rPr>
                <w:sz w:val="18"/>
                <w:szCs w:val="18"/>
              </w:rPr>
              <w:t>58</w:t>
            </w:r>
          </w:p>
        </w:tc>
        <w:tc>
          <w:tcPr>
            <w:tcW w:w="1187" w:type="dxa"/>
            <w:gridSpan w:val="2"/>
            <w:tcBorders>
              <w:left w:val="nil"/>
              <w:right w:val="nil"/>
            </w:tcBorders>
            <w:tcMar>
              <w:left w:w="0" w:type="dxa"/>
              <w:right w:w="72" w:type="dxa"/>
            </w:tcMar>
          </w:tcPr>
          <w:p w:rsidR="00E147E3" w:rsidRPr="004F6614" w:rsidRDefault="00E147E3" w:rsidP="00E147E3">
            <w:pPr>
              <w:jc w:val="right"/>
              <w:rPr>
                <w:sz w:val="18"/>
                <w:szCs w:val="18"/>
              </w:rPr>
            </w:pPr>
            <w:r w:rsidRPr="004F6614">
              <w:rPr>
                <w:sz w:val="18"/>
                <w:szCs w:val="18"/>
              </w:rPr>
              <w:t>Position(s)</w:t>
            </w:r>
          </w:p>
        </w:tc>
        <w:tc>
          <w:tcPr>
            <w:tcW w:w="633" w:type="dxa"/>
            <w:tcBorders>
              <w:left w:val="nil"/>
            </w:tcBorders>
            <w:tcMar>
              <w:left w:w="0" w:type="dxa"/>
              <w:right w:w="0" w:type="dxa"/>
            </w:tcMar>
          </w:tcPr>
          <w:p w:rsidR="00E147E3" w:rsidRPr="004F6614" w:rsidRDefault="00397809" w:rsidP="00E147E3">
            <w:pPr>
              <w:jc w:val="left"/>
              <w:rPr>
                <w:sz w:val="18"/>
                <w:szCs w:val="18"/>
              </w:rPr>
            </w:pPr>
            <w:r>
              <w:rPr>
                <w:sz w:val="18"/>
                <w:szCs w:val="18"/>
              </w:rPr>
              <w:t>11-19</w:t>
            </w:r>
          </w:p>
        </w:tc>
        <w:tc>
          <w:tcPr>
            <w:tcW w:w="2250" w:type="dxa"/>
          </w:tcPr>
          <w:p w:rsidR="00E147E3" w:rsidRPr="004F6614" w:rsidRDefault="00E147E3" w:rsidP="00E147E3">
            <w:pPr>
              <w:jc w:val="left"/>
              <w:rPr>
                <w:sz w:val="18"/>
                <w:szCs w:val="18"/>
              </w:rPr>
            </w:pPr>
            <w:r w:rsidRPr="004F6614">
              <w:rPr>
                <w:sz w:val="18"/>
                <w:szCs w:val="18"/>
              </w:rPr>
              <w:t>Numeric</w:t>
            </w:r>
          </w:p>
        </w:tc>
        <w:tc>
          <w:tcPr>
            <w:tcW w:w="900" w:type="dxa"/>
          </w:tcPr>
          <w:p w:rsidR="00E147E3" w:rsidRPr="004F6614" w:rsidRDefault="00E147E3" w:rsidP="00E147E3">
            <w:pPr>
              <w:jc w:val="center"/>
              <w:rPr>
                <w:sz w:val="18"/>
                <w:szCs w:val="18"/>
              </w:rPr>
            </w:pPr>
            <w:r>
              <w:rPr>
                <w:sz w:val="18"/>
                <w:szCs w:val="18"/>
              </w:rPr>
              <w:t>9</w:t>
            </w:r>
          </w:p>
        </w:tc>
      </w:tr>
      <w:tr w:rsidR="00E147E3" w:rsidRPr="00B37828"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E147E3" w:rsidRPr="00994CDB" w:rsidRDefault="00E147E3" w:rsidP="00786C0F">
            <w:pPr>
              <w:jc w:val="left"/>
              <w:rPr>
                <w:sz w:val="18"/>
                <w:szCs w:val="18"/>
              </w:rPr>
            </w:pPr>
            <w:r>
              <w:rPr>
                <w:sz w:val="18"/>
                <w:szCs w:val="18"/>
              </w:rPr>
              <w:t>(</w:t>
            </w:r>
            <w:r w:rsidR="00786C0F">
              <w:rPr>
                <w:sz w:val="18"/>
                <w:szCs w:val="18"/>
              </w:rPr>
              <w:t>24</w:t>
            </w:r>
            <w:r>
              <w:rPr>
                <w:sz w:val="18"/>
                <w:szCs w:val="18"/>
              </w:rPr>
              <w:t>)</w:t>
            </w:r>
            <w:r w:rsidR="008A6847">
              <w:rPr>
                <w:sz w:val="18"/>
                <w:szCs w:val="18"/>
              </w:rPr>
              <w:t>Nonemployee Compensation(From Box1)</w:t>
            </w:r>
          </w:p>
        </w:tc>
        <w:tc>
          <w:tcPr>
            <w:tcW w:w="4950" w:type="dxa"/>
            <w:tcBorders>
              <w:right w:val="nil"/>
            </w:tcBorders>
          </w:tcPr>
          <w:p w:rsidR="00E147E3" w:rsidRPr="00994CDB" w:rsidRDefault="00E147E3" w:rsidP="00786C0F">
            <w:pPr>
              <w:jc w:val="left"/>
              <w:rPr>
                <w:sz w:val="18"/>
                <w:szCs w:val="18"/>
              </w:rPr>
            </w:pPr>
            <w:r>
              <w:rPr>
                <w:sz w:val="18"/>
                <w:szCs w:val="18"/>
              </w:rPr>
              <w:t>(</w:t>
            </w:r>
            <w:r w:rsidR="00786C0F">
              <w:rPr>
                <w:sz w:val="18"/>
                <w:szCs w:val="18"/>
              </w:rPr>
              <w:t>24</w:t>
            </w:r>
            <w:r>
              <w:rPr>
                <w:sz w:val="18"/>
                <w:szCs w:val="18"/>
              </w:rPr>
              <w:t>)</w:t>
            </w:r>
            <w:r w:rsidR="008A6847">
              <w:rPr>
                <w:sz w:val="18"/>
                <w:szCs w:val="18"/>
              </w:rPr>
              <w:t>Nonemployee Compensation(From Box1)</w:t>
            </w:r>
          </w:p>
        </w:tc>
        <w:tc>
          <w:tcPr>
            <w:tcW w:w="450" w:type="dxa"/>
            <w:tcBorders>
              <w:right w:val="nil"/>
            </w:tcBorders>
            <w:tcMar>
              <w:left w:w="0" w:type="dxa"/>
              <w:right w:w="0" w:type="dxa"/>
            </w:tcMar>
          </w:tcPr>
          <w:p w:rsidR="00E147E3" w:rsidRPr="004F6614" w:rsidRDefault="00E147E3" w:rsidP="00E147E3">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E147E3" w:rsidRPr="004F6614" w:rsidRDefault="00694AFF" w:rsidP="00E147E3">
            <w:pPr>
              <w:jc w:val="right"/>
              <w:rPr>
                <w:sz w:val="18"/>
                <w:szCs w:val="18"/>
              </w:rPr>
            </w:pPr>
            <w:r>
              <w:rPr>
                <w:sz w:val="18"/>
                <w:szCs w:val="18"/>
              </w:rPr>
              <w:t>58</w:t>
            </w:r>
          </w:p>
        </w:tc>
        <w:tc>
          <w:tcPr>
            <w:tcW w:w="1187" w:type="dxa"/>
            <w:gridSpan w:val="2"/>
            <w:tcBorders>
              <w:left w:val="nil"/>
              <w:right w:val="nil"/>
            </w:tcBorders>
            <w:tcMar>
              <w:left w:w="0" w:type="dxa"/>
              <w:right w:w="72" w:type="dxa"/>
            </w:tcMar>
          </w:tcPr>
          <w:p w:rsidR="00E147E3" w:rsidRPr="004F6614" w:rsidRDefault="00E147E3" w:rsidP="00E147E3">
            <w:pPr>
              <w:jc w:val="right"/>
              <w:rPr>
                <w:sz w:val="18"/>
                <w:szCs w:val="18"/>
              </w:rPr>
            </w:pPr>
            <w:r w:rsidRPr="004F6614">
              <w:rPr>
                <w:sz w:val="18"/>
                <w:szCs w:val="18"/>
              </w:rPr>
              <w:t>Position(s)</w:t>
            </w:r>
          </w:p>
        </w:tc>
        <w:tc>
          <w:tcPr>
            <w:tcW w:w="633" w:type="dxa"/>
            <w:tcBorders>
              <w:left w:val="nil"/>
            </w:tcBorders>
            <w:tcMar>
              <w:left w:w="0" w:type="dxa"/>
              <w:right w:w="0" w:type="dxa"/>
            </w:tcMar>
          </w:tcPr>
          <w:p w:rsidR="00E147E3" w:rsidRPr="004F6614" w:rsidRDefault="00397809" w:rsidP="00E147E3">
            <w:pPr>
              <w:jc w:val="left"/>
              <w:rPr>
                <w:sz w:val="18"/>
                <w:szCs w:val="18"/>
              </w:rPr>
            </w:pPr>
            <w:r>
              <w:rPr>
                <w:sz w:val="18"/>
                <w:szCs w:val="18"/>
              </w:rPr>
              <w:t>38-44</w:t>
            </w:r>
          </w:p>
        </w:tc>
        <w:tc>
          <w:tcPr>
            <w:tcW w:w="2250" w:type="dxa"/>
          </w:tcPr>
          <w:p w:rsidR="00E147E3" w:rsidRPr="004F6614" w:rsidRDefault="00E147E3" w:rsidP="00E147E3">
            <w:pPr>
              <w:jc w:val="left"/>
              <w:rPr>
                <w:sz w:val="18"/>
                <w:szCs w:val="18"/>
              </w:rPr>
            </w:pPr>
            <w:r w:rsidRPr="004F6614">
              <w:rPr>
                <w:sz w:val="18"/>
                <w:szCs w:val="18"/>
              </w:rPr>
              <w:t>Numeric</w:t>
            </w:r>
          </w:p>
        </w:tc>
        <w:tc>
          <w:tcPr>
            <w:tcW w:w="900" w:type="dxa"/>
          </w:tcPr>
          <w:p w:rsidR="00E147E3" w:rsidRPr="004F6614" w:rsidRDefault="00E147E3" w:rsidP="00E147E3">
            <w:pPr>
              <w:jc w:val="center"/>
              <w:rPr>
                <w:sz w:val="18"/>
                <w:szCs w:val="18"/>
              </w:rPr>
            </w:pPr>
            <w:r>
              <w:rPr>
                <w:sz w:val="18"/>
                <w:szCs w:val="18"/>
              </w:rPr>
              <w:t>7</w:t>
            </w:r>
          </w:p>
        </w:tc>
      </w:tr>
      <w:tr w:rsidR="00E147E3" w:rsidRPr="00063C05"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E147E3" w:rsidRPr="00994CDB" w:rsidRDefault="00E147E3" w:rsidP="00786C0F">
            <w:pPr>
              <w:jc w:val="left"/>
              <w:rPr>
                <w:sz w:val="18"/>
                <w:szCs w:val="18"/>
              </w:rPr>
            </w:pPr>
            <w:r>
              <w:rPr>
                <w:sz w:val="18"/>
                <w:szCs w:val="18"/>
              </w:rPr>
              <w:t>(</w:t>
            </w:r>
            <w:r w:rsidR="00786C0F">
              <w:rPr>
                <w:sz w:val="18"/>
                <w:szCs w:val="18"/>
              </w:rPr>
              <w:t>24</w:t>
            </w:r>
            <w:r>
              <w:rPr>
                <w:sz w:val="18"/>
                <w:szCs w:val="18"/>
              </w:rPr>
              <w:t>)</w:t>
            </w:r>
            <w:r w:rsidR="00DF0517">
              <w:rPr>
                <w:sz w:val="18"/>
                <w:szCs w:val="18"/>
              </w:rPr>
              <w:t>Louisiana State Income Tax Withheld</w:t>
            </w:r>
          </w:p>
        </w:tc>
        <w:tc>
          <w:tcPr>
            <w:tcW w:w="4950" w:type="dxa"/>
            <w:tcBorders>
              <w:right w:val="nil"/>
            </w:tcBorders>
          </w:tcPr>
          <w:p w:rsidR="00E147E3" w:rsidRPr="00994CDB" w:rsidRDefault="00E147E3" w:rsidP="00786C0F">
            <w:pPr>
              <w:jc w:val="left"/>
              <w:rPr>
                <w:sz w:val="18"/>
                <w:szCs w:val="18"/>
              </w:rPr>
            </w:pPr>
            <w:r>
              <w:rPr>
                <w:sz w:val="18"/>
                <w:szCs w:val="18"/>
              </w:rPr>
              <w:t>(</w:t>
            </w:r>
            <w:r w:rsidR="00786C0F">
              <w:rPr>
                <w:sz w:val="18"/>
                <w:szCs w:val="18"/>
              </w:rPr>
              <w:t>24</w:t>
            </w:r>
            <w:r>
              <w:rPr>
                <w:sz w:val="18"/>
                <w:szCs w:val="18"/>
              </w:rPr>
              <w:t>)</w:t>
            </w:r>
            <w:r w:rsidR="00DF0517">
              <w:rPr>
                <w:sz w:val="18"/>
                <w:szCs w:val="18"/>
              </w:rPr>
              <w:t>Louisiana State Income Tax Withheld</w:t>
            </w:r>
          </w:p>
        </w:tc>
        <w:tc>
          <w:tcPr>
            <w:tcW w:w="450" w:type="dxa"/>
            <w:tcBorders>
              <w:right w:val="nil"/>
            </w:tcBorders>
            <w:tcMar>
              <w:left w:w="0" w:type="dxa"/>
              <w:right w:w="0" w:type="dxa"/>
            </w:tcMar>
          </w:tcPr>
          <w:p w:rsidR="00E147E3" w:rsidRPr="004F6614" w:rsidRDefault="00E147E3" w:rsidP="00E147E3">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E147E3" w:rsidRPr="004F6614" w:rsidRDefault="00694AFF" w:rsidP="00E147E3">
            <w:pPr>
              <w:jc w:val="right"/>
              <w:rPr>
                <w:sz w:val="18"/>
                <w:szCs w:val="18"/>
              </w:rPr>
            </w:pPr>
            <w:r>
              <w:rPr>
                <w:sz w:val="18"/>
                <w:szCs w:val="18"/>
              </w:rPr>
              <w:t>58</w:t>
            </w:r>
          </w:p>
        </w:tc>
        <w:tc>
          <w:tcPr>
            <w:tcW w:w="1187" w:type="dxa"/>
            <w:gridSpan w:val="2"/>
            <w:tcBorders>
              <w:left w:val="nil"/>
              <w:right w:val="nil"/>
            </w:tcBorders>
            <w:tcMar>
              <w:left w:w="0" w:type="dxa"/>
              <w:right w:w="72" w:type="dxa"/>
            </w:tcMar>
          </w:tcPr>
          <w:p w:rsidR="00E147E3" w:rsidRPr="004F6614" w:rsidRDefault="00E147E3" w:rsidP="00E147E3">
            <w:pPr>
              <w:jc w:val="right"/>
              <w:rPr>
                <w:sz w:val="18"/>
                <w:szCs w:val="18"/>
              </w:rPr>
            </w:pPr>
            <w:r w:rsidRPr="004F6614">
              <w:rPr>
                <w:sz w:val="18"/>
                <w:szCs w:val="18"/>
              </w:rPr>
              <w:t>Position(s)</w:t>
            </w:r>
          </w:p>
        </w:tc>
        <w:tc>
          <w:tcPr>
            <w:tcW w:w="633" w:type="dxa"/>
            <w:tcBorders>
              <w:left w:val="nil"/>
            </w:tcBorders>
            <w:tcMar>
              <w:left w:w="0" w:type="dxa"/>
              <w:right w:w="0" w:type="dxa"/>
            </w:tcMar>
          </w:tcPr>
          <w:p w:rsidR="00E147E3" w:rsidRPr="004F6614" w:rsidRDefault="008A6847" w:rsidP="00E147E3">
            <w:pPr>
              <w:jc w:val="left"/>
              <w:rPr>
                <w:sz w:val="18"/>
                <w:szCs w:val="18"/>
              </w:rPr>
            </w:pPr>
            <w:r>
              <w:rPr>
                <w:sz w:val="18"/>
                <w:szCs w:val="18"/>
              </w:rPr>
              <w:t>64-70</w:t>
            </w:r>
          </w:p>
        </w:tc>
        <w:tc>
          <w:tcPr>
            <w:tcW w:w="2250" w:type="dxa"/>
          </w:tcPr>
          <w:p w:rsidR="00E147E3" w:rsidRPr="004F6614" w:rsidRDefault="00E147E3" w:rsidP="00E147E3">
            <w:pPr>
              <w:jc w:val="left"/>
              <w:rPr>
                <w:sz w:val="18"/>
                <w:szCs w:val="18"/>
              </w:rPr>
            </w:pPr>
            <w:r w:rsidRPr="004F6614">
              <w:rPr>
                <w:sz w:val="18"/>
                <w:szCs w:val="18"/>
              </w:rPr>
              <w:t>Numeric</w:t>
            </w:r>
          </w:p>
        </w:tc>
        <w:tc>
          <w:tcPr>
            <w:tcW w:w="900" w:type="dxa"/>
          </w:tcPr>
          <w:p w:rsidR="00E147E3" w:rsidRPr="004F6614" w:rsidRDefault="00E147E3" w:rsidP="00E147E3">
            <w:pPr>
              <w:jc w:val="center"/>
              <w:rPr>
                <w:sz w:val="18"/>
                <w:szCs w:val="18"/>
              </w:rPr>
            </w:pPr>
            <w:r>
              <w:rPr>
                <w:sz w:val="18"/>
                <w:szCs w:val="18"/>
              </w:rPr>
              <w:t>7</w:t>
            </w:r>
          </w:p>
        </w:tc>
      </w:tr>
      <w:tr w:rsidR="00786C0F" w:rsidRPr="00B37828" w:rsidTr="0011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786C0F" w:rsidRDefault="00786C0F" w:rsidP="00E147E3">
            <w:pPr>
              <w:jc w:val="left"/>
              <w:rPr>
                <w:sz w:val="18"/>
                <w:szCs w:val="18"/>
              </w:rPr>
            </w:pPr>
          </w:p>
        </w:tc>
        <w:tc>
          <w:tcPr>
            <w:tcW w:w="4950" w:type="dxa"/>
            <w:tcBorders>
              <w:right w:val="nil"/>
            </w:tcBorders>
          </w:tcPr>
          <w:p w:rsidR="00786C0F" w:rsidRDefault="00786C0F" w:rsidP="00E147E3">
            <w:pPr>
              <w:jc w:val="left"/>
              <w:rPr>
                <w:sz w:val="18"/>
                <w:szCs w:val="18"/>
              </w:rPr>
            </w:pPr>
          </w:p>
        </w:tc>
        <w:tc>
          <w:tcPr>
            <w:tcW w:w="450" w:type="dxa"/>
            <w:tcBorders>
              <w:right w:val="nil"/>
            </w:tcBorders>
            <w:tcMar>
              <w:left w:w="0" w:type="dxa"/>
              <w:right w:w="0" w:type="dxa"/>
            </w:tcMar>
          </w:tcPr>
          <w:p w:rsidR="00786C0F" w:rsidRPr="004F6614" w:rsidRDefault="00786C0F" w:rsidP="00E147E3">
            <w:pPr>
              <w:jc w:val="right"/>
              <w:rPr>
                <w:sz w:val="18"/>
                <w:szCs w:val="18"/>
              </w:rPr>
            </w:pPr>
          </w:p>
        </w:tc>
        <w:tc>
          <w:tcPr>
            <w:tcW w:w="253" w:type="dxa"/>
            <w:tcBorders>
              <w:left w:val="nil"/>
              <w:right w:val="nil"/>
            </w:tcBorders>
            <w:tcMar>
              <w:left w:w="0" w:type="dxa"/>
              <w:right w:w="0" w:type="dxa"/>
            </w:tcMar>
          </w:tcPr>
          <w:p w:rsidR="00786C0F" w:rsidRPr="004F6614" w:rsidRDefault="00786C0F" w:rsidP="00E147E3">
            <w:pPr>
              <w:jc w:val="right"/>
              <w:rPr>
                <w:sz w:val="18"/>
                <w:szCs w:val="18"/>
              </w:rPr>
            </w:pPr>
          </w:p>
        </w:tc>
        <w:tc>
          <w:tcPr>
            <w:tcW w:w="1187" w:type="dxa"/>
            <w:gridSpan w:val="2"/>
            <w:tcBorders>
              <w:left w:val="nil"/>
              <w:right w:val="nil"/>
            </w:tcBorders>
            <w:tcMar>
              <w:left w:w="0" w:type="dxa"/>
              <w:right w:w="72" w:type="dxa"/>
            </w:tcMar>
          </w:tcPr>
          <w:p w:rsidR="00786C0F" w:rsidRPr="004F6614" w:rsidRDefault="00786C0F" w:rsidP="00E147E3">
            <w:pPr>
              <w:jc w:val="right"/>
              <w:rPr>
                <w:sz w:val="18"/>
                <w:szCs w:val="18"/>
              </w:rPr>
            </w:pPr>
          </w:p>
        </w:tc>
        <w:tc>
          <w:tcPr>
            <w:tcW w:w="633" w:type="dxa"/>
            <w:tcBorders>
              <w:left w:val="nil"/>
            </w:tcBorders>
            <w:tcMar>
              <w:left w:w="0" w:type="dxa"/>
              <w:right w:w="0" w:type="dxa"/>
            </w:tcMar>
          </w:tcPr>
          <w:p w:rsidR="00786C0F" w:rsidRPr="004F6614" w:rsidRDefault="00786C0F" w:rsidP="00E147E3">
            <w:pPr>
              <w:jc w:val="left"/>
              <w:rPr>
                <w:sz w:val="18"/>
                <w:szCs w:val="18"/>
              </w:rPr>
            </w:pPr>
          </w:p>
        </w:tc>
        <w:tc>
          <w:tcPr>
            <w:tcW w:w="2250" w:type="dxa"/>
          </w:tcPr>
          <w:p w:rsidR="00786C0F" w:rsidRPr="004F6614" w:rsidRDefault="00786C0F" w:rsidP="00E147E3">
            <w:pPr>
              <w:jc w:val="left"/>
              <w:rPr>
                <w:sz w:val="18"/>
                <w:szCs w:val="18"/>
              </w:rPr>
            </w:pPr>
          </w:p>
        </w:tc>
        <w:tc>
          <w:tcPr>
            <w:tcW w:w="900" w:type="dxa"/>
          </w:tcPr>
          <w:p w:rsidR="00786C0F" w:rsidRDefault="00786C0F" w:rsidP="00E147E3">
            <w:pPr>
              <w:jc w:val="center"/>
              <w:rPr>
                <w:sz w:val="18"/>
                <w:szCs w:val="18"/>
              </w:rPr>
            </w:pPr>
          </w:p>
          <w:p w:rsidR="005477C0" w:rsidRDefault="005477C0" w:rsidP="00E147E3">
            <w:pPr>
              <w:jc w:val="center"/>
              <w:rPr>
                <w:sz w:val="18"/>
                <w:szCs w:val="18"/>
              </w:rPr>
            </w:pPr>
          </w:p>
          <w:p w:rsidR="005477C0" w:rsidRDefault="005477C0" w:rsidP="00E147E3">
            <w:pPr>
              <w:jc w:val="center"/>
              <w:rPr>
                <w:sz w:val="18"/>
                <w:szCs w:val="18"/>
              </w:rPr>
            </w:pPr>
          </w:p>
        </w:tc>
      </w:tr>
    </w:tbl>
    <w:p w:rsidR="000B5825" w:rsidRDefault="000B5825" w:rsidP="000B5825">
      <w:pPr>
        <w:pStyle w:val="Default"/>
        <w:rPr>
          <w:rFonts w:ascii="Arial" w:hAnsi="Arial" w:cs="Arial"/>
          <w:b/>
        </w:rPr>
      </w:pPr>
    </w:p>
    <w:p w:rsidR="005477C0" w:rsidRDefault="005477C0" w:rsidP="000B5825">
      <w:pPr>
        <w:pStyle w:val="Default"/>
        <w:rPr>
          <w:rFonts w:ascii="Arial" w:hAnsi="Arial" w:cs="Arial"/>
          <w:b/>
        </w:rPr>
      </w:pPr>
    </w:p>
    <w:p w:rsidR="005477C0" w:rsidRDefault="005477C0" w:rsidP="000B5825">
      <w:pPr>
        <w:pStyle w:val="Default"/>
        <w:rPr>
          <w:rFonts w:ascii="Arial" w:hAnsi="Arial" w:cs="Arial"/>
          <w:b/>
        </w:rPr>
      </w:pPr>
    </w:p>
    <w:p w:rsidR="005477C0" w:rsidRDefault="005477C0" w:rsidP="000B5825">
      <w:pPr>
        <w:pStyle w:val="Default"/>
        <w:rPr>
          <w:rFonts w:ascii="Arial" w:hAnsi="Arial" w:cs="Arial"/>
          <w:b/>
        </w:rPr>
      </w:pPr>
    </w:p>
    <w:p w:rsidR="005477C0" w:rsidRDefault="005477C0" w:rsidP="000B5825">
      <w:pPr>
        <w:pStyle w:val="Default"/>
        <w:rPr>
          <w:rFonts w:ascii="Arial" w:hAnsi="Arial" w:cs="Arial"/>
          <w:b/>
        </w:rPr>
      </w:pPr>
    </w:p>
    <w:p w:rsidR="005477C0" w:rsidRDefault="005477C0" w:rsidP="000B5825">
      <w:pPr>
        <w:pStyle w:val="Default"/>
        <w:rPr>
          <w:rFonts w:ascii="Arial" w:hAnsi="Arial" w:cs="Arial"/>
          <w:b/>
        </w:rPr>
      </w:pPr>
    </w:p>
    <w:p w:rsidR="005477C0" w:rsidRPr="00063C05" w:rsidRDefault="00D461CF" w:rsidP="005477C0">
      <w:pPr>
        <w:pStyle w:val="Default"/>
        <w:rPr>
          <w:rFonts w:ascii="Arial" w:hAnsi="Arial" w:cs="Arial"/>
        </w:rPr>
      </w:pPr>
      <w:r>
        <w:rPr>
          <w:rFonts w:ascii="Arial" w:hAnsi="Arial" w:cs="Arial"/>
          <w:b/>
        </w:rPr>
        <w:t>E</w:t>
      </w:r>
      <w:r w:rsidR="005477C0" w:rsidRPr="00063C05">
        <w:rPr>
          <w:rFonts w:ascii="Arial" w:hAnsi="Arial" w:cs="Arial"/>
          <w:b/>
        </w:rPr>
        <w:t>xact Placement Specifications</w:t>
      </w:r>
      <w:r w:rsidR="005477C0" w:rsidRPr="00063C05">
        <w:rPr>
          <w:rFonts w:ascii="Arial" w:hAnsi="Arial" w:cs="Arial"/>
        </w:rPr>
        <w:t xml:space="preserve"> – </w:t>
      </w:r>
      <w:r w:rsidR="00D4522A">
        <w:rPr>
          <w:rFonts w:ascii="Arial" w:hAnsi="Arial" w:cs="Arial"/>
        </w:rPr>
        <w:t>1099NEC</w:t>
      </w:r>
      <w:r w:rsidR="005477C0">
        <w:rPr>
          <w:rFonts w:ascii="Arial" w:hAnsi="Arial" w:cs="Arial"/>
        </w:rPr>
        <w:t xml:space="preserve"> </w:t>
      </w:r>
      <w:r w:rsidR="00467914">
        <w:rPr>
          <w:rFonts w:ascii="Arial" w:hAnsi="Arial" w:cs="Arial"/>
        </w:rPr>
        <w:t>Annual Summary and Transmittal of Form 1099 - NEC</w:t>
      </w:r>
    </w:p>
    <w:p w:rsidR="005477C0" w:rsidRPr="00063C05" w:rsidRDefault="005477C0" w:rsidP="005477C0">
      <w:pPr>
        <w:pStyle w:val="Default"/>
        <w:rPr>
          <w:rFonts w:ascii="Arial" w:hAnsi="Arial" w:cs="Arial"/>
        </w:rPr>
      </w:pPr>
    </w:p>
    <w:p w:rsidR="005477C0" w:rsidRPr="00063C05" w:rsidRDefault="005477C0" w:rsidP="005477C0">
      <w:pPr>
        <w:pStyle w:val="Default"/>
        <w:ind w:left="720"/>
        <w:jc w:val="both"/>
        <w:rPr>
          <w:rFonts w:ascii="Arial" w:hAnsi="Arial" w:cs="Arial"/>
          <w:color w:val="auto"/>
          <w:sz w:val="20"/>
          <w:szCs w:val="20"/>
        </w:rPr>
      </w:pPr>
      <w:r w:rsidRPr="00063C05">
        <w:rPr>
          <w:rFonts w:ascii="Arial" w:hAnsi="Arial" w:cs="Arial"/>
          <w:b/>
          <w:color w:val="auto"/>
          <w:sz w:val="20"/>
          <w:szCs w:val="20"/>
        </w:rPr>
        <w:t xml:space="preserve">Registration Marks:  </w:t>
      </w:r>
      <w:r w:rsidRPr="00063C05">
        <w:rPr>
          <w:rFonts w:ascii="Arial" w:hAnsi="Arial" w:cs="Arial"/>
          <w:color w:val="auto"/>
          <w:sz w:val="20"/>
          <w:szCs w:val="20"/>
        </w:rPr>
        <w:t>Registrations marks must be printed as specified on Page 2 of this document and in the following locations:</w:t>
      </w:r>
    </w:p>
    <w:p w:rsidR="005477C0" w:rsidRPr="00063C05" w:rsidRDefault="005477C0" w:rsidP="005477C0">
      <w:pPr>
        <w:pStyle w:val="Default"/>
        <w:ind w:left="720"/>
        <w:jc w:val="both"/>
        <w:rPr>
          <w:rFonts w:ascii="Arial" w:hAnsi="Arial" w:cs="Arial"/>
          <w:b/>
          <w:color w:val="auto"/>
          <w:sz w:val="20"/>
          <w:szCs w:val="20"/>
          <w:highlight w:val="green"/>
        </w:rPr>
      </w:pPr>
    </w:p>
    <w:p w:rsidR="005477C0" w:rsidRPr="00CC7DA2" w:rsidRDefault="005477C0" w:rsidP="005477C0">
      <w:pPr>
        <w:pStyle w:val="Default"/>
        <w:tabs>
          <w:tab w:val="left" w:pos="4050"/>
        </w:tabs>
        <w:ind w:left="1440"/>
        <w:jc w:val="both"/>
        <w:rPr>
          <w:rFonts w:ascii="Arial" w:hAnsi="Arial" w:cs="Arial"/>
          <w:color w:val="auto"/>
          <w:sz w:val="20"/>
          <w:szCs w:val="20"/>
          <w:highlight w:val="yellow"/>
        </w:rPr>
      </w:pPr>
      <w:r w:rsidRPr="007A7856">
        <w:rPr>
          <w:rFonts w:ascii="Arial" w:hAnsi="Arial" w:cs="Arial"/>
          <w:b/>
          <w:color w:val="auto"/>
          <w:sz w:val="20"/>
          <w:szCs w:val="20"/>
        </w:rPr>
        <w:t>Reference Points (</w:t>
      </w:r>
      <w:r w:rsidR="00CC7DA2">
        <w:rPr>
          <w:rFonts w:ascii="Arial" w:hAnsi="Arial" w:cs="Arial"/>
          <w:b/>
          <w:color w:val="auto"/>
          <w:sz w:val="20"/>
          <w:szCs w:val="20"/>
        </w:rPr>
        <w:t>4</w:t>
      </w:r>
      <w:r w:rsidRPr="007A7856">
        <w:rPr>
          <w:rFonts w:ascii="Arial" w:hAnsi="Arial" w:cs="Arial"/>
          <w:b/>
          <w:color w:val="auto"/>
          <w:sz w:val="20"/>
          <w:szCs w:val="20"/>
        </w:rPr>
        <w:t>):</w:t>
      </w:r>
      <w:r w:rsidRPr="007A7856">
        <w:rPr>
          <w:rFonts w:ascii="Arial" w:hAnsi="Arial" w:cs="Arial"/>
          <w:b/>
          <w:color w:val="auto"/>
          <w:sz w:val="20"/>
          <w:szCs w:val="20"/>
        </w:rPr>
        <w:tab/>
      </w:r>
      <w:r w:rsidRPr="00CC7DA2">
        <w:rPr>
          <w:rFonts w:ascii="Arial" w:hAnsi="Arial" w:cs="Arial"/>
          <w:color w:val="auto"/>
          <w:sz w:val="20"/>
          <w:szCs w:val="20"/>
          <w:highlight w:val="yellow"/>
        </w:rPr>
        <w:t xml:space="preserve">1 positioned on Line </w:t>
      </w:r>
      <w:r w:rsidR="00DE2048" w:rsidRPr="00CC7DA2">
        <w:rPr>
          <w:rFonts w:ascii="Arial" w:hAnsi="Arial" w:cs="Arial"/>
          <w:color w:val="auto"/>
          <w:sz w:val="20"/>
          <w:szCs w:val="20"/>
          <w:highlight w:val="yellow"/>
        </w:rPr>
        <w:t>7</w:t>
      </w:r>
      <w:r w:rsidRPr="00CC7DA2">
        <w:rPr>
          <w:rFonts w:ascii="Arial" w:hAnsi="Arial" w:cs="Arial"/>
          <w:color w:val="auto"/>
          <w:sz w:val="20"/>
          <w:szCs w:val="20"/>
          <w:highlight w:val="yellow"/>
        </w:rPr>
        <w:t xml:space="preserve"> in Position </w:t>
      </w:r>
      <w:r w:rsidR="00DE2048" w:rsidRPr="00CC7DA2">
        <w:rPr>
          <w:rFonts w:ascii="Arial" w:hAnsi="Arial" w:cs="Arial"/>
          <w:color w:val="auto"/>
          <w:sz w:val="20"/>
          <w:szCs w:val="20"/>
          <w:highlight w:val="yellow"/>
        </w:rPr>
        <w:t>6</w:t>
      </w:r>
      <w:r w:rsidRPr="00CC7DA2">
        <w:rPr>
          <w:rFonts w:ascii="Arial" w:hAnsi="Arial" w:cs="Arial"/>
          <w:color w:val="auto"/>
          <w:sz w:val="20"/>
          <w:szCs w:val="20"/>
          <w:highlight w:val="yellow"/>
        </w:rPr>
        <w:t>.</w:t>
      </w:r>
    </w:p>
    <w:p w:rsidR="005477C0" w:rsidRPr="00CC7DA2" w:rsidRDefault="005477C0" w:rsidP="005477C0">
      <w:pPr>
        <w:pStyle w:val="Default"/>
        <w:tabs>
          <w:tab w:val="left" w:pos="4050"/>
        </w:tabs>
        <w:ind w:left="1440"/>
        <w:jc w:val="both"/>
        <w:rPr>
          <w:rFonts w:ascii="Arial" w:hAnsi="Arial" w:cs="Arial"/>
          <w:color w:val="auto"/>
          <w:sz w:val="20"/>
          <w:szCs w:val="20"/>
          <w:highlight w:val="yellow"/>
        </w:rPr>
      </w:pPr>
      <w:r w:rsidRPr="00CC7DA2">
        <w:rPr>
          <w:rFonts w:ascii="Arial" w:hAnsi="Arial" w:cs="Arial"/>
          <w:b/>
          <w:color w:val="auto"/>
          <w:sz w:val="20"/>
          <w:szCs w:val="20"/>
          <w:highlight w:val="yellow"/>
        </w:rPr>
        <w:tab/>
      </w:r>
      <w:r w:rsidRPr="00CC7DA2">
        <w:rPr>
          <w:rFonts w:ascii="Arial" w:hAnsi="Arial" w:cs="Arial"/>
          <w:color w:val="auto"/>
          <w:sz w:val="20"/>
          <w:szCs w:val="20"/>
          <w:highlight w:val="yellow"/>
        </w:rPr>
        <w:t xml:space="preserve">1 positioned on Line </w:t>
      </w:r>
      <w:r w:rsidR="00DE2048" w:rsidRPr="00CC7DA2">
        <w:rPr>
          <w:rFonts w:ascii="Arial" w:hAnsi="Arial" w:cs="Arial"/>
          <w:color w:val="auto"/>
          <w:sz w:val="20"/>
          <w:szCs w:val="20"/>
          <w:highlight w:val="yellow"/>
        </w:rPr>
        <w:t>7</w:t>
      </w:r>
      <w:r w:rsidRPr="00CC7DA2">
        <w:rPr>
          <w:rFonts w:ascii="Arial" w:hAnsi="Arial" w:cs="Arial"/>
          <w:color w:val="auto"/>
          <w:sz w:val="20"/>
          <w:szCs w:val="20"/>
          <w:highlight w:val="yellow"/>
        </w:rPr>
        <w:t xml:space="preserve"> in Position 80.</w:t>
      </w:r>
    </w:p>
    <w:p w:rsidR="005477C0" w:rsidRPr="00CC7DA2" w:rsidRDefault="005477C0" w:rsidP="005477C0">
      <w:pPr>
        <w:pStyle w:val="Default"/>
        <w:tabs>
          <w:tab w:val="left" w:pos="4050"/>
        </w:tabs>
        <w:ind w:left="1440"/>
        <w:jc w:val="both"/>
        <w:rPr>
          <w:rFonts w:ascii="Arial" w:hAnsi="Arial" w:cs="Arial"/>
          <w:color w:val="auto"/>
          <w:sz w:val="20"/>
          <w:szCs w:val="20"/>
          <w:highlight w:val="yellow"/>
        </w:rPr>
      </w:pPr>
      <w:r w:rsidRPr="00CC7DA2">
        <w:rPr>
          <w:rFonts w:ascii="Arial" w:hAnsi="Arial" w:cs="Arial"/>
          <w:b/>
          <w:color w:val="auto"/>
          <w:sz w:val="20"/>
          <w:szCs w:val="20"/>
          <w:highlight w:val="yellow"/>
        </w:rPr>
        <w:tab/>
      </w:r>
      <w:r w:rsidRPr="00CC7DA2">
        <w:rPr>
          <w:rFonts w:ascii="Arial" w:hAnsi="Arial" w:cs="Arial"/>
          <w:color w:val="auto"/>
          <w:sz w:val="20"/>
          <w:szCs w:val="20"/>
          <w:highlight w:val="yellow"/>
        </w:rPr>
        <w:t xml:space="preserve">1 positioned on Line </w:t>
      </w:r>
      <w:r w:rsidR="00DE2048" w:rsidRPr="00CC7DA2">
        <w:rPr>
          <w:rFonts w:ascii="Arial" w:hAnsi="Arial" w:cs="Arial"/>
          <w:color w:val="auto"/>
          <w:sz w:val="20"/>
          <w:szCs w:val="20"/>
          <w:highlight w:val="yellow"/>
        </w:rPr>
        <w:t>61</w:t>
      </w:r>
      <w:r w:rsidRPr="00CC7DA2">
        <w:rPr>
          <w:rFonts w:ascii="Arial" w:hAnsi="Arial" w:cs="Arial"/>
          <w:color w:val="auto"/>
          <w:sz w:val="20"/>
          <w:szCs w:val="20"/>
          <w:highlight w:val="yellow"/>
        </w:rPr>
        <w:t xml:space="preserve"> in Position </w:t>
      </w:r>
      <w:r w:rsidR="00DE2048" w:rsidRPr="00CC7DA2">
        <w:rPr>
          <w:rFonts w:ascii="Arial" w:hAnsi="Arial" w:cs="Arial"/>
          <w:color w:val="auto"/>
          <w:sz w:val="20"/>
          <w:szCs w:val="20"/>
          <w:highlight w:val="yellow"/>
        </w:rPr>
        <w:t>23</w:t>
      </w:r>
      <w:r w:rsidRPr="00CC7DA2">
        <w:rPr>
          <w:rFonts w:ascii="Arial" w:hAnsi="Arial" w:cs="Arial"/>
          <w:color w:val="auto"/>
          <w:sz w:val="20"/>
          <w:szCs w:val="20"/>
          <w:highlight w:val="yellow"/>
        </w:rPr>
        <w:t>.</w:t>
      </w:r>
    </w:p>
    <w:p w:rsidR="005477C0" w:rsidRPr="00DE2048" w:rsidRDefault="005477C0" w:rsidP="005477C0">
      <w:pPr>
        <w:pStyle w:val="Default"/>
        <w:tabs>
          <w:tab w:val="left" w:pos="4050"/>
        </w:tabs>
        <w:ind w:left="1440"/>
        <w:jc w:val="both"/>
        <w:rPr>
          <w:rFonts w:ascii="Arial" w:hAnsi="Arial" w:cs="Arial"/>
          <w:color w:val="auto"/>
          <w:sz w:val="20"/>
          <w:szCs w:val="20"/>
        </w:rPr>
      </w:pPr>
      <w:r w:rsidRPr="00CC7DA2">
        <w:rPr>
          <w:rFonts w:ascii="Arial" w:hAnsi="Arial" w:cs="Arial"/>
          <w:color w:val="auto"/>
          <w:sz w:val="20"/>
          <w:szCs w:val="20"/>
          <w:highlight w:val="yellow"/>
        </w:rPr>
        <w:tab/>
        <w:t xml:space="preserve">1 positioned on Line 61 in Position </w:t>
      </w:r>
      <w:r w:rsidR="00DE2048" w:rsidRPr="00CC7DA2">
        <w:rPr>
          <w:rFonts w:ascii="Arial" w:hAnsi="Arial" w:cs="Arial"/>
          <w:color w:val="auto"/>
          <w:sz w:val="20"/>
          <w:szCs w:val="20"/>
          <w:highlight w:val="yellow"/>
        </w:rPr>
        <w:t>80</w:t>
      </w:r>
      <w:r w:rsidRPr="00CC7DA2">
        <w:rPr>
          <w:rFonts w:ascii="Arial" w:hAnsi="Arial" w:cs="Arial"/>
          <w:color w:val="auto"/>
          <w:sz w:val="20"/>
          <w:szCs w:val="20"/>
          <w:highlight w:val="yellow"/>
        </w:rPr>
        <w:t>.</w:t>
      </w:r>
    </w:p>
    <w:p w:rsidR="00DE2048" w:rsidRDefault="00DE2048" w:rsidP="005477C0">
      <w:pPr>
        <w:pStyle w:val="Default"/>
        <w:tabs>
          <w:tab w:val="left" w:pos="4050"/>
        </w:tabs>
        <w:ind w:left="1440"/>
        <w:jc w:val="both"/>
        <w:rPr>
          <w:rFonts w:ascii="Arial" w:hAnsi="Arial" w:cs="Arial"/>
          <w:color w:val="auto"/>
          <w:sz w:val="20"/>
          <w:szCs w:val="20"/>
        </w:rPr>
      </w:pPr>
    </w:p>
    <w:p w:rsidR="005477C0" w:rsidRPr="007A7856" w:rsidRDefault="005477C0" w:rsidP="005477C0">
      <w:pPr>
        <w:pStyle w:val="Default"/>
        <w:tabs>
          <w:tab w:val="left" w:pos="4050"/>
        </w:tabs>
        <w:ind w:left="1440"/>
        <w:jc w:val="both"/>
        <w:rPr>
          <w:rFonts w:ascii="Arial" w:hAnsi="Arial" w:cs="Arial"/>
          <w:b/>
          <w:color w:val="auto"/>
          <w:sz w:val="20"/>
          <w:szCs w:val="20"/>
        </w:rPr>
      </w:pPr>
      <w:r w:rsidRPr="007A7856">
        <w:rPr>
          <w:rFonts w:ascii="Arial" w:hAnsi="Arial" w:cs="Arial"/>
          <w:color w:val="auto"/>
          <w:sz w:val="20"/>
          <w:szCs w:val="20"/>
        </w:rPr>
        <w:tab/>
      </w:r>
    </w:p>
    <w:p w:rsidR="005477C0" w:rsidRPr="00DD3CB5" w:rsidRDefault="005477C0" w:rsidP="005477C0">
      <w:pPr>
        <w:pStyle w:val="Default"/>
        <w:ind w:left="720"/>
        <w:jc w:val="both"/>
        <w:rPr>
          <w:rFonts w:ascii="Arial" w:hAnsi="Arial" w:cs="Arial"/>
          <w:color w:val="auto"/>
          <w:sz w:val="20"/>
          <w:szCs w:val="20"/>
        </w:rPr>
      </w:pPr>
      <w:r w:rsidRPr="00DD3CB5">
        <w:rPr>
          <w:rFonts w:ascii="Arial" w:hAnsi="Arial" w:cs="Arial"/>
          <w:b/>
          <w:color w:val="auto"/>
          <w:sz w:val="20"/>
          <w:szCs w:val="20"/>
        </w:rPr>
        <w:t xml:space="preserve">Barcode:  </w:t>
      </w:r>
      <w:r w:rsidRPr="00DD3CB5">
        <w:rPr>
          <w:rFonts w:ascii="Arial" w:hAnsi="Arial" w:cs="Arial"/>
          <w:color w:val="auto"/>
          <w:sz w:val="20"/>
          <w:szCs w:val="20"/>
        </w:rPr>
        <w:t>The barcode must be printed as specified on Page 2 of this document and positioned as follow:</w:t>
      </w:r>
    </w:p>
    <w:p w:rsidR="005477C0" w:rsidRPr="00DD3CB5" w:rsidRDefault="005477C0" w:rsidP="005477C0">
      <w:pPr>
        <w:pStyle w:val="Default"/>
        <w:ind w:left="720"/>
        <w:jc w:val="both"/>
        <w:rPr>
          <w:rFonts w:ascii="Arial" w:hAnsi="Arial" w:cs="Arial"/>
          <w:color w:val="auto"/>
          <w:sz w:val="20"/>
          <w:szCs w:val="20"/>
        </w:rPr>
      </w:pPr>
    </w:p>
    <w:p w:rsidR="005477C0" w:rsidRPr="00DD3CB5" w:rsidRDefault="005477C0" w:rsidP="00F12483">
      <w:pPr>
        <w:pStyle w:val="Default"/>
        <w:numPr>
          <w:ilvl w:val="0"/>
          <w:numId w:val="2"/>
        </w:numPr>
        <w:jc w:val="both"/>
        <w:rPr>
          <w:rFonts w:ascii="Arial" w:hAnsi="Arial" w:cs="Arial"/>
          <w:color w:val="auto"/>
          <w:sz w:val="20"/>
          <w:szCs w:val="20"/>
        </w:rPr>
      </w:pPr>
      <w:r w:rsidRPr="00DD3CB5">
        <w:rPr>
          <w:rFonts w:ascii="Arial" w:hAnsi="Arial" w:cs="Arial"/>
          <w:color w:val="auto"/>
          <w:sz w:val="20"/>
          <w:szCs w:val="20"/>
        </w:rPr>
        <w:t>1/2" from the left edge, and</w:t>
      </w:r>
    </w:p>
    <w:p w:rsidR="005477C0" w:rsidRPr="00DD3CB5" w:rsidRDefault="005477C0" w:rsidP="00F12483">
      <w:pPr>
        <w:pStyle w:val="Default"/>
        <w:numPr>
          <w:ilvl w:val="0"/>
          <w:numId w:val="2"/>
        </w:numPr>
        <w:jc w:val="both"/>
        <w:rPr>
          <w:rFonts w:ascii="Arial" w:hAnsi="Arial" w:cs="Arial"/>
          <w:color w:val="auto"/>
          <w:sz w:val="20"/>
          <w:szCs w:val="20"/>
        </w:rPr>
      </w:pPr>
      <w:r w:rsidRPr="00DD3CB5">
        <w:rPr>
          <w:rFonts w:ascii="Arial" w:hAnsi="Arial" w:cs="Arial"/>
          <w:color w:val="auto"/>
          <w:sz w:val="20"/>
          <w:szCs w:val="20"/>
        </w:rPr>
        <w:t>1/2” from the bottom edge.</w:t>
      </w:r>
    </w:p>
    <w:p w:rsidR="005477C0" w:rsidRPr="00DD3CB5" w:rsidRDefault="005477C0" w:rsidP="005477C0">
      <w:pPr>
        <w:pStyle w:val="Default"/>
        <w:ind w:left="720"/>
        <w:jc w:val="both"/>
        <w:rPr>
          <w:rFonts w:ascii="Arial" w:hAnsi="Arial" w:cs="Arial"/>
          <w:b/>
          <w:vanish/>
          <w:color w:val="auto"/>
          <w:sz w:val="20"/>
          <w:szCs w:val="20"/>
          <w:specVanish/>
        </w:rPr>
      </w:pPr>
    </w:p>
    <w:p w:rsidR="005477C0" w:rsidRPr="00DD3CB5" w:rsidRDefault="005477C0" w:rsidP="005477C0">
      <w:pPr>
        <w:pStyle w:val="Default"/>
        <w:ind w:left="720"/>
        <w:jc w:val="both"/>
        <w:rPr>
          <w:rFonts w:ascii="Arial" w:hAnsi="Arial" w:cs="Arial"/>
          <w:b/>
          <w:color w:val="auto"/>
          <w:sz w:val="20"/>
          <w:szCs w:val="20"/>
        </w:rPr>
      </w:pPr>
      <w:r w:rsidRPr="00DD3CB5">
        <w:rPr>
          <w:rFonts w:ascii="Arial" w:hAnsi="Arial" w:cs="Arial"/>
          <w:b/>
          <w:color w:val="auto"/>
          <w:sz w:val="20"/>
          <w:szCs w:val="20"/>
        </w:rPr>
        <w:t xml:space="preserve"> </w:t>
      </w:r>
    </w:p>
    <w:p w:rsidR="005477C0" w:rsidRPr="00DD3CB5" w:rsidRDefault="005477C0" w:rsidP="005477C0">
      <w:pPr>
        <w:pStyle w:val="Default"/>
        <w:ind w:left="720"/>
        <w:jc w:val="both"/>
        <w:rPr>
          <w:rFonts w:ascii="Arial" w:hAnsi="Arial" w:cs="Arial"/>
          <w:color w:val="auto"/>
          <w:sz w:val="20"/>
          <w:szCs w:val="20"/>
        </w:rPr>
      </w:pPr>
      <w:r w:rsidRPr="00DD3CB5">
        <w:rPr>
          <w:rFonts w:ascii="Arial" w:hAnsi="Arial" w:cs="Arial"/>
          <w:b/>
          <w:color w:val="auto"/>
          <w:sz w:val="20"/>
          <w:szCs w:val="20"/>
        </w:rPr>
        <w:t xml:space="preserve">Document Identification Number:  </w:t>
      </w:r>
      <w:r w:rsidRPr="00DD3CB5">
        <w:rPr>
          <w:rFonts w:ascii="Arial" w:hAnsi="Arial" w:cs="Arial"/>
          <w:color w:val="auto"/>
          <w:sz w:val="20"/>
          <w:szCs w:val="20"/>
        </w:rPr>
        <w:t xml:space="preserve">The document identification </w:t>
      </w:r>
      <w:r w:rsidRPr="00DE2048">
        <w:rPr>
          <w:rFonts w:ascii="Arial" w:hAnsi="Arial" w:cs="Arial"/>
          <w:color w:val="auto"/>
          <w:sz w:val="20"/>
          <w:szCs w:val="20"/>
        </w:rPr>
        <w:t>number (</w:t>
      </w:r>
      <w:r w:rsidR="00567E4F">
        <w:rPr>
          <w:rFonts w:ascii="Arial" w:hAnsi="Arial" w:cs="Arial"/>
          <w:color w:val="auto"/>
          <w:sz w:val="20"/>
          <w:szCs w:val="20"/>
          <w:highlight w:val="yellow"/>
        </w:rPr>
        <w:t>32458</w:t>
      </w:r>
      <w:r w:rsidRPr="00DE2048">
        <w:rPr>
          <w:rFonts w:ascii="Arial" w:hAnsi="Arial" w:cs="Arial"/>
          <w:color w:val="auto"/>
          <w:sz w:val="20"/>
          <w:szCs w:val="20"/>
        </w:rPr>
        <w:t>) must</w:t>
      </w:r>
      <w:r w:rsidRPr="00DD3CB5">
        <w:rPr>
          <w:rFonts w:ascii="Arial" w:hAnsi="Arial" w:cs="Arial"/>
          <w:color w:val="auto"/>
          <w:sz w:val="20"/>
          <w:szCs w:val="20"/>
        </w:rPr>
        <w:t xml:space="preserve"> be printed as specified on Page 2 of this document and positioned on Line 63 in Positions 7</w:t>
      </w:r>
      <w:r w:rsidR="003911C4">
        <w:rPr>
          <w:rFonts w:ascii="Arial" w:hAnsi="Arial" w:cs="Arial"/>
          <w:color w:val="auto"/>
          <w:sz w:val="20"/>
          <w:szCs w:val="20"/>
        </w:rPr>
        <w:t>6</w:t>
      </w:r>
      <w:r w:rsidRPr="00DD3CB5">
        <w:rPr>
          <w:rFonts w:ascii="Arial" w:hAnsi="Arial" w:cs="Arial"/>
          <w:color w:val="auto"/>
          <w:sz w:val="20"/>
          <w:szCs w:val="20"/>
        </w:rPr>
        <w:t>-80.</w:t>
      </w:r>
    </w:p>
    <w:p w:rsidR="005477C0" w:rsidRPr="00DD3CB5" w:rsidRDefault="005477C0" w:rsidP="005477C0">
      <w:pPr>
        <w:pStyle w:val="Default"/>
        <w:ind w:left="720"/>
        <w:rPr>
          <w:rFonts w:ascii="Arial" w:hAnsi="Arial" w:cs="Arial"/>
          <w:color w:val="auto"/>
          <w:sz w:val="20"/>
          <w:szCs w:val="20"/>
        </w:rPr>
      </w:pPr>
    </w:p>
    <w:p w:rsidR="005477C0" w:rsidRPr="00DD3CB5" w:rsidRDefault="005477C0" w:rsidP="005477C0">
      <w:pPr>
        <w:pStyle w:val="CM6"/>
        <w:ind w:left="720"/>
        <w:jc w:val="both"/>
        <w:rPr>
          <w:rFonts w:ascii="Arial" w:hAnsi="Arial" w:cs="Arial"/>
          <w:sz w:val="20"/>
          <w:szCs w:val="20"/>
        </w:rPr>
      </w:pPr>
      <w:r w:rsidRPr="00DD3CB5">
        <w:rPr>
          <w:rFonts w:ascii="Arial" w:hAnsi="Arial" w:cs="Arial"/>
          <w:b/>
          <w:sz w:val="20"/>
          <w:szCs w:val="20"/>
        </w:rPr>
        <w:t xml:space="preserve">Printed Variable Data Fields:  </w:t>
      </w:r>
      <w:r w:rsidRPr="00DD3CB5">
        <w:rPr>
          <w:rFonts w:ascii="Arial" w:hAnsi="Arial" w:cs="Arial"/>
          <w:sz w:val="20"/>
          <w:szCs w:val="20"/>
        </w:rPr>
        <w:t xml:space="preserve">The printed variable data fields must meet the following criteria: </w:t>
      </w:r>
    </w:p>
    <w:p w:rsidR="005477C0" w:rsidRPr="00DD3CB5" w:rsidRDefault="005477C0" w:rsidP="005477C0">
      <w:pPr>
        <w:pStyle w:val="CM6"/>
        <w:ind w:left="720"/>
        <w:jc w:val="both"/>
        <w:rPr>
          <w:rFonts w:ascii="Arial" w:hAnsi="Arial" w:cs="Arial"/>
          <w:b/>
          <w:sz w:val="12"/>
          <w:szCs w:val="12"/>
        </w:rPr>
      </w:pPr>
    </w:p>
    <w:p w:rsidR="005477C0" w:rsidRPr="00DD3CB5" w:rsidRDefault="005477C0" w:rsidP="00F12483">
      <w:pPr>
        <w:pStyle w:val="CM6"/>
        <w:numPr>
          <w:ilvl w:val="0"/>
          <w:numId w:val="1"/>
        </w:numPr>
        <w:spacing w:after="40"/>
        <w:ind w:left="1440"/>
        <w:jc w:val="both"/>
        <w:rPr>
          <w:rFonts w:ascii="Arial" w:hAnsi="Arial" w:cs="Arial"/>
          <w:sz w:val="20"/>
          <w:szCs w:val="20"/>
        </w:rPr>
      </w:pPr>
      <w:r w:rsidRPr="00DD3CB5">
        <w:rPr>
          <w:rFonts w:ascii="Arial" w:hAnsi="Arial" w:cs="Arial"/>
          <w:sz w:val="20"/>
          <w:szCs w:val="20"/>
        </w:rPr>
        <w:t>12-point Courier font (</w:t>
      </w:r>
      <w:r w:rsidRPr="00DD3CB5">
        <w:rPr>
          <w:rFonts w:ascii="Arial" w:hAnsi="Arial" w:cs="Arial"/>
          <w:b/>
          <w:sz w:val="20"/>
          <w:szCs w:val="20"/>
          <w:u w:val="single"/>
        </w:rPr>
        <w:t>must</w:t>
      </w:r>
      <w:r w:rsidRPr="00DD3CB5">
        <w:rPr>
          <w:rFonts w:ascii="Arial" w:hAnsi="Arial" w:cs="Arial"/>
          <w:sz w:val="20"/>
          <w:szCs w:val="20"/>
        </w:rPr>
        <w:t xml:space="preserve"> be 10 characters per inch).</w:t>
      </w:r>
    </w:p>
    <w:p w:rsidR="005477C0" w:rsidRPr="00DD3CB5" w:rsidRDefault="005477C0" w:rsidP="00F12483">
      <w:pPr>
        <w:pStyle w:val="CM6"/>
        <w:numPr>
          <w:ilvl w:val="0"/>
          <w:numId w:val="1"/>
        </w:numPr>
        <w:spacing w:after="40"/>
        <w:ind w:left="1440"/>
        <w:jc w:val="both"/>
        <w:rPr>
          <w:rFonts w:ascii="Arial" w:hAnsi="Arial" w:cs="Arial"/>
          <w:sz w:val="20"/>
          <w:szCs w:val="20"/>
        </w:rPr>
      </w:pPr>
      <w:r w:rsidRPr="00DD3CB5">
        <w:rPr>
          <w:rFonts w:ascii="Arial" w:hAnsi="Arial" w:cs="Arial"/>
          <w:sz w:val="20"/>
          <w:szCs w:val="20"/>
        </w:rPr>
        <w:t>Uppercase only.</w:t>
      </w:r>
    </w:p>
    <w:p w:rsidR="005477C0" w:rsidRPr="00DD3CB5" w:rsidRDefault="005477C0" w:rsidP="00F12483">
      <w:pPr>
        <w:pStyle w:val="Default"/>
        <w:numPr>
          <w:ilvl w:val="0"/>
          <w:numId w:val="1"/>
        </w:numPr>
        <w:spacing w:after="40"/>
        <w:ind w:left="1440"/>
        <w:jc w:val="both"/>
        <w:rPr>
          <w:rFonts w:ascii="Arial" w:hAnsi="Arial" w:cs="Arial"/>
          <w:sz w:val="20"/>
          <w:szCs w:val="20"/>
        </w:rPr>
      </w:pPr>
      <w:r w:rsidRPr="00DD3CB5">
        <w:rPr>
          <w:rFonts w:ascii="Arial" w:hAnsi="Arial" w:cs="Arial"/>
          <w:sz w:val="20"/>
          <w:szCs w:val="20"/>
        </w:rPr>
        <w:t>No punctuation, symbols, or decimal points, except where specified below.</w:t>
      </w:r>
    </w:p>
    <w:p w:rsidR="005477C0" w:rsidRPr="00DD3CB5" w:rsidRDefault="005477C0" w:rsidP="00F12483">
      <w:pPr>
        <w:pStyle w:val="Default"/>
        <w:numPr>
          <w:ilvl w:val="0"/>
          <w:numId w:val="1"/>
        </w:numPr>
        <w:spacing w:after="40"/>
        <w:ind w:left="1440"/>
        <w:jc w:val="both"/>
        <w:rPr>
          <w:rFonts w:ascii="Arial" w:hAnsi="Arial" w:cs="Arial"/>
          <w:sz w:val="20"/>
          <w:szCs w:val="20"/>
        </w:rPr>
      </w:pPr>
      <w:r w:rsidRPr="00DD3CB5">
        <w:rPr>
          <w:rFonts w:ascii="Arial" w:hAnsi="Arial" w:cs="Arial"/>
          <w:sz w:val="20"/>
          <w:szCs w:val="20"/>
        </w:rPr>
        <w:t>Right-justify all dollar amounts; left-justify all other fields, unless specifically instructed otherwise.</w:t>
      </w:r>
    </w:p>
    <w:p w:rsidR="005477C0" w:rsidRPr="00DD3CB5" w:rsidRDefault="005477C0" w:rsidP="00F12483">
      <w:pPr>
        <w:pStyle w:val="Default"/>
        <w:numPr>
          <w:ilvl w:val="0"/>
          <w:numId w:val="1"/>
        </w:numPr>
        <w:spacing w:after="40"/>
        <w:ind w:left="1440"/>
        <w:jc w:val="both"/>
        <w:rPr>
          <w:rFonts w:ascii="Arial" w:hAnsi="Arial" w:cs="Arial"/>
          <w:sz w:val="20"/>
          <w:szCs w:val="20"/>
        </w:rPr>
      </w:pPr>
      <w:r w:rsidRPr="00DD3CB5">
        <w:rPr>
          <w:rFonts w:ascii="Arial" w:hAnsi="Arial" w:cs="Arial"/>
          <w:sz w:val="20"/>
          <w:szCs w:val="20"/>
        </w:rPr>
        <w:t>Round all dollar amounts to the nearest whole dollar—no cents allowed.</w:t>
      </w:r>
    </w:p>
    <w:p w:rsidR="005477C0" w:rsidRPr="00DD3CB5" w:rsidRDefault="005477C0" w:rsidP="00F12483">
      <w:pPr>
        <w:pStyle w:val="Default"/>
        <w:numPr>
          <w:ilvl w:val="0"/>
          <w:numId w:val="1"/>
        </w:numPr>
        <w:spacing w:after="40"/>
        <w:ind w:left="1440"/>
        <w:jc w:val="both"/>
        <w:rPr>
          <w:rFonts w:ascii="Arial" w:hAnsi="Arial" w:cs="Arial"/>
          <w:sz w:val="20"/>
          <w:szCs w:val="20"/>
        </w:rPr>
      </w:pPr>
      <w:r w:rsidRPr="00DD3CB5">
        <w:rPr>
          <w:rFonts w:ascii="Arial" w:hAnsi="Arial" w:cs="Arial"/>
          <w:sz w:val="20"/>
          <w:szCs w:val="20"/>
        </w:rPr>
        <w:t xml:space="preserve">Dollar amounts should </w:t>
      </w:r>
      <w:r w:rsidRPr="00DD3CB5">
        <w:rPr>
          <w:rFonts w:ascii="Arial" w:hAnsi="Arial" w:cs="Arial"/>
          <w:b/>
          <w:sz w:val="20"/>
          <w:szCs w:val="20"/>
          <w:u w:val="single"/>
        </w:rPr>
        <w:t>not</w:t>
      </w:r>
      <w:r w:rsidRPr="00DD3CB5">
        <w:rPr>
          <w:rFonts w:ascii="Arial" w:hAnsi="Arial" w:cs="Arial"/>
          <w:sz w:val="20"/>
          <w:szCs w:val="20"/>
        </w:rPr>
        <w:t xml:space="preserve"> be left blank, unless specifically directed to do so.  Use “0” (zero) as the default.  </w:t>
      </w:r>
    </w:p>
    <w:p w:rsidR="005477C0" w:rsidRPr="00A76F8E" w:rsidRDefault="005477C0" w:rsidP="00F12483">
      <w:pPr>
        <w:pStyle w:val="Default"/>
        <w:numPr>
          <w:ilvl w:val="0"/>
          <w:numId w:val="1"/>
        </w:numPr>
        <w:ind w:left="1440"/>
        <w:jc w:val="both"/>
        <w:rPr>
          <w:rFonts w:ascii="Arial" w:hAnsi="Arial" w:cs="Arial"/>
          <w:b/>
          <w:color w:val="auto"/>
          <w:sz w:val="20"/>
          <w:szCs w:val="20"/>
        </w:rPr>
      </w:pPr>
      <w:r w:rsidRPr="00DD3CB5">
        <w:rPr>
          <w:rFonts w:ascii="Arial" w:hAnsi="Arial" w:cs="Arial"/>
          <w:color w:val="auto"/>
          <w:sz w:val="20"/>
          <w:szCs w:val="20"/>
        </w:rPr>
        <w:t xml:space="preserve">Negative amounts are </w:t>
      </w:r>
      <w:r w:rsidRPr="00DD3CB5">
        <w:rPr>
          <w:rFonts w:ascii="Arial" w:hAnsi="Arial" w:cs="Arial"/>
          <w:b/>
          <w:color w:val="auto"/>
          <w:sz w:val="20"/>
          <w:szCs w:val="20"/>
          <w:u w:val="single"/>
        </w:rPr>
        <w:t>not</w:t>
      </w:r>
      <w:r w:rsidRPr="00DD3CB5">
        <w:rPr>
          <w:rFonts w:ascii="Arial" w:hAnsi="Arial" w:cs="Arial"/>
          <w:color w:val="auto"/>
          <w:sz w:val="20"/>
          <w:szCs w:val="20"/>
        </w:rPr>
        <w:t xml:space="preserve"> allowed.</w:t>
      </w:r>
    </w:p>
    <w:p w:rsidR="00A76F8E" w:rsidRDefault="00A76F8E" w:rsidP="00A76F8E">
      <w:pPr>
        <w:pStyle w:val="Default"/>
        <w:jc w:val="both"/>
        <w:rPr>
          <w:rFonts w:ascii="Arial" w:hAnsi="Arial" w:cs="Arial"/>
          <w:color w:val="auto"/>
          <w:sz w:val="20"/>
          <w:szCs w:val="20"/>
        </w:rPr>
      </w:pPr>
    </w:p>
    <w:p w:rsidR="00A76F8E" w:rsidRDefault="00A76F8E" w:rsidP="00A76F8E">
      <w:pPr>
        <w:pStyle w:val="Default"/>
        <w:jc w:val="both"/>
        <w:rPr>
          <w:rFonts w:ascii="Arial" w:hAnsi="Arial" w:cs="Arial"/>
          <w:color w:val="auto"/>
          <w:sz w:val="20"/>
          <w:szCs w:val="20"/>
        </w:rPr>
      </w:pPr>
    </w:p>
    <w:p w:rsidR="00A76F8E" w:rsidRDefault="00A76F8E" w:rsidP="00A76F8E">
      <w:pPr>
        <w:pStyle w:val="Default"/>
        <w:jc w:val="both"/>
        <w:rPr>
          <w:rFonts w:ascii="Arial" w:hAnsi="Arial" w:cs="Arial"/>
          <w:color w:val="auto"/>
          <w:sz w:val="20"/>
          <w:szCs w:val="20"/>
        </w:rPr>
      </w:pPr>
    </w:p>
    <w:p w:rsidR="00A76F8E" w:rsidRDefault="00A76F8E" w:rsidP="00A76F8E">
      <w:pPr>
        <w:pStyle w:val="Default"/>
        <w:jc w:val="both"/>
        <w:rPr>
          <w:rFonts w:ascii="Arial" w:hAnsi="Arial" w:cs="Arial"/>
          <w:color w:val="auto"/>
          <w:sz w:val="20"/>
          <w:szCs w:val="20"/>
        </w:rPr>
      </w:pPr>
    </w:p>
    <w:p w:rsidR="00A76F8E" w:rsidRDefault="00A76F8E" w:rsidP="00A76F8E">
      <w:pPr>
        <w:pStyle w:val="Default"/>
        <w:jc w:val="both"/>
        <w:rPr>
          <w:rFonts w:ascii="Arial" w:hAnsi="Arial" w:cs="Arial"/>
          <w:color w:val="auto"/>
          <w:sz w:val="20"/>
          <w:szCs w:val="20"/>
        </w:rPr>
      </w:pPr>
    </w:p>
    <w:p w:rsidR="00A76F8E" w:rsidRDefault="00A76F8E" w:rsidP="00A76F8E">
      <w:pPr>
        <w:pStyle w:val="Default"/>
        <w:jc w:val="both"/>
        <w:rPr>
          <w:rFonts w:ascii="Arial" w:hAnsi="Arial" w:cs="Arial"/>
          <w:color w:val="auto"/>
          <w:sz w:val="20"/>
          <w:szCs w:val="20"/>
        </w:rPr>
      </w:pPr>
    </w:p>
    <w:p w:rsidR="00A76F8E" w:rsidRDefault="00A76F8E" w:rsidP="00A76F8E">
      <w:pPr>
        <w:pStyle w:val="Default"/>
        <w:jc w:val="both"/>
        <w:rPr>
          <w:rFonts w:ascii="Arial" w:hAnsi="Arial" w:cs="Arial"/>
          <w:color w:val="auto"/>
          <w:sz w:val="20"/>
          <w:szCs w:val="20"/>
        </w:rPr>
      </w:pPr>
    </w:p>
    <w:p w:rsidR="00A76F8E" w:rsidRDefault="00A76F8E" w:rsidP="00A76F8E">
      <w:pPr>
        <w:pStyle w:val="Default"/>
        <w:jc w:val="both"/>
        <w:rPr>
          <w:rFonts w:ascii="Arial" w:hAnsi="Arial" w:cs="Arial"/>
          <w:color w:val="auto"/>
          <w:sz w:val="20"/>
          <w:szCs w:val="20"/>
        </w:rPr>
      </w:pPr>
    </w:p>
    <w:p w:rsidR="00A76F8E" w:rsidRDefault="00A76F8E" w:rsidP="00A76F8E">
      <w:pPr>
        <w:pStyle w:val="Default"/>
        <w:jc w:val="both"/>
        <w:rPr>
          <w:rFonts w:ascii="Arial" w:hAnsi="Arial" w:cs="Arial"/>
          <w:color w:val="auto"/>
          <w:sz w:val="20"/>
          <w:szCs w:val="20"/>
        </w:rPr>
      </w:pPr>
    </w:p>
    <w:p w:rsidR="00A76F8E" w:rsidRDefault="00A76F8E" w:rsidP="00A76F8E">
      <w:pPr>
        <w:pStyle w:val="Default"/>
        <w:jc w:val="both"/>
        <w:rPr>
          <w:rFonts w:ascii="Arial" w:hAnsi="Arial" w:cs="Arial"/>
          <w:color w:val="auto"/>
          <w:sz w:val="20"/>
          <w:szCs w:val="20"/>
        </w:rPr>
      </w:pPr>
    </w:p>
    <w:tbl>
      <w:tblPr>
        <w:tblW w:w="14403" w:type="dxa"/>
        <w:tblInd w:w="108" w:type="dxa"/>
        <w:tblLayout w:type="fixed"/>
        <w:tblLook w:val="04A0" w:firstRow="1" w:lastRow="0" w:firstColumn="1" w:lastColumn="0" w:noHBand="0" w:noVBand="1"/>
      </w:tblPr>
      <w:tblGrid>
        <w:gridCol w:w="3780"/>
        <w:gridCol w:w="4950"/>
        <w:gridCol w:w="450"/>
        <w:gridCol w:w="253"/>
        <w:gridCol w:w="1170"/>
        <w:gridCol w:w="650"/>
        <w:gridCol w:w="2250"/>
        <w:gridCol w:w="900"/>
      </w:tblGrid>
      <w:tr w:rsidR="00CA3AF1" w:rsidRPr="006E3CC3" w:rsidTr="00691DD0">
        <w:trPr>
          <w:cantSplit/>
          <w:trHeight w:val="20"/>
        </w:trPr>
        <w:tc>
          <w:tcPr>
            <w:tcW w:w="14403"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CA3AF1" w:rsidRPr="006E3CC3" w:rsidRDefault="004912E0" w:rsidP="004912E0">
            <w:pPr>
              <w:jc w:val="center"/>
              <w:rPr>
                <w:color w:val="FFFFFF"/>
                <w:sz w:val="20"/>
                <w:szCs w:val="20"/>
              </w:rPr>
            </w:pPr>
            <w:r>
              <w:rPr>
                <w:b/>
                <w:color w:val="FFFFFF"/>
                <w:sz w:val="20"/>
                <w:szCs w:val="20"/>
              </w:rPr>
              <w:t>1099NEC Transmittal of Withholding Schedule</w:t>
            </w:r>
            <w:r>
              <w:rPr>
                <w:b/>
                <w:color w:val="FFFFFF"/>
                <w:sz w:val="20"/>
                <w:szCs w:val="20"/>
              </w:rPr>
              <w:t xml:space="preserve"> – Page 2</w:t>
            </w:r>
          </w:p>
        </w:tc>
      </w:tr>
      <w:tr w:rsidR="00CA3AF1" w:rsidRPr="006E3CC3" w:rsidTr="00691DD0">
        <w:trPr>
          <w:cantSplit/>
          <w:trHeight w:val="20"/>
        </w:trPr>
        <w:tc>
          <w:tcPr>
            <w:tcW w:w="37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CA3AF1" w:rsidRPr="006E3CC3" w:rsidRDefault="00CA3AF1" w:rsidP="00691DD0">
            <w:pPr>
              <w:jc w:val="center"/>
              <w:rPr>
                <w:b/>
                <w:sz w:val="18"/>
                <w:szCs w:val="18"/>
              </w:rPr>
            </w:pPr>
            <w:r w:rsidRPr="006E3CC3">
              <w:rPr>
                <w:b/>
                <w:sz w:val="18"/>
                <w:szCs w:val="18"/>
              </w:rPr>
              <w:t>Field Name</w:t>
            </w:r>
          </w:p>
        </w:tc>
        <w:tc>
          <w:tcPr>
            <w:tcW w:w="49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CA3AF1" w:rsidRPr="006E3CC3" w:rsidRDefault="00CA3AF1" w:rsidP="00691DD0">
            <w:pPr>
              <w:jc w:val="center"/>
              <w:rPr>
                <w:b/>
                <w:sz w:val="18"/>
                <w:szCs w:val="18"/>
              </w:rPr>
            </w:pPr>
            <w:r w:rsidRPr="006E3CC3">
              <w:rPr>
                <w:b/>
                <w:sz w:val="18"/>
                <w:szCs w:val="18"/>
              </w:rPr>
              <w:t>Comments</w:t>
            </w:r>
          </w:p>
        </w:tc>
        <w:tc>
          <w:tcPr>
            <w:tcW w:w="2523"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CA3AF1" w:rsidRPr="006E3CC3" w:rsidRDefault="00CA3AF1" w:rsidP="00691DD0">
            <w:pPr>
              <w:jc w:val="center"/>
              <w:rPr>
                <w:b/>
                <w:sz w:val="18"/>
                <w:szCs w:val="18"/>
              </w:rPr>
            </w:pPr>
            <w:r w:rsidRPr="006E3CC3">
              <w:rPr>
                <w:b/>
                <w:sz w:val="18"/>
                <w:szCs w:val="18"/>
              </w:rPr>
              <w:t>Exact Placement on Grid</w:t>
            </w:r>
          </w:p>
        </w:tc>
        <w:tc>
          <w:tcPr>
            <w:tcW w:w="22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CA3AF1" w:rsidRPr="006E3CC3" w:rsidRDefault="00CA3AF1" w:rsidP="00691DD0">
            <w:pPr>
              <w:jc w:val="center"/>
              <w:rPr>
                <w:b/>
                <w:sz w:val="18"/>
                <w:szCs w:val="18"/>
              </w:rPr>
            </w:pPr>
            <w:r w:rsidRPr="006E3CC3">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CA3AF1" w:rsidRPr="006E3CC3" w:rsidRDefault="00CA3AF1" w:rsidP="00691DD0">
            <w:pPr>
              <w:jc w:val="center"/>
              <w:rPr>
                <w:b/>
                <w:sz w:val="18"/>
                <w:szCs w:val="18"/>
              </w:rPr>
            </w:pPr>
            <w:r w:rsidRPr="006E3CC3">
              <w:rPr>
                <w:b/>
                <w:sz w:val="18"/>
                <w:szCs w:val="18"/>
              </w:rPr>
              <w:t>Field</w:t>
            </w:r>
          </w:p>
          <w:p w:rsidR="00CA3AF1" w:rsidRPr="006E3CC3" w:rsidRDefault="00CA3AF1" w:rsidP="00691DD0">
            <w:pPr>
              <w:jc w:val="center"/>
              <w:rPr>
                <w:b/>
                <w:sz w:val="18"/>
                <w:szCs w:val="18"/>
              </w:rPr>
            </w:pPr>
            <w:r w:rsidRPr="006E3CC3">
              <w:rPr>
                <w:b/>
                <w:sz w:val="18"/>
                <w:szCs w:val="18"/>
              </w:rPr>
              <w:t>Length</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Default="00FD5ACB" w:rsidP="005477C0">
            <w:pPr>
              <w:jc w:val="left"/>
              <w:rPr>
                <w:sz w:val="18"/>
                <w:szCs w:val="18"/>
              </w:rPr>
            </w:pPr>
            <w:r>
              <w:rPr>
                <w:sz w:val="18"/>
                <w:szCs w:val="18"/>
              </w:rPr>
              <w:t>LDR Account Number</w:t>
            </w:r>
          </w:p>
        </w:tc>
        <w:tc>
          <w:tcPr>
            <w:tcW w:w="4950" w:type="dxa"/>
            <w:tcBorders>
              <w:right w:val="nil"/>
            </w:tcBorders>
          </w:tcPr>
          <w:p w:rsidR="00FD5ACB" w:rsidRDefault="00FD5ACB" w:rsidP="00743FE0">
            <w:pPr>
              <w:jc w:val="left"/>
              <w:rPr>
                <w:sz w:val="18"/>
                <w:szCs w:val="18"/>
              </w:rPr>
            </w:pPr>
            <w:r>
              <w:rPr>
                <w:sz w:val="18"/>
                <w:szCs w:val="18"/>
              </w:rPr>
              <w:t>LDR Account Number</w:t>
            </w:r>
            <w:r w:rsidR="00743FE0">
              <w:rPr>
                <w:sz w:val="18"/>
                <w:szCs w:val="18"/>
              </w:rPr>
              <w:t>/FEIN- If the filer does not have a Revenue Account Number the FEIN can be used.</w:t>
            </w:r>
          </w:p>
        </w:tc>
        <w:tc>
          <w:tcPr>
            <w:tcW w:w="450" w:type="dxa"/>
            <w:tcBorders>
              <w:right w:val="nil"/>
            </w:tcBorders>
            <w:tcMar>
              <w:left w:w="0" w:type="dxa"/>
              <w:right w:w="0" w:type="dxa"/>
            </w:tcMar>
          </w:tcPr>
          <w:p w:rsidR="00FD5ACB" w:rsidRPr="004F6614" w:rsidRDefault="00FD5ACB" w:rsidP="002D5CB7">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2D5CB7">
            <w:pPr>
              <w:jc w:val="right"/>
              <w:rPr>
                <w:sz w:val="18"/>
                <w:szCs w:val="18"/>
              </w:rPr>
            </w:pPr>
            <w:r>
              <w:rPr>
                <w:sz w:val="18"/>
                <w:szCs w:val="18"/>
              </w:rPr>
              <w:t>6</w:t>
            </w:r>
          </w:p>
        </w:tc>
        <w:tc>
          <w:tcPr>
            <w:tcW w:w="1170" w:type="dxa"/>
            <w:tcBorders>
              <w:left w:val="nil"/>
              <w:right w:val="nil"/>
            </w:tcBorders>
            <w:tcMar>
              <w:left w:w="0" w:type="dxa"/>
              <w:right w:w="72" w:type="dxa"/>
            </w:tcMar>
          </w:tcPr>
          <w:p w:rsidR="00FD5ACB" w:rsidRPr="004F6614" w:rsidRDefault="00FD5ACB" w:rsidP="002D5CB7">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A439A1" w:rsidP="00A439A1">
            <w:pPr>
              <w:jc w:val="left"/>
              <w:rPr>
                <w:sz w:val="18"/>
                <w:szCs w:val="18"/>
              </w:rPr>
            </w:pPr>
            <w:r>
              <w:rPr>
                <w:sz w:val="18"/>
                <w:szCs w:val="18"/>
              </w:rPr>
              <w:t>58</w:t>
            </w:r>
            <w:r w:rsidR="00FD5ACB">
              <w:rPr>
                <w:sz w:val="18"/>
                <w:szCs w:val="18"/>
              </w:rPr>
              <w:t>-</w:t>
            </w:r>
            <w:r>
              <w:rPr>
                <w:sz w:val="18"/>
                <w:szCs w:val="18"/>
              </w:rPr>
              <w:t>67</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Default="00FD5ACB" w:rsidP="006A7775">
            <w:pPr>
              <w:jc w:val="center"/>
              <w:rPr>
                <w:sz w:val="18"/>
                <w:szCs w:val="18"/>
              </w:rPr>
            </w:pPr>
            <w:r>
              <w:rPr>
                <w:sz w:val="18"/>
                <w:szCs w:val="18"/>
              </w:rPr>
              <w:t>10</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4F6614" w:rsidRDefault="00FD5ACB" w:rsidP="005477C0">
            <w:pPr>
              <w:jc w:val="left"/>
              <w:rPr>
                <w:sz w:val="18"/>
                <w:szCs w:val="18"/>
              </w:rPr>
            </w:pPr>
            <w:r>
              <w:rPr>
                <w:sz w:val="18"/>
                <w:szCs w:val="18"/>
              </w:rPr>
              <w:t>(25)Social Security Number</w:t>
            </w:r>
          </w:p>
        </w:tc>
        <w:tc>
          <w:tcPr>
            <w:tcW w:w="4950" w:type="dxa"/>
            <w:tcBorders>
              <w:right w:val="nil"/>
            </w:tcBorders>
          </w:tcPr>
          <w:p w:rsidR="00FD5ACB" w:rsidRPr="004F6614" w:rsidRDefault="00FD5ACB" w:rsidP="005477C0">
            <w:pPr>
              <w:jc w:val="left"/>
              <w:rPr>
                <w:sz w:val="18"/>
                <w:szCs w:val="18"/>
              </w:rPr>
            </w:pPr>
            <w:r>
              <w:rPr>
                <w:sz w:val="18"/>
                <w:szCs w:val="18"/>
              </w:rPr>
              <w:t>(25)Social Security Number</w:t>
            </w:r>
          </w:p>
        </w:tc>
        <w:tc>
          <w:tcPr>
            <w:tcW w:w="450" w:type="dxa"/>
            <w:tcBorders>
              <w:right w:val="nil"/>
            </w:tcBorders>
            <w:tcMar>
              <w:left w:w="0" w:type="dxa"/>
              <w:right w:w="0" w:type="dxa"/>
            </w:tcMar>
          </w:tcPr>
          <w:p w:rsidR="00FD5ACB" w:rsidRPr="004F6614" w:rsidRDefault="00FD5ACB" w:rsidP="006A7775">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A7775">
            <w:pPr>
              <w:jc w:val="right"/>
              <w:rPr>
                <w:sz w:val="18"/>
                <w:szCs w:val="18"/>
              </w:rPr>
            </w:pPr>
            <w:r w:rsidRPr="004F6614">
              <w:rPr>
                <w:sz w:val="18"/>
                <w:szCs w:val="18"/>
              </w:rPr>
              <w:t>10</w:t>
            </w:r>
          </w:p>
        </w:tc>
        <w:tc>
          <w:tcPr>
            <w:tcW w:w="1170" w:type="dxa"/>
            <w:tcBorders>
              <w:left w:val="nil"/>
              <w:right w:val="nil"/>
            </w:tcBorders>
            <w:tcMar>
              <w:left w:w="0" w:type="dxa"/>
              <w:right w:w="72" w:type="dxa"/>
            </w:tcMar>
          </w:tcPr>
          <w:p w:rsidR="00FD5ACB" w:rsidRPr="004F6614" w:rsidRDefault="00FD5ACB" w:rsidP="006A7775">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A7775">
            <w:pPr>
              <w:jc w:val="left"/>
              <w:rPr>
                <w:sz w:val="18"/>
                <w:szCs w:val="18"/>
              </w:rPr>
            </w:pPr>
            <w:r>
              <w:rPr>
                <w:sz w:val="18"/>
                <w:szCs w:val="18"/>
              </w:rPr>
              <w:t>11-19</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9</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5477C0">
            <w:pPr>
              <w:jc w:val="left"/>
              <w:rPr>
                <w:sz w:val="18"/>
                <w:szCs w:val="18"/>
              </w:rPr>
            </w:pPr>
            <w:r>
              <w:rPr>
                <w:sz w:val="18"/>
                <w:szCs w:val="18"/>
              </w:rPr>
              <w:t>(25)</w:t>
            </w:r>
            <w:r w:rsidR="008A6847">
              <w:rPr>
                <w:sz w:val="18"/>
                <w:szCs w:val="18"/>
              </w:rPr>
              <w:t>Nonemployee Compensation(From Box1)</w:t>
            </w:r>
          </w:p>
        </w:tc>
        <w:tc>
          <w:tcPr>
            <w:tcW w:w="4950" w:type="dxa"/>
            <w:tcBorders>
              <w:right w:val="nil"/>
            </w:tcBorders>
          </w:tcPr>
          <w:p w:rsidR="00FD5ACB" w:rsidRPr="00994CDB" w:rsidRDefault="00FD5ACB" w:rsidP="005477C0">
            <w:pPr>
              <w:jc w:val="left"/>
              <w:rPr>
                <w:sz w:val="18"/>
                <w:szCs w:val="18"/>
              </w:rPr>
            </w:pPr>
            <w:r>
              <w:rPr>
                <w:sz w:val="18"/>
                <w:szCs w:val="18"/>
              </w:rPr>
              <w:t>(25)</w:t>
            </w:r>
            <w:r w:rsidR="008A6847">
              <w:rPr>
                <w:sz w:val="18"/>
                <w:szCs w:val="18"/>
              </w:rPr>
              <w:t>Nonemployee Compensation(From Box1)</w:t>
            </w:r>
          </w:p>
        </w:tc>
        <w:tc>
          <w:tcPr>
            <w:tcW w:w="450" w:type="dxa"/>
            <w:tcBorders>
              <w:right w:val="nil"/>
            </w:tcBorders>
            <w:tcMar>
              <w:left w:w="0" w:type="dxa"/>
              <w:right w:w="0" w:type="dxa"/>
            </w:tcMar>
          </w:tcPr>
          <w:p w:rsidR="00FD5ACB" w:rsidRPr="004F6614" w:rsidRDefault="00FD5ACB" w:rsidP="006A7775">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A7775">
            <w:pPr>
              <w:jc w:val="right"/>
              <w:rPr>
                <w:sz w:val="18"/>
                <w:szCs w:val="18"/>
              </w:rPr>
            </w:pPr>
            <w:r w:rsidRPr="004F6614">
              <w:rPr>
                <w:sz w:val="18"/>
                <w:szCs w:val="18"/>
              </w:rPr>
              <w:t>10</w:t>
            </w:r>
          </w:p>
        </w:tc>
        <w:tc>
          <w:tcPr>
            <w:tcW w:w="1170" w:type="dxa"/>
            <w:tcBorders>
              <w:left w:val="nil"/>
              <w:right w:val="nil"/>
            </w:tcBorders>
            <w:tcMar>
              <w:left w:w="0" w:type="dxa"/>
              <w:right w:w="72" w:type="dxa"/>
            </w:tcMar>
          </w:tcPr>
          <w:p w:rsidR="00FD5ACB" w:rsidRPr="004F6614" w:rsidRDefault="00FD5ACB" w:rsidP="006A7775">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A7775">
            <w:pPr>
              <w:jc w:val="left"/>
              <w:rPr>
                <w:sz w:val="18"/>
                <w:szCs w:val="18"/>
              </w:rPr>
            </w:pPr>
            <w:r>
              <w:rPr>
                <w:sz w:val="18"/>
                <w:szCs w:val="18"/>
              </w:rPr>
              <w:t>38-44</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063C05"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5477C0">
            <w:pPr>
              <w:jc w:val="left"/>
              <w:rPr>
                <w:sz w:val="18"/>
                <w:szCs w:val="18"/>
              </w:rPr>
            </w:pPr>
            <w:r>
              <w:rPr>
                <w:sz w:val="18"/>
                <w:szCs w:val="18"/>
              </w:rPr>
              <w:t>(25)</w:t>
            </w:r>
            <w:r w:rsidR="00DF0517">
              <w:rPr>
                <w:sz w:val="18"/>
                <w:szCs w:val="18"/>
              </w:rPr>
              <w:t>Louisiana State Income Tax Withheld</w:t>
            </w:r>
          </w:p>
        </w:tc>
        <w:tc>
          <w:tcPr>
            <w:tcW w:w="4950" w:type="dxa"/>
            <w:tcBorders>
              <w:right w:val="nil"/>
            </w:tcBorders>
          </w:tcPr>
          <w:p w:rsidR="00FD5ACB" w:rsidRPr="00994CDB" w:rsidRDefault="00FD5ACB" w:rsidP="005477C0">
            <w:pPr>
              <w:jc w:val="left"/>
              <w:rPr>
                <w:sz w:val="18"/>
                <w:szCs w:val="18"/>
              </w:rPr>
            </w:pPr>
            <w:r>
              <w:rPr>
                <w:sz w:val="18"/>
                <w:szCs w:val="18"/>
              </w:rPr>
              <w:t>(25)</w:t>
            </w:r>
            <w:r w:rsidR="00DF0517">
              <w:rPr>
                <w:sz w:val="18"/>
                <w:szCs w:val="18"/>
              </w:rPr>
              <w:t>Louisiana State Income Tax Withheld</w:t>
            </w:r>
          </w:p>
        </w:tc>
        <w:tc>
          <w:tcPr>
            <w:tcW w:w="450" w:type="dxa"/>
            <w:tcBorders>
              <w:right w:val="nil"/>
            </w:tcBorders>
            <w:tcMar>
              <w:left w:w="0" w:type="dxa"/>
              <w:right w:w="0" w:type="dxa"/>
            </w:tcMar>
          </w:tcPr>
          <w:p w:rsidR="00FD5ACB" w:rsidRPr="004F6614" w:rsidRDefault="00FD5ACB" w:rsidP="006A7775">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A7775">
            <w:pPr>
              <w:jc w:val="right"/>
              <w:rPr>
                <w:sz w:val="18"/>
                <w:szCs w:val="18"/>
              </w:rPr>
            </w:pPr>
            <w:r w:rsidRPr="004F6614">
              <w:rPr>
                <w:sz w:val="18"/>
                <w:szCs w:val="18"/>
              </w:rPr>
              <w:t>10</w:t>
            </w:r>
          </w:p>
        </w:tc>
        <w:tc>
          <w:tcPr>
            <w:tcW w:w="1170" w:type="dxa"/>
            <w:tcBorders>
              <w:left w:val="nil"/>
              <w:right w:val="nil"/>
            </w:tcBorders>
            <w:tcMar>
              <w:left w:w="0" w:type="dxa"/>
              <w:right w:w="72" w:type="dxa"/>
            </w:tcMar>
          </w:tcPr>
          <w:p w:rsidR="00FD5ACB" w:rsidRPr="004F6614" w:rsidRDefault="00FD5ACB" w:rsidP="006A7775">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A439A1" w:rsidP="006A7775">
            <w:pPr>
              <w:jc w:val="left"/>
              <w:rPr>
                <w:sz w:val="18"/>
                <w:szCs w:val="18"/>
              </w:rPr>
            </w:pPr>
            <w:r>
              <w:rPr>
                <w:sz w:val="18"/>
                <w:szCs w:val="18"/>
              </w:rPr>
              <w:t>64-70</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4F6614" w:rsidRDefault="00FD5ACB" w:rsidP="005477C0">
            <w:pPr>
              <w:jc w:val="left"/>
              <w:rPr>
                <w:sz w:val="18"/>
                <w:szCs w:val="18"/>
              </w:rPr>
            </w:pPr>
            <w:r>
              <w:rPr>
                <w:sz w:val="18"/>
                <w:szCs w:val="18"/>
              </w:rPr>
              <w:t>(26)Social Security Number</w:t>
            </w:r>
          </w:p>
        </w:tc>
        <w:tc>
          <w:tcPr>
            <w:tcW w:w="4950" w:type="dxa"/>
            <w:tcBorders>
              <w:right w:val="nil"/>
            </w:tcBorders>
          </w:tcPr>
          <w:p w:rsidR="00FD5ACB" w:rsidRPr="004F6614" w:rsidRDefault="00FD5ACB" w:rsidP="005477C0">
            <w:pPr>
              <w:jc w:val="left"/>
              <w:rPr>
                <w:sz w:val="18"/>
                <w:szCs w:val="18"/>
              </w:rPr>
            </w:pPr>
            <w:r>
              <w:rPr>
                <w:sz w:val="18"/>
                <w:szCs w:val="18"/>
              </w:rPr>
              <w:t>(26)Social Security Number</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12</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11-19</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9</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5477C0">
            <w:pPr>
              <w:jc w:val="left"/>
              <w:rPr>
                <w:sz w:val="18"/>
                <w:szCs w:val="18"/>
              </w:rPr>
            </w:pPr>
            <w:r>
              <w:rPr>
                <w:sz w:val="18"/>
                <w:szCs w:val="18"/>
              </w:rPr>
              <w:t>(26)</w:t>
            </w:r>
            <w:r w:rsidR="008A6847">
              <w:rPr>
                <w:sz w:val="18"/>
                <w:szCs w:val="18"/>
              </w:rPr>
              <w:t>Nonemployee Compensation (From Box 1)</w:t>
            </w:r>
          </w:p>
        </w:tc>
        <w:tc>
          <w:tcPr>
            <w:tcW w:w="4950" w:type="dxa"/>
            <w:tcBorders>
              <w:right w:val="nil"/>
            </w:tcBorders>
          </w:tcPr>
          <w:p w:rsidR="00FD5ACB" w:rsidRPr="00994CDB" w:rsidRDefault="00FD5ACB" w:rsidP="005477C0">
            <w:pPr>
              <w:jc w:val="left"/>
              <w:rPr>
                <w:sz w:val="18"/>
                <w:szCs w:val="18"/>
              </w:rPr>
            </w:pPr>
            <w:r>
              <w:rPr>
                <w:sz w:val="18"/>
                <w:szCs w:val="18"/>
              </w:rPr>
              <w:t>(26)</w:t>
            </w:r>
            <w:r w:rsidR="008A6847">
              <w:rPr>
                <w:sz w:val="18"/>
                <w:szCs w:val="18"/>
              </w:rPr>
              <w:t>Nonemployee Compensation (From Box1)</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12</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38-44</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063C05"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5477C0">
            <w:pPr>
              <w:jc w:val="left"/>
              <w:rPr>
                <w:sz w:val="18"/>
                <w:szCs w:val="18"/>
              </w:rPr>
            </w:pPr>
            <w:r>
              <w:rPr>
                <w:sz w:val="18"/>
                <w:szCs w:val="18"/>
              </w:rPr>
              <w:t>(26)</w:t>
            </w:r>
            <w:r w:rsidR="003911C4">
              <w:rPr>
                <w:sz w:val="18"/>
                <w:szCs w:val="18"/>
              </w:rPr>
              <w:t xml:space="preserve"> Louisiana State Income Tax Withheld</w:t>
            </w:r>
          </w:p>
        </w:tc>
        <w:tc>
          <w:tcPr>
            <w:tcW w:w="4950" w:type="dxa"/>
            <w:tcBorders>
              <w:right w:val="nil"/>
            </w:tcBorders>
          </w:tcPr>
          <w:p w:rsidR="00FD5ACB" w:rsidRPr="00994CDB" w:rsidRDefault="00FD5ACB" w:rsidP="005477C0">
            <w:pPr>
              <w:jc w:val="left"/>
              <w:rPr>
                <w:sz w:val="18"/>
                <w:szCs w:val="18"/>
              </w:rPr>
            </w:pPr>
            <w:r>
              <w:rPr>
                <w:sz w:val="18"/>
                <w:szCs w:val="18"/>
              </w:rPr>
              <w:t>(26)</w:t>
            </w:r>
            <w:r w:rsidR="003911C4">
              <w:rPr>
                <w:sz w:val="18"/>
                <w:szCs w:val="18"/>
              </w:rPr>
              <w:t xml:space="preserve"> Louisiana State Income Tax Withheld</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12</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A439A1" w:rsidP="00691DD0">
            <w:pPr>
              <w:jc w:val="left"/>
              <w:rPr>
                <w:sz w:val="18"/>
                <w:szCs w:val="18"/>
              </w:rPr>
            </w:pPr>
            <w:r>
              <w:rPr>
                <w:sz w:val="18"/>
                <w:szCs w:val="18"/>
              </w:rPr>
              <w:t>64-70</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4F6614" w:rsidRDefault="00FD5ACB" w:rsidP="005477C0">
            <w:pPr>
              <w:jc w:val="left"/>
              <w:rPr>
                <w:sz w:val="18"/>
                <w:szCs w:val="18"/>
              </w:rPr>
            </w:pPr>
            <w:r>
              <w:rPr>
                <w:sz w:val="18"/>
                <w:szCs w:val="18"/>
              </w:rPr>
              <w:t>(27)Social Security Number</w:t>
            </w:r>
          </w:p>
        </w:tc>
        <w:tc>
          <w:tcPr>
            <w:tcW w:w="4950" w:type="dxa"/>
            <w:tcBorders>
              <w:right w:val="nil"/>
            </w:tcBorders>
          </w:tcPr>
          <w:p w:rsidR="00FD5ACB" w:rsidRPr="004F6614" w:rsidRDefault="00FD5ACB" w:rsidP="005477C0">
            <w:pPr>
              <w:jc w:val="left"/>
              <w:rPr>
                <w:sz w:val="18"/>
                <w:szCs w:val="18"/>
              </w:rPr>
            </w:pPr>
            <w:r>
              <w:rPr>
                <w:sz w:val="18"/>
                <w:szCs w:val="18"/>
              </w:rPr>
              <w:t>(27)Social Security Number</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14</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11-19</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9</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5477C0">
            <w:pPr>
              <w:jc w:val="left"/>
              <w:rPr>
                <w:sz w:val="18"/>
                <w:szCs w:val="18"/>
              </w:rPr>
            </w:pPr>
            <w:r>
              <w:rPr>
                <w:sz w:val="18"/>
                <w:szCs w:val="18"/>
              </w:rPr>
              <w:t>(27)</w:t>
            </w:r>
            <w:r w:rsidR="008A6847">
              <w:rPr>
                <w:sz w:val="18"/>
                <w:szCs w:val="18"/>
              </w:rPr>
              <w:t>Nonemployee Compensation (From Box1)</w:t>
            </w:r>
          </w:p>
        </w:tc>
        <w:tc>
          <w:tcPr>
            <w:tcW w:w="4950" w:type="dxa"/>
            <w:tcBorders>
              <w:right w:val="nil"/>
            </w:tcBorders>
          </w:tcPr>
          <w:p w:rsidR="00FD5ACB" w:rsidRPr="00994CDB" w:rsidRDefault="00FD5ACB" w:rsidP="005477C0">
            <w:pPr>
              <w:jc w:val="left"/>
              <w:rPr>
                <w:sz w:val="18"/>
                <w:szCs w:val="18"/>
              </w:rPr>
            </w:pPr>
            <w:r>
              <w:rPr>
                <w:sz w:val="18"/>
                <w:szCs w:val="18"/>
              </w:rPr>
              <w:t>(27)</w:t>
            </w:r>
            <w:r w:rsidR="008A6847">
              <w:rPr>
                <w:sz w:val="18"/>
                <w:szCs w:val="18"/>
              </w:rPr>
              <w:t>Nonemployee Compensation (From Box1)</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14</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38-44</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063C05"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5477C0">
            <w:pPr>
              <w:jc w:val="left"/>
              <w:rPr>
                <w:sz w:val="18"/>
                <w:szCs w:val="18"/>
              </w:rPr>
            </w:pPr>
            <w:r>
              <w:rPr>
                <w:sz w:val="18"/>
                <w:szCs w:val="18"/>
              </w:rPr>
              <w:t>(27)</w:t>
            </w:r>
            <w:r w:rsidR="003911C4">
              <w:rPr>
                <w:sz w:val="18"/>
                <w:szCs w:val="18"/>
              </w:rPr>
              <w:t xml:space="preserve"> Louisiana State Income Tax Withheld</w:t>
            </w:r>
          </w:p>
        </w:tc>
        <w:tc>
          <w:tcPr>
            <w:tcW w:w="4950" w:type="dxa"/>
            <w:tcBorders>
              <w:right w:val="nil"/>
            </w:tcBorders>
          </w:tcPr>
          <w:p w:rsidR="00FD5ACB" w:rsidRPr="00994CDB" w:rsidRDefault="00FD5ACB" w:rsidP="005477C0">
            <w:pPr>
              <w:jc w:val="left"/>
              <w:rPr>
                <w:sz w:val="18"/>
                <w:szCs w:val="18"/>
              </w:rPr>
            </w:pPr>
            <w:r>
              <w:rPr>
                <w:sz w:val="18"/>
                <w:szCs w:val="18"/>
              </w:rPr>
              <w:t>(27)</w:t>
            </w:r>
            <w:r w:rsidR="003911C4">
              <w:rPr>
                <w:sz w:val="18"/>
                <w:szCs w:val="18"/>
              </w:rPr>
              <w:t xml:space="preserve"> Louisiana State Income Tax Withheld</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14</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A439A1" w:rsidP="00691DD0">
            <w:pPr>
              <w:jc w:val="left"/>
              <w:rPr>
                <w:sz w:val="18"/>
                <w:szCs w:val="18"/>
              </w:rPr>
            </w:pPr>
            <w:r>
              <w:rPr>
                <w:sz w:val="18"/>
                <w:szCs w:val="18"/>
              </w:rPr>
              <w:t>64-70</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4F6614" w:rsidRDefault="00FD5ACB" w:rsidP="005477C0">
            <w:pPr>
              <w:jc w:val="left"/>
              <w:rPr>
                <w:sz w:val="18"/>
                <w:szCs w:val="18"/>
              </w:rPr>
            </w:pPr>
            <w:r>
              <w:rPr>
                <w:sz w:val="18"/>
                <w:szCs w:val="18"/>
              </w:rPr>
              <w:t>(28)Social Security Number</w:t>
            </w:r>
          </w:p>
        </w:tc>
        <w:tc>
          <w:tcPr>
            <w:tcW w:w="4950" w:type="dxa"/>
            <w:tcBorders>
              <w:right w:val="nil"/>
            </w:tcBorders>
          </w:tcPr>
          <w:p w:rsidR="00FD5ACB" w:rsidRPr="004F6614" w:rsidRDefault="00FD5ACB" w:rsidP="005477C0">
            <w:pPr>
              <w:jc w:val="left"/>
              <w:rPr>
                <w:sz w:val="18"/>
                <w:szCs w:val="18"/>
              </w:rPr>
            </w:pPr>
            <w:r>
              <w:rPr>
                <w:sz w:val="18"/>
                <w:szCs w:val="18"/>
              </w:rPr>
              <w:t>(28)Social Security Number</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16</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11-19</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9</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5477C0">
            <w:pPr>
              <w:jc w:val="left"/>
              <w:rPr>
                <w:sz w:val="18"/>
                <w:szCs w:val="18"/>
              </w:rPr>
            </w:pPr>
            <w:r>
              <w:rPr>
                <w:sz w:val="18"/>
                <w:szCs w:val="18"/>
              </w:rPr>
              <w:t>(28)</w:t>
            </w:r>
            <w:r w:rsidR="008A6847">
              <w:rPr>
                <w:sz w:val="18"/>
                <w:szCs w:val="18"/>
              </w:rPr>
              <w:t>Nonemployee Compensation (From Box1)</w:t>
            </w:r>
          </w:p>
        </w:tc>
        <w:tc>
          <w:tcPr>
            <w:tcW w:w="4950" w:type="dxa"/>
            <w:tcBorders>
              <w:right w:val="nil"/>
            </w:tcBorders>
          </w:tcPr>
          <w:p w:rsidR="00FD5ACB" w:rsidRPr="00994CDB" w:rsidRDefault="00FD5ACB" w:rsidP="005477C0">
            <w:pPr>
              <w:jc w:val="left"/>
              <w:rPr>
                <w:sz w:val="18"/>
                <w:szCs w:val="18"/>
              </w:rPr>
            </w:pPr>
            <w:r>
              <w:rPr>
                <w:sz w:val="18"/>
                <w:szCs w:val="18"/>
              </w:rPr>
              <w:t>(28)</w:t>
            </w:r>
            <w:r w:rsidR="008A6847">
              <w:rPr>
                <w:sz w:val="18"/>
                <w:szCs w:val="18"/>
              </w:rPr>
              <w:t>Nonemployee Compensation (From Box1)</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16</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38-44</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063C05"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5477C0">
            <w:pPr>
              <w:jc w:val="left"/>
              <w:rPr>
                <w:sz w:val="18"/>
                <w:szCs w:val="18"/>
              </w:rPr>
            </w:pPr>
            <w:r>
              <w:rPr>
                <w:sz w:val="18"/>
                <w:szCs w:val="18"/>
              </w:rPr>
              <w:t>(28)</w:t>
            </w:r>
            <w:r w:rsidR="003911C4">
              <w:rPr>
                <w:sz w:val="18"/>
                <w:szCs w:val="18"/>
              </w:rPr>
              <w:t xml:space="preserve"> Louisiana State Income Tax Withheld</w:t>
            </w:r>
          </w:p>
        </w:tc>
        <w:tc>
          <w:tcPr>
            <w:tcW w:w="4950" w:type="dxa"/>
            <w:tcBorders>
              <w:right w:val="nil"/>
            </w:tcBorders>
          </w:tcPr>
          <w:p w:rsidR="00FD5ACB" w:rsidRPr="00994CDB" w:rsidRDefault="00FD5ACB" w:rsidP="005477C0">
            <w:pPr>
              <w:jc w:val="left"/>
              <w:rPr>
                <w:sz w:val="18"/>
                <w:szCs w:val="18"/>
              </w:rPr>
            </w:pPr>
            <w:r>
              <w:rPr>
                <w:sz w:val="18"/>
                <w:szCs w:val="18"/>
              </w:rPr>
              <w:t>(28)</w:t>
            </w:r>
            <w:r w:rsidR="003911C4">
              <w:rPr>
                <w:sz w:val="18"/>
                <w:szCs w:val="18"/>
              </w:rPr>
              <w:t xml:space="preserve"> Louisiana State Income Tax Withheld</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16</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A439A1" w:rsidP="00691DD0">
            <w:pPr>
              <w:jc w:val="left"/>
              <w:rPr>
                <w:sz w:val="18"/>
                <w:szCs w:val="18"/>
              </w:rPr>
            </w:pPr>
            <w:r>
              <w:rPr>
                <w:sz w:val="18"/>
                <w:szCs w:val="18"/>
              </w:rPr>
              <w:t>64-70</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4F6614" w:rsidRDefault="00FD5ACB" w:rsidP="005477C0">
            <w:pPr>
              <w:jc w:val="left"/>
              <w:rPr>
                <w:sz w:val="18"/>
                <w:szCs w:val="18"/>
              </w:rPr>
            </w:pPr>
            <w:r>
              <w:rPr>
                <w:sz w:val="18"/>
                <w:szCs w:val="18"/>
              </w:rPr>
              <w:t>(29)Social Security Number</w:t>
            </w:r>
          </w:p>
        </w:tc>
        <w:tc>
          <w:tcPr>
            <w:tcW w:w="4950" w:type="dxa"/>
            <w:tcBorders>
              <w:right w:val="nil"/>
            </w:tcBorders>
          </w:tcPr>
          <w:p w:rsidR="00FD5ACB" w:rsidRPr="004F6614" w:rsidRDefault="00FD5ACB" w:rsidP="005477C0">
            <w:pPr>
              <w:jc w:val="left"/>
              <w:rPr>
                <w:sz w:val="18"/>
                <w:szCs w:val="18"/>
              </w:rPr>
            </w:pPr>
            <w:r>
              <w:rPr>
                <w:sz w:val="18"/>
                <w:szCs w:val="18"/>
              </w:rPr>
              <w:t>(29)Social Security Number</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18</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11-19</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9</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5477C0">
            <w:pPr>
              <w:jc w:val="left"/>
              <w:rPr>
                <w:sz w:val="18"/>
                <w:szCs w:val="18"/>
              </w:rPr>
            </w:pPr>
            <w:r>
              <w:rPr>
                <w:sz w:val="18"/>
                <w:szCs w:val="18"/>
              </w:rPr>
              <w:t>(29)</w:t>
            </w:r>
            <w:r w:rsidR="008A6847">
              <w:rPr>
                <w:sz w:val="18"/>
                <w:szCs w:val="18"/>
              </w:rPr>
              <w:t>Nonemployee Compensation(From Box1)</w:t>
            </w:r>
          </w:p>
        </w:tc>
        <w:tc>
          <w:tcPr>
            <w:tcW w:w="4950" w:type="dxa"/>
            <w:tcBorders>
              <w:right w:val="nil"/>
            </w:tcBorders>
          </w:tcPr>
          <w:p w:rsidR="00FD5ACB" w:rsidRPr="00994CDB" w:rsidRDefault="00FD5ACB" w:rsidP="005477C0">
            <w:pPr>
              <w:jc w:val="left"/>
              <w:rPr>
                <w:sz w:val="18"/>
                <w:szCs w:val="18"/>
              </w:rPr>
            </w:pPr>
            <w:r>
              <w:rPr>
                <w:sz w:val="18"/>
                <w:szCs w:val="18"/>
              </w:rPr>
              <w:t>(29)</w:t>
            </w:r>
            <w:r w:rsidR="008A6847">
              <w:rPr>
                <w:sz w:val="18"/>
                <w:szCs w:val="18"/>
              </w:rPr>
              <w:t>Nonemployee Compensation(From Box1)</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18</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38-44</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063C05"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5477C0">
            <w:pPr>
              <w:jc w:val="left"/>
              <w:rPr>
                <w:sz w:val="18"/>
                <w:szCs w:val="18"/>
              </w:rPr>
            </w:pPr>
            <w:r>
              <w:rPr>
                <w:sz w:val="18"/>
                <w:szCs w:val="18"/>
              </w:rPr>
              <w:t>(29)</w:t>
            </w:r>
            <w:r w:rsidR="003911C4">
              <w:rPr>
                <w:sz w:val="18"/>
                <w:szCs w:val="18"/>
              </w:rPr>
              <w:t xml:space="preserve"> Louisiana State Income Tax Withheld</w:t>
            </w:r>
          </w:p>
        </w:tc>
        <w:tc>
          <w:tcPr>
            <w:tcW w:w="4950" w:type="dxa"/>
            <w:tcBorders>
              <w:right w:val="nil"/>
            </w:tcBorders>
          </w:tcPr>
          <w:p w:rsidR="00FD5ACB" w:rsidRPr="00994CDB" w:rsidRDefault="00FD5ACB" w:rsidP="005477C0">
            <w:pPr>
              <w:jc w:val="left"/>
              <w:rPr>
                <w:sz w:val="18"/>
                <w:szCs w:val="18"/>
              </w:rPr>
            </w:pPr>
            <w:r>
              <w:rPr>
                <w:sz w:val="18"/>
                <w:szCs w:val="18"/>
              </w:rPr>
              <w:t>(29)</w:t>
            </w:r>
            <w:r w:rsidR="003911C4">
              <w:rPr>
                <w:sz w:val="18"/>
                <w:szCs w:val="18"/>
              </w:rPr>
              <w:t xml:space="preserve"> Louisiana State Income Tax Withheld</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18</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A439A1" w:rsidP="00691DD0">
            <w:pPr>
              <w:jc w:val="left"/>
              <w:rPr>
                <w:sz w:val="18"/>
                <w:szCs w:val="18"/>
              </w:rPr>
            </w:pPr>
            <w:r>
              <w:rPr>
                <w:sz w:val="18"/>
                <w:szCs w:val="18"/>
              </w:rPr>
              <w:t>64-70</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4F6614" w:rsidRDefault="00FD5ACB" w:rsidP="005477C0">
            <w:pPr>
              <w:jc w:val="left"/>
              <w:rPr>
                <w:sz w:val="18"/>
                <w:szCs w:val="18"/>
              </w:rPr>
            </w:pPr>
            <w:r>
              <w:rPr>
                <w:sz w:val="18"/>
                <w:szCs w:val="18"/>
              </w:rPr>
              <w:t>(30)Social Security Number</w:t>
            </w:r>
          </w:p>
        </w:tc>
        <w:tc>
          <w:tcPr>
            <w:tcW w:w="4950" w:type="dxa"/>
            <w:tcBorders>
              <w:right w:val="nil"/>
            </w:tcBorders>
          </w:tcPr>
          <w:p w:rsidR="00FD5ACB" w:rsidRPr="004F6614" w:rsidRDefault="00FD5ACB" w:rsidP="005477C0">
            <w:pPr>
              <w:jc w:val="left"/>
              <w:rPr>
                <w:sz w:val="18"/>
                <w:szCs w:val="18"/>
              </w:rPr>
            </w:pPr>
            <w:r>
              <w:rPr>
                <w:sz w:val="18"/>
                <w:szCs w:val="18"/>
              </w:rPr>
              <w:t>(30)Social Security Number</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20</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11-19</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9</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5477C0">
            <w:pPr>
              <w:jc w:val="left"/>
              <w:rPr>
                <w:sz w:val="18"/>
                <w:szCs w:val="18"/>
              </w:rPr>
            </w:pPr>
            <w:r>
              <w:rPr>
                <w:sz w:val="18"/>
                <w:szCs w:val="18"/>
              </w:rPr>
              <w:t>(30)</w:t>
            </w:r>
            <w:r w:rsidR="008A6847">
              <w:rPr>
                <w:sz w:val="18"/>
                <w:szCs w:val="18"/>
              </w:rPr>
              <w:t>Nonemployee Compensation(From Box1)</w:t>
            </w:r>
          </w:p>
        </w:tc>
        <w:tc>
          <w:tcPr>
            <w:tcW w:w="4950" w:type="dxa"/>
            <w:tcBorders>
              <w:right w:val="nil"/>
            </w:tcBorders>
          </w:tcPr>
          <w:p w:rsidR="00FD5ACB" w:rsidRPr="00994CDB" w:rsidRDefault="00FD5ACB" w:rsidP="005477C0">
            <w:pPr>
              <w:jc w:val="left"/>
              <w:rPr>
                <w:sz w:val="18"/>
                <w:szCs w:val="18"/>
              </w:rPr>
            </w:pPr>
            <w:r>
              <w:rPr>
                <w:sz w:val="18"/>
                <w:szCs w:val="18"/>
              </w:rPr>
              <w:t>(30)</w:t>
            </w:r>
            <w:r w:rsidR="008A6847">
              <w:rPr>
                <w:sz w:val="18"/>
                <w:szCs w:val="18"/>
              </w:rPr>
              <w:t>Nonemployee Compensation(From Box1)</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20</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38-44</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063C05"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5477C0">
            <w:pPr>
              <w:jc w:val="left"/>
              <w:rPr>
                <w:sz w:val="18"/>
                <w:szCs w:val="18"/>
              </w:rPr>
            </w:pPr>
            <w:r>
              <w:rPr>
                <w:sz w:val="18"/>
                <w:szCs w:val="18"/>
              </w:rPr>
              <w:t>(30)</w:t>
            </w:r>
            <w:r w:rsidR="003911C4">
              <w:rPr>
                <w:sz w:val="18"/>
                <w:szCs w:val="18"/>
              </w:rPr>
              <w:t xml:space="preserve"> Louisiana State Income Tax Withheld</w:t>
            </w:r>
          </w:p>
        </w:tc>
        <w:tc>
          <w:tcPr>
            <w:tcW w:w="4950" w:type="dxa"/>
            <w:tcBorders>
              <w:right w:val="nil"/>
            </w:tcBorders>
          </w:tcPr>
          <w:p w:rsidR="00FD5ACB" w:rsidRPr="00994CDB" w:rsidRDefault="00FD5ACB" w:rsidP="005477C0">
            <w:pPr>
              <w:jc w:val="left"/>
              <w:rPr>
                <w:sz w:val="18"/>
                <w:szCs w:val="18"/>
              </w:rPr>
            </w:pPr>
            <w:r>
              <w:rPr>
                <w:sz w:val="18"/>
                <w:szCs w:val="18"/>
              </w:rPr>
              <w:t>(30)</w:t>
            </w:r>
            <w:r w:rsidR="003911C4">
              <w:rPr>
                <w:sz w:val="18"/>
                <w:szCs w:val="18"/>
              </w:rPr>
              <w:t xml:space="preserve"> Louisiana State Income Tax Withheld</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20</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A439A1" w:rsidP="00691DD0">
            <w:pPr>
              <w:jc w:val="left"/>
              <w:rPr>
                <w:sz w:val="18"/>
                <w:szCs w:val="18"/>
              </w:rPr>
            </w:pPr>
            <w:r>
              <w:rPr>
                <w:sz w:val="18"/>
                <w:szCs w:val="18"/>
              </w:rPr>
              <w:t>64-70</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4F6614" w:rsidRDefault="00FD5ACB" w:rsidP="005477C0">
            <w:pPr>
              <w:jc w:val="left"/>
              <w:rPr>
                <w:sz w:val="18"/>
                <w:szCs w:val="18"/>
              </w:rPr>
            </w:pPr>
            <w:r>
              <w:rPr>
                <w:sz w:val="18"/>
                <w:szCs w:val="18"/>
              </w:rPr>
              <w:t>(31)Social Security Number</w:t>
            </w:r>
          </w:p>
        </w:tc>
        <w:tc>
          <w:tcPr>
            <w:tcW w:w="4950" w:type="dxa"/>
            <w:tcBorders>
              <w:right w:val="nil"/>
            </w:tcBorders>
          </w:tcPr>
          <w:p w:rsidR="00FD5ACB" w:rsidRPr="004F6614" w:rsidRDefault="00FD5ACB" w:rsidP="005477C0">
            <w:pPr>
              <w:jc w:val="left"/>
              <w:rPr>
                <w:sz w:val="18"/>
                <w:szCs w:val="18"/>
              </w:rPr>
            </w:pPr>
            <w:r>
              <w:rPr>
                <w:sz w:val="18"/>
                <w:szCs w:val="18"/>
              </w:rPr>
              <w:t>(31)Social Security Number</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22</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11-19</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9</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6A7775">
            <w:pPr>
              <w:jc w:val="left"/>
              <w:rPr>
                <w:sz w:val="18"/>
                <w:szCs w:val="18"/>
              </w:rPr>
            </w:pPr>
            <w:r>
              <w:rPr>
                <w:sz w:val="18"/>
                <w:szCs w:val="18"/>
              </w:rPr>
              <w:t>(31)</w:t>
            </w:r>
            <w:r w:rsidR="008A6847">
              <w:rPr>
                <w:sz w:val="18"/>
                <w:szCs w:val="18"/>
              </w:rPr>
              <w:t>Nonemployee Compensation(From Box1)</w:t>
            </w:r>
          </w:p>
        </w:tc>
        <w:tc>
          <w:tcPr>
            <w:tcW w:w="4950" w:type="dxa"/>
            <w:tcBorders>
              <w:right w:val="nil"/>
            </w:tcBorders>
          </w:tcPr>
          <w:p w:rsidR="00FD5ACB" w:rsidRPr="00994CDB" w:rsidRDefault="00FD5ACB" w:rsidP="006A7775">
            <w:pPr>
              <w:jc w:val="left"/>
              <w:rPr>
                <w:sz w:val="18"/>
                <w:szCs w:val="18"/>
              </w:rPr>
            </w:pPr>
            <w:r>
              <w:rPr>
                <w:sz w:val="18"/>
                <w:szCs w:val="18"/>
              </w:rPr>
              <w:t>(31)</w:t>
            </w:r>
            <w:r w:rsidR="008A6847">
              <w:rPr>
                <w:sz w:val="18"/>
                <w:szCs w:val="18"/>
              </w:rPr>
              <w:t>Nonemployee Compensation(From Box1)</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22</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38-44</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063C05"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6A7775">
            <w:pPr>
              <w:jc w:val="left"/>
              <w:rPr>
                <w:sz w:val="18"/>
                <w:szCs w:val="18"/>
              </w:rPr>
            </w:pPr>
            <w:r>
              <w:rPr>
                <w:sz w:val="18"/>
                <w:szCs w:val="18"/>
              </w:rPr>
              <w:t>(31)</w:t>
            </w:r>
            <w:r w:rsidR="003911C4">
              <w:rPr>
                <w:sz w:val="18"/>
                <w:szCs w:val="18"/>
              </w:rPr>
              <w:t xml:space="preserve"> Louisiana State Income Tax Withheld</w:t>
            </w:r>
          </w:p>
        </w:tc>
        <w:tc>
          <w:tcPr>
            <w:tcW w:w="4950" w:type="dxa"/>
            <w:tcBorders>
              <w:right w:val="nil"/>
            </w:tcBorders>
          </w:tcPr>
          <w:p w:rsidR="00FD5ACB" w:rsidRPr="00994CDB" w:rsidRDefault="00FD5ACB" w:rsidP="006A7775">
            <w:pPr>
              <w:jc w:val="left"/>
              <w:rPr>
                <w:sz w:val="18"/>
                <w:szCs w:val="18"/>
              </w:rPr>
            </w:pPr>
            <w:r>
              <w:rPr>
                <w:sz w:val="18"/>
                <w:szCs w:val="18"/>
              </w:rPr>
              <w:t>(31)</w:t>
            </w:r>
            <w:r w:rsidR="003911C4">
              <w:rPr>
                <w:sz w:val="18"/>
                <w:szCs w:val="18"/>
              </w:rPr>
              <w:t xml:space="preserve"> Louisiana State Income Tax Withheld</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22</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A439A1" w:rsidP="00691DD0">
            <w:pPr>
              <w:jc w:val="left"/>
              <w:rPr>
                <w:sz w:val="18"/>
                <w:szCs w:val="18"/>
              </w:rPr>
            </w:pPr>
            <w:r>
              <w:rPr>
                <w:sz w:val="18"/>
                <w:szCs w:val="18"/>
              </w:rPr>
              <w:t>64-70</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4F6614" w:rsidRDefault="00FD5ACB" w:rsidP="005477C0">
            <w:pPr>
              <w:jc w:val="left"/>
              <w:rPr>
                <w:sz w:val="18"/>
                <w:szCs w:val="18"/>
              </w:rPr>
            </w:pPr>
            <w:r>
              <w:rPr>
                <w:sz w:val="18"/>
                <w:szCs w:val="18"/>
              </w:rPr>
              <w:t>(32)Social Security Number</w:t>
            </w:r>
          </w:p>
        </w:tc>
        <w:tc>
          <w:tcPr>
            <w:tcW w:w="4950" w:type="dxa"/>
            <w:tcBorders>
              <w:right w:val="nil"/>
            </w:tcBorders>
          </w:tcPr>
          <w:p w:rsidR="00FD5ACB" w:rsidRPr="004F6614" w:rsidRDefault="00FD5ACB" w:rsidP="005477C0">
            <w:pPr>
              <w:jc w:val="left"/>
              <w:rPr>
                <w:sz w:val="18"/>
                <w:szCs w:val="18"/>
              </w:rPr>
            </w:pPr>
            <w:r>
              <w:rPr>
                <w:sz w:val="18"/>
                <w:szCs w:val="18"/>
              </w:rPr>
              <w:t>(32)Social Security Number</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24</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11-19</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9</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B1559C">
            <w:pPr>
              <w:jc w:val="left"/>
              <w:rPr>
                <w:sz w:val="18"/>
                <w:szCs w:val="18"/>
              </w:rPr>
            </w:pPr>
            <w:r>
              <w:rPr>
                <w:sz w:val="18"/>
                <w:szCs w:val="18"/>
              </w:rPr>
              <w:t>(32)</w:t>
            </w:r>
            <w:r w:rsidR="008A6847">
              <w:rPr>
                <w:sz w:val="18"/>
                <w:szCs w:val="18"/>
              </w:rPr>
              <w:t>Nonemployee Compensation(From Box1)</w:t>
            </w:r>
          </w:p>
        </w:tc>
        <w:tc>
          <w:tcPr>
            <w:tcW w:w="4950" w:type="dxa"/>
            <w:tcBorders>
              <w:right w:val="nil"/>
            </w:tcBorders>
          </w:tcPr>
          <w:p w:rsidR="00FD5ACB" w:rsidRPr="00994CDB" w:rsidRDefault="00FD5ACB" w:rsidP="00B1559C">
            <w:pPr>
              <w:jc w:val="left"/>
              <w:rPr>
                <w:sz w:val="18"/>
                <w:szCs w:val="18"/>
              </w:rPr>
            </w:pPr>
            <w:r>
              <w:rPr>
                <w:sz w:val="18"/>
                <w:szCs w:val="18"/>
              </w:rPr>
              <w:t>(32)</w:t>
            </w:r>
            <w:r w:rsidR="008A6847">
              <w:rPr>
                <w:sz w:val="18"/>
                <w:szCs w:val="18"/>
              </w:rPr>
              <w:t>Nonemployee Compensation(From Box1)</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24</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38-44</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063C05"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B1559C">
            <w:pPr>
              <w:jc w:val="left"/>
              <w:rPr>
                <w:sz w:val="18"/>
                <w:szCs w:val="18"/>
              </w:rPr>
            </w:pPr>
            <w:r>
              <w:rPr>
                <w:sz w:val="18"/>
                <w:szCs w:val="18"/>
              </w:rPr>
              <w:t>(32)</w:t>
            </w:r>
            <w:r w:rsidR="003911C4">
              <w:rPr>
                <w:sz w:val="18"/>
                <w:szCs w:val="18"/>
              </w:rPr>
              <w:t xml:space="preserve"> Louisiana State Income Tax Withheld</w:t>
            </w:r>
          </w:p>
        </w:tc>
        <w:tc>
          <w:tcPr>
            <w:tcW w:w="4950" w:type="dxa"/>
            <w:tcBorders>
              <w:right w:val="nil"/>
            </w:tcBorders>
          </w:tcPr>
          <w:p w:rsidR="00FD5ACB" w:rsidRPr="00994CDB" w:rsidRDefault="00FD5ACB" w:rsidP="00B1559C">
            <w:pPr>
              <w:jc w:val="left"/>
              <w:rPr>
                <w:sz w:val="18"/>
                <w:szCs w:val="18"/>
              </w:rPr>
            </w:pPr>
            <w:r>
              <w:rPr>
                <w:sz w:val="18"/>
                <w:szCs w:val="18"/>
              </w:rPr>
              <w:t>(32)</w:t>
            </w:r>
            <w:r w:rsidR="003911C4">
              <w:rPr>
                <w:sz w:val="18"/>
                <w:szCs w:val="18"/>
              </w:rPr>
              <w:t xml:space="preserve"> Louisiana State Income Tax Withheld</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24</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A439A1" w:rsidP="00691DD0">
            <w:pPr>
              <w:jc w:val="left"/>
              <w:rPr>
                <w:sz w:val="18"/>
                <w:szCs w:val="18"/>
              </w:rPr>
            </w:pPr>
            <w:r>
              <w:rPr>
                <w:sz w:val="18"/>
                <w:szCs w:val="18"/>
              </w:rPr>
              <w:t>64-70</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4F6614" w:rsidRDefault="00FD5ACB" w:rsidP="00B1559C">
            <w:pPr>
              <w:jc w:val="left"/>
              <w:rPr>
                <w:sz w:val="18"/>
                <w:szCs w:val="18"/>
              </w:rPr>
            </w:pPr>
            <w:r>
              <w:rPr>
                <w:sz w:val="18"/>
                <w:szCs w:val="18"/>
              </w:rPr>
              <w:t>(33)Social Security Number</w:t>
            </w:r>
          </w:p>
        </w:tc>
        <w:tc>
          <w:tcPr>
            <w:tcW w:w="4950" w:type="dxa"/>
            <w:tcBorders>
              <w:right w:val="nil"/>
            </w:tcBorders>
          </w:tcPr>
          <w:p w:rsidR="00FD5ACB" w:rsidRPr="004F6614" w:rsidRDefault="00FD5ACB" w:rsidP="00B1559C">
            <w:pPr>
              <w:jc w:val="left"/>
              <w:rPr>
                <w:sz w:val="18"/>
                <w:szCs w:val="18"/>
              </w:rPr>
            </w:pPr>
            <w:r>
              <w:rPr>
                <w:sz w:val="18"/>
                <w:szCs w:val="18"/>
              </w:rPr>
              <w:t>(33)Social Security Number</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26</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11-19</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9</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B1559C">
            <w:pPr>
              <w:jc w:val="left"/>
              <w:rPr>
                <w:sz w:val="18"/>
                <w:szCs w:val="18"/>
              </w:rPr>
            </w:pPr>
            <w:r>
              <w:rPr>
                <w:sz w:val="18"/>
                <w:szCs w:val="18"/>
              </w:rPr>
              <w:t>(33)</w:t>
            </w:r>
            <w:r w:rsidR="008A6847">
              <w:rPr>
                <w:sz w:val="18"/>
                <w:szCs w:val="18"/>
              </w:rPr>
              <w:t>Nonemployee Compensation(From Box1)</w:t>
            </w:r>
          </w:p>
        </w:tc>
        <w:tc>
          <w:tcPr>
            <w:tcW w:w="4950" w:type="dxa"/>
            <w:tcBorders>
              <w:right w:val="nil"/>
            </w:tcBorders>
          </w:tcPr>
          <w:p w:rsidR="00FD5ACB" w:rsidRPr="00994CDB" w:rsidRDefault="00FD5ACB" w:rsidP="00B1559C">
            <w:pPr>
              <w:jc w:val="left"/>
              <w:rPr>
                <w:sz w:val="18"/>
                <w:szCs w:val="18"/>
              </w:rPr>
            </w:pPr>
            <w:r>
              <w:rPr>
                <w:sz w:val="18"/>
                <w:szCs w:val="18"/>
              </w:rPr>
              <w:t>(33)</w:t>
            </w:r>
            <w:r w:rsidR="008A6847">
              <w:rPr>
                <w:sz w:val="18"/>
                <w:szCs w:val="18"/>
              </w:rPr>
              <w:t>Nonemployee Compensation(From Box1)</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26</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38-44</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063C05"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B1559C">
            <w:pPr>
              <w:jc w:val="left"/>
              <w:rPr>
                <w:sz w:val="18"/>
                <w:szCs w:val="18"/>
              </w:rPr>
            </w:pPr>
            <w:r>
              <w:rPr>
                <w:sz w:val="18"/>
                <w:szCs w:val="18"/>
              </w:rPr>
              <w:t>(33)</w:t>
            </w:r>
            <w:r w:rsidR="003911C4">
              <w:rPr>
                <w:sz w:val="18"/>
                <w:szCs w:val="18"/>
              </w:rPr>
              <w:t xml:space="preserve"> Louisiana State Income Tax Withheld</w:t>
            </w:r>
          </w:p>
        </w:tc>
        <w:tc>
          <w:tcPr>
            <w:tcW w:w="4950" w:type="dxa"/>
            <w:tcBorders>
              <w:right w:val="nil"/>
            </w:tcBorders>
          </w:tcPr>
          <w:p w:rsidR="00FD5ACB" w:rsidRPr="00994CDB" w:rsidRDefault="00FD5ACB" w:rsidP="00B1559C">
            <w:pPr>
              <w:jc w:val="left"/>
              <w:rPr>
                <w:sz w:val="18"/>
                <w:szCs w:val="18"/>
              </w:rPr>
            </w:pPr>
            <w:r>
              <w:rPr>
                <w:sz w:val="18"/>
                <w:szCs w:val="18"/>
              </w:rPr>
              <w:t>(33)</w:t>
            </w:r>
            <w:r w:rsidR="003911C4">
              <w:rPr>
                <w:sz w:val="18"/>
                <w:szCs w:val="18"/>
              </w:rPr>
              <w:t xml:space="preserve"> Louisiana State Income Tax Withheld</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26</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A439A1" w:rsidP="00691DD0">
            <w:pPr>
              <w:jc w:val="left"/>
              <w:rPr>
                <w:sz w:val="18"/>
                <w:szCs w:val="18"/>
              </w:rPr>
            </w:pPr>
            <w:r>
              <w:rPr>
                <w:sz w:val="18"/>
                <w:szCs w:val="18"/>
              </w:rPr>
              <w:t>64-70</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4F6614" w:rsidRDefault="00FD5ACB" w:rsidP="00B1559C">
            <w:pPr>
              <w:jc w:val="left"/>
              <w:rPr>
                <w:sz w:val="18"/>
                <w:szCs w:val="18"/>
              </w:rPr>
            </w:pPr>
            <w:r>
              <w:rPr>
                <w:sz w:val="18"/>
                <w:szCs w:val="18"/>
              </w:rPr>
              <w:t>(34)Social Security Number</w:t>
            </w:r>
          </w:p>
        </w:tc>
        <w:tc>
          <w:tcPr>
            <w:tcW w:w="4950" w:type="dxa"/>
            <w:tcBorders>
              <w:right w:val="nil"/>
            </w:tcBorders>
          </w:tcPr>
          <w:p w:rsidR="00FD5ACB" w:rsidRPr="004F6614" w:rsidRDefault="00FD5ACB" w:rsidP="00B1559C">
            <w:pPr>
              <w:jc w:val="left"/>
              <w:rPr>
                <w:sz w:val="18"/>
                <w:szCs w:val="18"/>
              </w:rPr>
            </w:pPr>
            <w:r>
              <w:rPr>
                <w:sz w:val="18"/>
                <w:szCs w:val="18"/>
              </w:rPr>
              <w:t>(34)Social Security Number</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28</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11-19</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9</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B1559C">
            <w:pPr>
              <w:jc w:val="left"/>
              <w:rPr>
                <w:sz w:val="18"/>
                <w:szCs w:val="18"/>
              </w:rPr>
            </w:pPr>
            <w:r>
              <w:rPr>
                <w:sz w:val="18"/>
                <w:szCs w:val="18"/>
              </w:rPr>
              <w:t>(34)</w:t>
            </w:r>
            <w:r w:rsidR="008A6847">
              <w:rPr>
                <w:sz w:val="18"/>
                <w:szCs w:val="18"/>
              </w:rPr>
              <w:t>Nonemployee Compensation(From Box1)</w:t>
            </w:r>
          </w:p>
        </w:tc>
        <w:tc>
          <w:tcPr>
            <w:tcW w:w="4950" w:type="dxa"/>
            <w:tcBorders>
              <w:right w:val="nil"/>
            </w:tcBorders>
          </w:tcPr>
          <w:p w:rsidR="00FD5ACB" w:rsidRPr="00994CDB" w:rsidRDefault="00FD5ACB" w:rsidP="00B1559C">
            <w:pPr>
              <w:jc w:val="left"/>
              <w:rPr>
                <w:sz w:val="18"/>
                <w:szCs w:val="18"/>
              </w:rPr>
            </w:pPr>
            <w:r>
              <w:rPr>
                <w:sz w:val="18"/>
                <w:szCs w:val="18"/>
              </w:rPr>
              <w:t>(34)</w:t>
            </w:r>
            <w:r w:rsidR="008A6847">
              <w:rPr>
                <w:sz w:val="18"/>
                <w:szCs w:val="18"/>
              </w:rPr>
              <w:t>Nonemployee Compensation(From Box1)</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28</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38-44</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063C05"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B1559C">
            <w:pPr>
              <w:jc w:val="left"/>
              <w:rPr>
                <w:sz w:val="18"/>
                <w:szCs w:val="18"/>
              </w:rPr>
            </w:pPr>
            <w:r>
              <w:rPr>
                <w:sz w:val="18"/>
                <w:szCs w:val="18"/>
              </w:rPr>
              <w:t>(34)</w:t>
            </w:r>
            <w:r w:rsidR="003911C4">
              <w:rPr>
                <w:sz w:val="18"/>
                <w:szCs w:val="18"/>
              </w:rPr>
              <w:t xml:space="preserve"> Louisiana State Income Tax Withheld</w:t>
            </w:r>
          </w:p>
        </w:tc>
        <w:tc>
          <w:tcPr>
            <w:tcW w:w="4950" w:type="dxa"/>
            <w:tcBorders>
              <w:right w:val="nil"/>
            </w:tcBorders>
          </w:tcPr>
          <w:p w:rsidR="00FD5ACB" w:rsidRPr="00994CDB" w:rsidRDefault="00FD5ACB" w:rsidP="00B1559C">
            <w:pPr>
              <w:jc w:val="left"/>
              <w:rPr>
                <w:sz w:val="18"/>
                <w:szCs w:val="18"/>
              </w:rPr>
            </w:pPr>
            <w:r>
              <w:rPr>
                <w:sz w:val="18"/>
                <w:szCs w:val="18"/>
              </w:rPr>
              <w:t>(34)</w:t>
            </w:r>
            <w:r w:rsidR="003911C4">
              <w:rPr>
                <w:sz w:val="18"/>
                <w:szCs w:val="18"/>
              </w:rPr>
              <w:t xml:space="preserve"> Louisiana State Income Tax Withheld</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28</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A439A1" w:rsidP="00691DD0">
            <w:pPr>
              <w:jc w:val="left"/>
              <w:rPr>
                <w:sz w:val="18"/>
                <w:szCs w:val="18"/>
              </w:rPr>
            </w:pPr>
            <w:r>
              <w:rPr>
                <w:sz w:val="18"/>
                <w:szCs w:val="18"/>
              </w:rPr>
              <w:t>64-70</w:t>
            </w:r>
          </w:p>
        </w:tc>
        <w:tc>
          <w:tcPr>
            <w:tcW w:w="2250" w:type="dxa"/>
          </w:tcPr>
          <w:p w:rsidR="00FD5ACB" w:rsidRDefault="00FD5ACB" w:rsidP="006A7775">
            <w:pPr>
              <w:jc w:val="left"/>
              <w:rPr>
                <w:sz w:val="18"/>
                <w:szCs w:val="18"/>
              </w:rPr>
            </w:pPr>
            <w:r w:rsidRPr="004F6614">
              <w:rPr>
                <w:sz w:val="18"/>
                <w:szCs w:val="18"/>
              </w:rPr>
              <w:t>Numeric</w:t>
            </w:r>
          </w:p>
          <w:p w:rsidR="00FD5ACB" w:rsidRDefault="00FD5ACB" w:rsidP="006A7775">
            <w:pPr>
              <w:jc w:val="left"/>
              <w:rPr>
                <w:sz w:val="18"/>
                <w:szCs w:val="18"/>
              </w:rPr>
            </w:pPr>
          </w:p>
          <w:p w:rsidR="00FD5ACB" w:rsidRPr="004F6614" w:rsidRDefault="00FD5ACB" w:rsidP="006A7775">
            <w:pPr>
              <w:jc w:val="left"/>
              <w:rPr>
                <w:sz w:val="18"/>
                <w:szCs w:val="18"/>
              </w:rPr>
            </w:pPr>
          </w:p>
        </w:tc>
        <w:tc>
          <w:tcPr>
            <w:tcW w:w="900" w:type="dxa"/>
          </w:tcPr>
          <w:p w:rsidR="00FD5ACB" w:rsidRPr="004F6614" w:rsidRDefault="00FD5ACB" w:rsidP="004912E0">
            <w:pPr>
              <w:jc w:val="center"/>
              <w:rPr>
                <w:sz w:val="18"/>
                <w:szCs w:val="18"/>
              </w:rPr>
            </w:pPr>
            <w:r>
              <w:rPr>
                <w:sz w:val="18"/>
                <w:szCs w:val="18"/>
              </w:rPr>
              <w:t>7</w:t>
            </w:r>
          </w:p>
        </w:tc>
      </w:tr>
      <w:tr w:rsidR="00FD5ACB" w:rsidRPr="006E3CC3" w:rsidTr="00691DD0">
        <w:trPr>
          <w:cantSplit/>
          <w:trHeight w:val="20"/>
        </w:trPr>
        <w:tc>
          <w:tcPr>
            <w:tcW w:w="14403"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FD5ACB" w:rsidRPr="006E3CC3" w:rsidRDefault="00FD5ACB" w:rsidP="00691DD0">
            <w:pPr>
              <w:jc w:val="center"/>
              <w:rPr>
                <w:color w:val="FFFFFF"/>
                <w:sz w:val="20"/>
                <w:szCs w:val="20"/>
              </w:rPr>
            </w:pPr>
            <w:r w:rsidRPr="006E3CC3">
              <w:rPr>
                <w:b/>
                <w:color w:val="FFFFFF"/>
                <w:sz w:val="20"/>
                <w:szCs w:val="20"/>
              </w:rPr>
              <w:lastRenderedPageBreak/>
              <w:t xml:space="preserve">Printed Variable Data Fields – </w:t>
            </w:r>
            <w:r w:rsidR="004912E0">
              <w:rPr>
                <w:b/>
                <w:color w:val="FFFFFF"/>
                <w:sz w:val="20"/>
                <w:szCs w:val="20"/>
              </w:rPr>
              <w:t>1099NEC Transmittal of Withholding Schedule</w:t>
            </w:r>
            <w:r w:rsidR="004912E0">
              <w:rPr>
                <w:b/>
                <w:color w:val="FFFFFF"/>
                <w:sz w:val="20"/>
                <w:szCs w:val="20"/>
              </w:rPr>
              <w:t xml:space="preserve"> – Page 2</w:t>
            </w:r>
          </w:p>
        </w:tc>
      </w:tr>
      <w:tr w:rsidR="00FD5ACB" w:rsidRPr="006E3CC3" w:rsidTr="00691DD0">
        <w:trPr>
          <w:cantSplit/>
          <w:trHeight w:val="20"/>
        </w:trPr>
        <w:tc>
          <w:tcPr>
            <w:tcW w:w="37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FD5ACB" w:rsidRPr="006E3CC3" w:rsidRDefault="00FD5ACB" w:rsidP="00691DD0">
            <w:pPr>
              <w:jc w:val="center"/>
              <w:rPr>
                <w:b/>
                <w:sz w:val="18"/>
                <w:szCs w:val="18"/>
              </w:rPr>
            </w:pPr>
            <w:r w:rsidRPr="006E3CC3">
              <w:rPr>
                <w:b/>
                <w:sz w:val="18"/>
                <w:szCs w:val="18"/>
              </w:rPr>
              <w:t>Field Name</w:t>
            </w:r>
          </w:p>
        </w:tc>
        <w:tc>
          <w:tcPr>
            <w:tcW w:w="49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FD5ACB" w:rsidRPr="006E3CC3" w:rsidRDefault="00FD5ACB" w:rsidP="00691DD0">
            <w:pPr>
              <w:jc w:val="center"/>
              <w:rPr>
                <w:b/>
                <w:sz w:val="18"/>
                <w:szCs w:val="18"/>
              </w:rPr>
            </w:pPr>
            <w:r w:rsidRPr="006E3CC3">
              <w:rPr>
                <w:b/>
                <w:sz w:val="18"/>
                <w:szCs w:val="18"/>
              </w:rPr>
              <w:t>Comments</w:t>
            </w:r>
          </w:p>
        </w:tc>
        <w:tc>
          <w:tcPr>
            <w:tcW w:w="2523"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FD5ACB" w:rsidRPr="006E3CC3" w:rsidRDefault="00FD5ACB" w:rsidP="00691DD0">
            <w:pPr>
              <w:jc w:val="center"/>
              <w:rPr>
                <w:b/>
                <w:sz w:val="18"/>
                <w:szCs w:val="18"/>
              </w:rPr>
            </w:pPr>
            <w:r w:rsidRPr="006E3CC3">
              <w:rPr>
                <w:b/>
                <w:sz w:val="18"/>
                <w:szCs w:val="18"/>
              </w:rPr>
              <w:t>Exact Placement on Grid</w:t>
            </w:r>
          </w:p>
        </w:tc>
        <w:tc>
          <w:tcPr>
            <w:tcW w:w="22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FD5ACB" w:rsidRPr="006E3CC3" w:rsidRDefault="00FD5ACB" w:rsidP="00691DD0">
            <w:pPr>
              <w:jc w:val="center"/>
              <w:rPr>
                <w:b/>
                <w:sz w:val="18"/>
                <w:szCs w:val="18"/>
              </w:rPr>
            </w:pPr>
            <w:r w:rsidRPr="006E3CC3">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FD5ACB" w:rsidRPr="006E3CC3" w:rsidRDefault="00FD5ACB" w:rsidP="00691DD0">
            <w:pPr>
              <w:jc w:val="center"/>
              <w:rPr>
                <w:b/>
                <w:sz w:val="18"/>
                <w:szCs w:val="18"/>
              </w:rPr>
            </w:pPr>
            <w:r w:rsidRPr="006E3CC3">
              <w:rPr>
                <w:b/>
                <w:sz w:val="18"/>
                <w:szCs w:val="18"/>
              </w:rPr>
              <w:t>Field</w:t>
            </w:r>
          </w:p>
          <w:p w:rsidR="00FD5ACB" w:rsidRPr="006E3CC3" w:rsidRDefault="00FD5ACB" w:rsidP="00691DD0">
            <w:pPr>
              <w:jc w:val="center"/>
              <w:rPr>
                <w:b/>
                <w:sz w:val="18"/>
                <w:szCs w:val="18"/>
              </w:rPr>
            </w:pPr>
            <w:r w:rsidRPr="006E3CC3">
              <w:rPr>
                <w:b/>
                <w:sz w:val="18"/>
                <w:szCs w:val="18"/>
              </w:rPr>
              <w:t>Length</w:t>
            </w:r>
          </w:p>
        </w:tc>
      </w:tr>
      <w:tr w:rsidR="00FD5ACB" w:rsidRPr="00B37828" w:rsidTr="00691D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4F6614" w:rsidRDefault="00FD5ACB" w:rsidP="00691DD0">
            <w:pPr>
              <w:jc w:val="left"/>
              <w:rPr>
                <w:sz w:val="18"/>
                <w:szCs w:val="18"/>
              </w:rPr>
            </w:pPr>
            <w:r>
              <w:rPr>
                <w:sz w:val="18"/>
                <w:szCs w:val="18"/>
              </w:rPr>
              <w:t>(35)Social Security Number</w:t>
            </w:r>
          </w:p>
        </w:tc>
        <w:tc>
          <w:tcPr>
            <w:tcW w:w="4950" w:type="dxa"/>
            <w:tcBorders>
              <w:right w:val="nil"/>
            </w:tcBorders>
          </w:tcPr>
          <w:p w:rsidR="00FD5ACB" w:rsidRPr="004F6614" w:rsidRDefault="00FD5ACB" w:rsidP="00691DD0">
            <w:pPr>
              <w:jc w:val="left"/>
              <w:rPr>
                <w:sz w:val="18"/>
                <w:szCs w:val="18"/>
              </w:rPr>
            </w:pPr>
            <w:r>
              <w:rPr>
                <w:sz w:val="18"/>
                <w:szCs w:val="18"/>
              </w:rPr>
              <w:t>(35)Social Security Number</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30</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11-19</w:t>
            </w:r>
          </w:p>
        </w:tc>
        <w:tc>
          <w:tcPr>
            <w:tcW w:w="2250" w:type="dxa"/>
          </w:tcPr>
          <w:p w:rsidR="00FD5ACB" w:rsidRPr="004F6614" w:rsidRDefault="00FD5ACB" w:rsidP="00691DD0">
            <w:pPr>
              <w:jc w:val="left"/>
              <w:rPr>
                <w:sz w:val="18"/>
                <w:szCs w:val="18"/>
              </w:rPr>
            </w:pPr>
            <w:r w:rsidRPr="004F6614">
              <w:rPr>
                <w:sz w:val="18"/>
                <w:szCs w:val="18"/>
              </w:rPr>
              <w:t>Numeric</w:t>
            </w:r>
          </w:p>
        </w:tc>
        <w:tc>
          <w:tcPr>
            <w:tcW w:w="900" w:type="dxa"/>
          </w:tcPr>
          <w:p w:rsidR="00FD5ACB" w:rsidRPr="004F6614" w:rsidRDefault="00FD5ACB" w:rsidP="00691DD0">
            <w:pPr>
              <w:jc w:val="center"/>
              <w:rPr>
                <w:sz w:val="18"/>
                <w:szCs w:val="18"/>
              </w:rPr>
            </w:pPr>
            <w:r>
              <w:rPr>
                <w:sz w:val="18"/>
                <w:szCs w:val="18"/>
              </w:rPr>
              <w:t>9</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B1559C">
            <w:pPr>
              <w:jc w:val="left"/>
              <w:rPr>
                <w:sz w:val="18"/>
                <w:szCs w:val="18"/>
              </w:rPr>
            </w:pPr>
            <w:r>
              <w:rPr>
                <w:sz w:val="18"/>
                <w:szCs w:val="18"/>
              </w:rPr>
              <w:t>(35)</w:t>
            </w:r>
            <w:r w:rsidR="008A6847">
              <w:rPr>
                <w:sz w:val="18"/>
                <w:szCs w:val="18"/>
              </w:rPr>
              <w:t>Nonemployee Compensation(From Box1)</w:t>
            </w:r>
          </w:p>
        </w:tc>
        <w:tc>
          <w:tcPr>
            <w:tcW w:w="4950" w:type="dxa"/>
            <w:tcBorders>
              <w:right w:val="nil"/>
            </w:tcBorders>
          </w:tcPr>
          <w:p w:rsidR="00FD5ACB" w:rsidRPr="00994CDB" w:rsidRDefault="00FD5ACB" w:rsidP="00B1559C">
            <w:pPr>
              <w:jc w:val="left"/>
              <w:rPr>
                <w:sz w:val="18"/>
                <w:szCs w:val="18"/>
              </w:rPr>
            </w:pPr>
            <w:r>
              <w:rPr>
                <w:sz w:val="18"/>
                <w:szCs w:val="18"/>
              </w:rPr>
              <w:t>(35)</w:t>
            </w:r>
            <w:r w:rsidR="008A6847">
              <w:rPr>
                <w:sz w:val="18"/>
                <w:szCs w:val="18"/>
              </w:rPr>
              <w:t>Nonemployee Compensation(From Box1)</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30</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38-44</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063C05"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B1559C">
            <w:pPr>
              <w:jc w:val="left"/>
              <w:rPr>
                <w:sz w:val="18"/>
                <w:szCs w:val="18"/>
              </w:rPr>
            </w:pPr>
            <w:r>
              <w:rPr>
                <w:sz w:val="18"/>
                <w:szCs w:val="18"/>
              </w:rPr>
              <w:t>(35)</w:t>
            </w:r>
            <w:r w:rsidR="003911C4">
              <w:rPr>
                <w:sz w:val="18"/>
                <w:szCs w:val="18"/>
              </w:rPr>
              <w:t xml:space="preserve"> Louisiana State Income Tax Withheld</w:t>
            </w:r>
          </w:p>
        </w:tc>
        <w:tc>
          <w:tcPr>
            <w:tcW w:w="4950" w:type="dxa"/>
            <w:tcBorders>
              <w:right w:val="nil"/>
            </w:tcBorders>
          </w:tcPr>
          <w:p w:rsidR="00FD5ACB" w:rsidRPr="00994CDB" w:rsidRDefault="00FD5ACB" w:rsidP="00B1559C">
            <w:pPr>
              <w:jc w:val="left"/>
              <w:rPr>
                <w:sz w:val="18"/>
                <w:szCs w:val="18"/>
              </w:rPr>
            </w:pPr>
            <w:r>
              <w:rPr>
                <w:sz w:val="18"/>
                <w:szCs w:val="18"/>
              </w:rPr>
              <w:t>(35)</w:t>
            </w:r>
            <w:r w:rsidR="003911C4">
              <w:rPr>
                <w:sz w:val="18"/>
                <w:szCs w:val="18"/>
              </w:rPr>
              <w:t xml:space="preserve"> Louisiana State Income Tax Withheld</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30</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A439A1" w:rsidP="00691DD0">
            <w:pPr>
              <w:jc w:val="left"/>
              <w:rPr>
                <w:sz w:val="18"/>
                <w:szCs w:val="18"/>
              </w:rPr>
            </w:pPr>
            <w:r>
              <w:rPr>
                <w:sz w:val="18"/>
                <w:szCs w:val="18"/>
              </w:rPr>
              <w:t>64-70</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4F6614" w:rsidRDefault="00FD5ACB" w:rsidP="00B1559C">
            <w:pPr>
              <w:jc w:val="left"/>
              <w:rPr>
                <w:sz w:val="18"/>
                <w:szCs w:val="18"/>
              </w:rPr>
            </w:pPr>
            <w:r>
              <w:rPr>
                <w:sz w:val="18"/>
                <w:szCs w:val="18"/>
              </w:rPr>
              <w:t>(36)Social Security Number</w:t>
            </w:r>
          </w:p>
        </w:tc>
        <w:tc>
          <w:tcPr>
            <w:tcW w:w="4950" w:type="dxa"/>
            <w:tcBorders>
              <w:right w:val="nil"/>
            </w:tcBorders>
          </w:tcPr>
          <w:p w:rsidR="00FD5ACB" w:rsidRPr="004F6614" w:rsidRDefault="00FD5ACB" w:rsidP="00B1559C">
            <w:pPr>
              <w:jc w:val="left"/>
              <w:rPr>
                <w:sz w:val="18"/>
                <w:szCs w:val="18"/>
              </w:rPr>
            </w:pPr>
            <w:r>
              <w:rPr>
                <w:sz w:val="18"/>
                <w:szCs w:val="18"/>
              </w:rPr>
              <w:t>(36)Social Security Number</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32</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11-19</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9</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B1559C">
            <w:pPr>
              <w:jc w:val="left"/>
              <w:rPr>
                <w:sz w:val="18"/>
                <w:szCs w:val="18"/>
              </w:rPr>
            </w:pPr>
            <w:r>
              <w:rPr>
                <w:sz w:val="18"/>
                <w:szCs w:val="18"/>
              </w:rPr>
              <w:t>(36)</w:t>
            </w:r>
            <w:r w:rsidR="008A6847">
              <w:rPr>
                <w:sz w:val="18"/>
                <w:szCs w:val="18"/>
              </w:rPr>
              <w:t>Nonemployee Compensation(From Box1)</w:t>
            </w:r>
          </w:p>
        </w:tc>
        <w:tc>
          <w:tcPr>
            <w:tcW w:w="4950" w:type="dxa"/>
            <w:tcBorders>
              <w:right w:val="nil"/>
            </w:tcBorders>
          </w:tcPr>
          <w:p w:rsidR="00FD5ACB" w:rsidRPr="00994CDB" w:rsidRDefault="00FD5ACB" w:rsidP="00B1559C">
            <w:pPr>
              <w:jc w:val="left"/>
              <w:rPr>
                <w:sz w:val="18"/>
                <w:szCs w:val="18"/>
              </w:rPr>
            </w:pPr>
            <w:r>
              <w:rPr>
                <w:sz w:val="18"/>
                <w:szCs w:val="18"/>
              </w:rPr>
              <w:t>(36)</w:t>
            </w:r>
            <w:r w:rsidR="008A6847">
              <w:rPr>
                <w:sz w:val="18"/>
                <w:szCs w:val="18"/>
              </w:rPr>
              <w:t>Nonemployee Compensation(From Box1)</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32</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38-44</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063C05"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B1559C">
            <w:pPr>
              <w:jc w:val="left"/>
              <w:rPr>
                <w:sz w:val="18"/>
                <w:szCs w:val="18"/>
              </w:rPr>
            </w:pPr>
            <w:r>
              <w:rPr>
                <w:sz w:val="18"/>
                <w:szCs w:val="18"/>
              </w:rPr>
              <w:t>(36)</w:t>
            </w:r>
            <w:r w:rsidR="003911C4">
              <w:rPr>
                <w:sz w:val="18"/>
                <w:szCs w:val="18"/>
              </w:rPr>
              <w:t xml:space="preserve"> Louisiana State Income Tax Withheld</w:t>
            </w:r>
          </w:p>
        </w:tc>
        <w:tc>
          <w:tcPr>
            <w:tcW w:w="4950" w:type="dxa"/>
            <w:tcBorders>
              <w:right w:val="nil"/>
            </w:tcBorders>
          </w:tcPr>
          <w:p w:rsidR="00FD5ACB" w:rsidRPr="00994CDB" w:rsidRDefault="00FD5ACB" w:rsidP="00B1559C">
            <w:pPr>
              <w:jc w:val="left"/>
              <w:rPr>
                <w:sz w:val="18"/>
                <w:szCs w:val="18"/>
              </w:rPr>
            </w:pPr>
            <w:r>
              <w:rPr>
                <w:sz w:val="18"/>
                <w:szCs w:val="18"/>
              </w:rPr>
              <w:t>(36)</w:t>
            </w:r>
            <w:r w:rsidR="003911C4">
              <w:rPr>
                <w:sz w:val="18"/>
                <w:szCs w:val="18"/>
              </w:rPr>
              <w:t xml:space="preserve"> Louisiana State Income Tax Withheld</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32</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A439A1" w:rsidP="00691DD0">
            <w:pPr>
              <w:jc w:val="left"/>
              <w:rPr>
                <w:sz w:val="18"/>
                <w:szCs w:val="18"/>
              </w:rPr>
            </w:pPr>
            <w:r>
              <w:rPr>
                <w:sz w:val="18"/>
                <w:szCs w:val="18"/>
              </w:rPr>
              <w:t>64-70</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4F6614" w:rsidRDefault="00FD5ACB" w:rsidP="00B1559C">
            <w:pPr>
              <w:jc w:val="left"/>
              <w:rPr>
                <w:sz w:val="18"/>
                <w:szCs w:val="18"/>
              </w:rPr>
            </w:pPr>
            <w:r>
              <w:rPr>
                <w:sz w:val="18"/>
                <w:szCs w:val="18"/>
              </w:rPr>
              <w:t>(37)Social Security Number</w:t>
            </w:r>
          </w:p>
        </w:tc>
        <w:tc>
          <w:tcPr>
            <w:tcW w:w="4950" w:type="dxa"/>
            <w:tcBorders>
              <w:right w:val="nil"/>
            </w:tcBorders>
          </w:tcPr>
          <w:p w:rsidR="00FD5ACB" w:rsidRPr="004F6614" w:rsidRDefault="00FD5ACB" w:rsidP="00B1559C">
            <w:pPr>
              <w:jc w:val="left"/>
              <w:rPr>
                <w:sz w:val="18"/>
                <w:szCs w:val="18"/>
              </w:rPr>
            </w:pPr>
            <w:r>
              <w:rPr>
                <w:sz w:val="18"/>
                <w:szCs w:val="18"/>
              </w:rPr>
              <w:t>(37)Social Security Number</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34</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11-19</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9</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B1559C">
            <w:pPr>
              <w:jc w:val="left"/>
              <w:rPr>
                <w:sz w:val="18"/>
                <w:szCs w:val="18"/>
              </w:rPr>
            </w:pPr>
            <w:r>
              <w:rPr>
                <w:sz w:val="18"/>
                <w:szCs w:val="18"/>
              </w:rPr>
              <w:t>(37)</w:t>
            </w:r>
            <w:r w:rsidR="008A6847">
              <w:rPr>
                <w:sz w:val="18"/>
                <w:szCs w:val="18"/>
              </w:rPr>
              <w:t>Nonemployee Compensation(From Box1)</w:t>
            </w:r>
          </w:p>
        </w:tc>
        <w:tc>
          <w:tcPr>
            <w:tcW w:w="4950" w:type="dxa"/>
            <w:tcBorders>
              <w:right w:val="nil"/>
            </w:tcBorders>
          </w:tcPr>
          <w:p w:rsidR="00FD5ACB" w:rsidRPr="00994CDB" w:rsidRDefault="00FD5ACB" w:rsidP="00B1559C">
            <w:pPr>
              <w:jc w:val="left"/>
              <w:rPr>
                <w:sz w:val="18"/>
                <w:szCs w:val="18"/>
              </w:rPr>
            </w:pPr>
            <w:r>
              <w:rPr>
                <w:sz w:val="18"/>
                <w:szCs w:val="18"/>
              </w:rPr>
              <w:t>(37)</w:t>
            </w:r>
            <w:r w:rsidR="008A6847">
              <w:rPr>
                <w:sz w:val="18"/>
                <w:szCs w:val="18"/>
              </w:rPr>
              <w:t>Nonemployee Compensation(From Box1)</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34</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38-44</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063C05"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B1559C">
            <w:pPr>
              <w:jc w:val="left"/>
              <w:rPr>
                <w:sz w:val="18"/>
                <w:szCs w:val="18"/>
              </w:rPr>
            </w:pPr>
            <w:r>
              <w:rPr>
                <w:sz w:val="18"/>
                <w:szCs w:val="18"/>
              </w:rPr>
              <w:t>(37)</w:t>
            </w:r>
            <w:r w:rsidR="003911C4">
              <w:rPr>
                <w:sz w:val="18"/>
                <w:szCs w:val="18"/>
              </w:rPr>
              <w:t xml:space="preserve"> Louisiana State Income Tax Withheld</w:t>
            </w:r>
          </w:p>
        </w:tc>
        <w:tc>
          <w:tcPr>
            <w:tcW w:w="4950" w:type="dxa"/>
            <w:tcBorders>
              <w:right w:val="nil"/>
            </w:tcBorders>
          </w:tcPr>
          <w:p w:rsidR="00FD5ACB" w:rsidRPr="00994CDB" w:rsidRDefault="00FD5ACB" w:rsidP="00B1559C">
            <w:pPr>
              <w:jc w:val="left"/>
              <w:rPr>
                <w:sz w:val="18"/>
                <w:szCs w:val="18"/>
              </w:rPr>
            </w:pPr>
            <w:r>
              <w:rPr>
                <w:sz w:val="18"/>
                <w:szCs w:val="18"/>
              </w:rPr>
              <w:t>(37)</w:t>
            </w:r>
            <w:r w:rsidR="003911C4">
              <w:rPr>
                <w:sz w:val="18"/>
                <w:szCs w:val="18"/>
              </w:rPr>
              <w:t xml:space="preserve"> Louisiana State Income Tax Withheld</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34</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A439A1" w:rsidP="00691DD0">
            <w:pPr>
              <w:jc w:val="left"/>
              <w:rPr>
                <w:sz w:val="18"/>
                <w:szCs w:val="18"/>
              </w:rPr>
            </w:pPr>
            <w:r>
              <w:rPr>
                <w:sz w:val="18"/>
                <w:szCs w:val="18"/>
              </w:rPr>
              <w:t>64-70</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4F6614" w:rsidRDefault="00FD5ACB" w:rsidP="00B1559C">
            <w:pPr>
              <w:jc w:val="left"/>
              <w:rPr>
                <w:sz w:val="18"/>
                <w:szCs w:val="18"/>
              </w:rPr>
            </w:pPr>
            <w:r>
              <w:rPr>
                <w:sz w:val="18"/>
                <w:szCs w:val="18"/>
              </w:rPr>
              <w:t>(38)Social Security Number</w:t>
            </w:r>
          </w:p>
        </w:tc>
        <w:tc>
          <w:tcPr>
            <w:tcW w:w="4950" w:type="dxa"/>
            <w:tcBorders>
              <w:right w:val="nil"/>
            </w:tcBorders>
          </w:tcPr>
          <w:p w:rsidR="00FD5ACB" w:rsidRPr="004F6614" w:rsidRDefault="00FD5ACB" w:rsidP="00B1559C">
            <w:pPr>
              <w:jc w:val="left"/>
              <w:rPr>
                <w:sz w:val="18"/>
                <w:szCs w:val="18"/>
              </w:rPr>
            </w:pPr>
            <w:r>
              <w:rPr>
                <w:sz w:val="18"/>
                <w:szCs w:val="18"/>
              </w:rPr>
              <w:t>(38)Social Security Number</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36</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11-19</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9</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B1559C">
            <w:pPr>
              <w:jc w:val="left"/>
              <w:rPr>
                <w:sz w:val="18"/>
                <w:szCs w:val="18"/>
              </w:rPr>
            </w:pPr>
            <w:r>
              <w:rPr>
                <w:sz w:val="18"/>
                <w:szCs w:val="18"/>
              </w:rPr>
              <w:t>(38)</w:t>
            </w:r>
            <w:r w:rsidR="008A6847">
              <w:rPr>
                <w:sz w:val="18"/>
                <w:szCs w:val="18"/>
              </w:rPr>
              <w:t>Nonemployee Compensation(From Box1)</w:t>
            </w:r>
          </w:p>
        </w:tc>
        <w:tc>
          <w:tcPr>
            <w:tcW w:w="4950" w:type="dxa"/>
            <w:tcBorders>
              <w:right w:val="nil"/>
            </w:tcBorders>
          </w:tcPr>
          <w:p w:rsidR="00FD5ACB" w:rsidRPr="00994CDB" w:rsidRDefault="00FD5ACB" w:rsidP="00B1559C">
            <w:pPr>
              <w:jc w:val="left"/>
              <w:rPr>
                <w:sz w:val="18"/>
                <w:szCs w:val="18"/>
              </w:rPr>
            </w:pPr>
            <w:r>
              <w:rPr>
                <w:sz w:val="18"/>
                <w:szCs w:val="18"/>
              </w:rPr>
              <w:t>(38)</w:t>
            </w:r>
            <w:r w:rsidR="008A6847">
              <w:rPr>
                <w:sz w:val="18"/>
                <w:szCs w:val="18"/>
              </w:rPr>
              <w:t>Nonemployee Compensation(From Box1)</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36</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38-44</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063C05"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B1559C">
            <w:pPr>
              <w:jc w:val="left"/>
              <w:rPr>
                <w:sz w:val="18"/>
                <w:szCs w:val="18"/>
              </w:rPr>
            </w:pPr>
            <w:r>
              <w:rPr>
                <w:sz w:val="18"/>
                <w:szCs w:val="18"/>
              </w:rPr>
              <w:t>(38)</w:t>
            </w:r>
            <w:r w:rsidR="003911C4">
              <w:rPr>
                <w:sz w:val="18"/>
                <w:szCs w:val="18"/>
              </w:rPr>
              <w:t xml:space="preserve"> Louisiana State Income Tax Withheld</w:t>
            </w:r>
          </w:p>
        </w:tc>
        <w:tc>
          <w:tcPr>
            <w:tcW w:w="4950" w:type="dxa"/>
            <w:tcBorders>
              <w:right w:val="nil"/>
            </w:tcBorders>
          </w:tcPr>
          <w:p w:rsidR="00FD5ACB" w:rsidRPr="00994CDB" w:rsidRDefault="00FD5ACB" w:rsidP="00B1559C">
            <w:pPr>
              <w:jc w:val="left"/>
              <w:rPr>
                <w:sz w:val="18"/>
                <w:szCs w:val="18"/>
              </w:rPr>
            </w:pPr>
            <w:r>
              <w:rPr>
                <w:sz w:val="18"/>
                <w:szCs w:val="18"/>
              </w:rPr>
              <w:t>(38)</w:t>
            </w:r>
            <w:r w:rsidR="003911C4">
              <w:rPr>
                <w:sz w:val="18"/>
                <w:szCs w:val="18"/>
              </w:rPr>
              <w:t xml:space="preserve"> Louisiana State Income Tax Withheld</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36</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A439A1" w:rsidP="00691DD0">
            <w:pPr>
              <w:jc w:val="left"/>
              <w:rPr>
                <w:sz w:val="18"/>
                <w:szCs w:val="18"/>
              </w:rPr>
            </w:pPr>
            <w:r>
              <w:rPr>
                <w:sz w:val="18"/>
                <w:szCs w:val="18"/>
              </w:rPr>
              <w:t>64-70</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4F6614" w:rsidRDefault="00FD5ACB" w:rsidP="00B1559C">
            <w:pPr>
              <w:jc w:val="left"/>
              <w:rPr>
                <w:sz w:val="18"/>
                <w:szCs w:val="18"/>
              </w:rPr>
            </w:pPr>
            <w:r>
              <w:rPr>
                <w:sz w:val="18"/>
                <w:szCs w:val="18"/>
              </w:rPr>
              <w:t>(39)Social Security Number</w:t>
            </w:r>
          </w:p>
        </w:tc>
        <w:tc>
          <w:tcPr>
            <w:tcW w:w="4950" w:type="dxa"/>
            <w:tcBorders>
              <w:right w:val="nil"/>
            </w:tcBorders>
          </w:tcPr>
          <w:p w:rsidR="00FD5ACB" w:rsidRPr="004F6614" w:rsidRDefault="00FD5ACB" w:rsidP="00B1559C">
            <w:pPr>
              <w:jc w:val="left"/>
              <w:rPr>
                <w:sz w:val="18"/>
                <w:szCs w:val="18"/>
              </w:rPr>
            </w:pPr>
            <w:r>
              <w:rPr>
                <w:sz w:val="18"/>
                <w:szCs w:val="18"/>
              </w:rPr>
              <w:t>(39)Social Security Number</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38</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11-19</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9</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B1559C">
            <w:pPr>
              <w:jc w:val="left"/>
              <w:rPr>
                <w:sz w:val="18"/>
                <w:szCs w:val="18"/>
              </w:rPr>
            </w:pPr>
            <w:r>
              <w:rPr>
                <w:sz w:val="18"/>
                <w:szCs w:val="18"/>
              </w:rPr>
              <w:t>(39)</w:t>
            </w:r>
            <w:r w:rsidR="008A6847">
              <w:rPr>
                <w:sz w:val="18"/>
                <w:szCs w:val="18"/>
              </w:rPr>
              <w:t>Nonemployee Compensation(From Box1)</w:t>
            </w:r>
          </w:p>
        </w:tc>
        <w:tc>
          <w:tcPr>
            <w:tcW w:w="4950" w:type="dxa"/>
            <w:tcBorders>
              <w:right w:val="nil"/>
            </w:tcBorders>
          </w:tcPr>
          <w:p w:rsidR="00FD5ACB" w:rsidRPr="00994CDB" w:rsidRDefault="00FD5ACB" w:rsidP="00B1559C">
            <w:pPr>
              <w:jc w:val="left"/>
              <w:rPr>
                <w:sz w:val="18"/>
                <w:szCs w:val="18"/>
              </w:rPr>
            </w:pPr>
            <w:r>
              <w:rPr>
                <w:sz w:val="18"/>
                <w:szCs w:val="18"/>
              </w:rPr>
              <w:t>(39)</w:t>
            </w:r>
            <w:r w:rsidR="008A6847">
              <w:rPr>
                <w:sz w:val="18"/>
                <w:szCs w:val="18"/>
              </w:rPr>
              <w:t>Nonemployee Compensation(From Box1)</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38</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38-44</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063C05"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B1559C">
            <w:pPr>
              <w:jc w:val="left"/>
              <w:rPr>
                <w:sz w:val="18"/>
                <w:szCs w:val="18"/>
              </w:rPr>
            </w:pPr>
            <w:r>
              <w:rPr>
                <w:sz w:val="18"/>
                <w:szCs w:val="18"/>
              </w:rPr>
              <w:t>(39)</w:t>
            </w:r>
            <w:r w:rsidR="003911C4">
              <w:rPr>
                <w:sz w:val="18"/>
                <w:szCs w:val="18"/>
              </w:rPr>
              <w:t xml:space="preserve"> Louisiana State Income Tax Withheld</w:t>
            </w:r>
          </w:p>
        </w:tc>
        <w:tc>
          <w:tcPr>
            <w:tcW w:w="4950" w:type="dxa"/>
            <w:tcBorders>
              <w:right w:val="nil"/>
            </w:tcBorders>
          </w:tcPr>
          <w:p w:rsidR="00FD5ACB" w:rsidRPr="00994CDB" w:rsidRDefault="00FD5ACB" w:rsidP="00B1559C">
            <w:pPr>
              <w:jc w:val="left"/>
              <w:rPr>
                <w:sz w:val="18"/>
                <w:szCs w:val="18"/>
              </w:rPr>
            </w:pPr>
            <w:r>
              <w:rPr>
                <w:sz w:val="18"/>
                <w:szCs w:val="18"/>
              </w:rPr>
              <w:t>(39)</w:t>
            </w:r>
            <w:r w:rsidR="003911C4">
              <w:rPr>
                <w:sz w:val="18"/>
                <w:szCs w:val="18"/>
              </w:rPr>
              <w:t xml:space="preserve"> Louisiana State Income Tax Withheld</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38</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A439A1" w:rsidP="00691DD0">
            <w:pPr>
              <w:jc w:val="left"/>
              <w:rPr>
                <w:sz w:val="18"/>
                <w:szCs w:val="18"/>
              </w:rPr>
            </w:pPr>
            <w:r>
              <w:rPr>
                <w:sz w:val="18"/>
                <w:szCs w:val="18"/>
              </w:rPr>
              <w:t>64-70</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4F6614" w:rsidRDefault="00FD5ACB" w:rsidP="00B1559C">
            <w:pPr>
              <w:jc w:val="left"/>
              <w:rPr>
                <w:sz w:val="18"/>
                <w:szCs w:val="18"/>
              </w:rPr>
            </w:pPr>
            <w:r>
              <w:rPr>
                <w:sz w:val="18"/>
                <w:szCs w:val="18"/>
              </w:rPr>
              <w:t>(40)Social Security Number</w:t>
            </w:r>
          </w:p>
        </w:tc>
        <w:tc>
          <w:tcPr>
            <w:tcW w:w="4950" w:type="dxa"/>
            <w:tcBorders>
              <w:right w:val="nil"/>
            </w:tcBorders>
          </w:tcPr>
          <w:p w:rsidR="00FD5ACB" w:rsidRPr="004F6614" w:rsidRDefault="00FD5ACB" w:rsidP="00B1559C">
            <w:pPr>
              <w:jc w:val="left"/>
              <w:rPr>
                <w:sz w:val="18"/>
                <w:szCs w:val="18"/>
              </w:rPr>
            </w:pPr>
            <w:r>
              <w:rPr>
                <w:sz w:val="18"/>
                <w:szCs w:val="18"/>
              </w:rPr>
              <w:t>(40)Social Security Number</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40</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11-19</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9</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B1559C">
            <w:pPr>
              <w:jc w:val="left"/>
              <w:rPr>
                <w:sz w:val="18"/>
                <w:szCs w:val="18"/>
              </w:rPr>
            </w:pPr>
            <w:r>
              <w:rPr>
                <w:sz w:val="18"/>
                <w:szCs w:val="18"/>
              </w:rPr>
              <w:t>(40)</w:t>
            </w:r>
            <w:r w:rsidR="008A6847">
              <w:rPr>
                <w:sz w:val="18"/>
                <w:szCs w:val="18"/>
              </w:rPr>
              <w:t>Nonemployee Compensation(From Box1)</w:t>
            </w:r>
          </w:p>
        </w:tc>
        <w:tc>
          <w:tcPr>
            <w:tcW w:w="4950" w:type="dxa"/>
            <w:tcBorders>
              <w:right w:val="nil"/>
            </w:tcBorders>
          </w:tcPr>
          <w:p w:rsidR="00FD5ACB" w:rsidRPr="00994CDB" w:rsidRDefault="00FD5ACB" w:rsidP="00B1559C">
            <w:pPr>
              <w:jc w:val="left"/>
              <w:rPr>
                <w:sz w:val="18"/>
                <w:szCs w:val="18"/>
              </w:rPr>
            </w:pPr>
            <w:r>
              <w:rPr>
                <w:sz w:val="18"/>
                <w:szCs w:val="18"/>
              </w:rPr>
              <w:t>(40)</w:t>
            </w:r>
            <w:r w:rsidR="008A6847">
              <w:rPr>
                <w:sz w:val="18"/>
                <w:szCs w:val="18"/>
              </w:rPr>
              <w:t>Nonemployee Compensation(From Box1)</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40</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38-44</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063C05"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B1559C">
            <w:pPr>
              <w:jc w:val="left"/>
              <w:rPr>
                <w:sz w:val="18"/>
                <w:szCs w:val="18"/>
              </w:rPr>
            </w:pPr>
            <w:r>
              <w:rPr>
                <w:sz w:val="18"/>
                <w:szCs w:val="18"/>
              </w:rPr>
              <w:t>(40)</w:t>
            </w:r>
            <w:r w:rsidR="003911C4">
              <w:rPr>
                <w:sz w:val="18"/>
                <w:szCs w:val="18"/>
              </w:rPr>
              <w:t xml:space="preserve"> Louisiana State Income Tax Withheld</w:t>
            </w:r>
          </w:p>
        </w:tc>
        <w:tc>
          <w:tcPr>
            <w:tcW w:w="4950" w:type="dxa"/>
            <w:tcBorders>
              <w:right w:val="nil"/>
            </w:tcBorders>
          </w:tcPr>
          <w:p w:rsidR="00FD5ACB" w:rsidRPr="00994CDB" w:rsidRDefault="00FD5ACB" w:rsidP="00B1559C">
            <w:pPr>
              <w:jc w:val="left"/>
              <w:rPr>
                <w:sz w:val="18"/>
                <w:szCs w:val="18"/>
              </w:rPr>
            </w:pPr>
            <w:r>
              <w:rPr>
                <w:sz w:val="18"/>
                <w:szCs w:val="18"/>
              </w:rPr>
              <w:t>(40)</w:t>
            </w:r>
            <w:r w:rsidR="003911C4">
              <w:rPr>
                <w:sz w:val="18"/>
                <w:szCs w:val="18"/>
              </w:rPr>
              <w:t xml:space="preserve"> Louisiana State Income Tax Withheld</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40</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A439A1" w:rsidP="00691DD0">
            <w:pPr>
              <w:jc w:val="left"/>
              <w:rPr>
                <w:sz w:val="18"/>
                <w:szCs w:val="18"/>
              </w:rPr>
            </w:pPr>
            <w:r>
              <w:rPr>
                <w:sz w:val="18"/>
                <w:szCs w:val="18"/>
              </w:rPr>
              <w:t>64-70</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4F6614" w:rsidRDefault="00FD5ACB" w:rsidP="009A0DAF">
            <w:pPr>
              <w:jc w:val="left"/>
              <w:rPr>
                <w:sz w:val="18"/>
                <w:szCs w:val="18"/>
              </w:rPr>
            </w:pPr>
            <w:r>
              <w:rPr>
                <w:sz w:val="18"/>
                <w:szCs w:val="18"/>
              </w:rPr>
              <w:t>(41)Social Security Number</w:t>
            </w:r>
          </w:p>
        </w:tc>
        <w:tc>
          <w:tcPr>
            <w:tcW w:w="4950" w:type="dxa"/>
            <w:tcBorders>
              <w:right w:val="nil"/>
            </w:tcBorders>
          </w:tcPr>
          <w:p w:rsidR="00FD5ACB" w:rsidRPr="004F6614" w:rsidRDefault="00FD5ACB" w:rsidP="009A0DAF">
            <w:pPr>
              <w:jc w:val="left"/>
              <w:rPr>
                <w:sz w:val="18"/>
                <w:szCs w:val="18"/>
              </w:rPr>
            </w:pPr>
            <w:r>
              <w:rPr>
                <w:sz w:val="18"/>
                <w:szCs w:val="18"/>
              </w:rPr>
              <w:t>(41)Social Security Number</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42</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11-19</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9</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9A0DAF">
            <w:pPr>
              <w:jc w:val="left"/>
              <w:rPr>
                <w:sz w:val="18"/>
                <w:szCs w:val="18"/>
              </w:rPr>
            </w:pPr>
            <w:r>
              <w:rPr>
                <w:sz w:val="18"/>
                <w:szCs w:val="18"/>
              </w:rPr>
              <w:t>(41)</w:t>
            </w:r>
            <w:r w:rsidR="008A6847">
              <w:rPr>
                <w:sz w:val="18"/>
                <w:szCs w:val="18"/>
              </w:rPr>
              <w:t>Nonemployee Compensation(From Box1)</w:t>
            </w:r>
          </w:p>
        </w:tc>
        <w:tc>
          <w:tcPr>
            <w:tcW w:w="4950" w:type="dxa"/>
            <w:tcBorders>
              <w:right w:val="nil"/>
            </w:tcBorders>
          </w:tcPr>
          <w:p w:rsidR="00FD5ACB" w:rsidRPr="00994CDB" w:rsidRDefault="00FD5ACB" w:rsidP="009A0DAF">
            <w:pPr>
              <w:jc w:val="left"/>
              <w:rPr>
                <w:sz w:val="18"/>
                <w:szCs w:val="18"/>
              </w:rPr>
            </w:pPr>
            <w:r>
              <w:rPr>
                <w:sz w:val="18"/>
                <w:szCs w:val="18"/>
              </w:rPr>
              <w:t>(41)</w:t>
            </w:r>
            <w:r w:rsidR="008A6847">
              <w:rPr>
                <w:sz w:val="18"/>
                <w:szCs w:val="18"/>
              </w:rPr>
              <w:t>Nonemployee Compensation(From Box1)</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42</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38-44</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063C05"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9A0DAF">
            <w:pPr>
              <w:jc w:val="left"/>
              <w:rPr>
                <w:sz w:val="18"/>
                <w:szCs w:val="18"/>
              </w:rPr>
            </w:pPr>
            <w:r>
              <w:rPr>
                <w:sz w:val="18"/>
                <w:szCs w:val="18"/>
              </w:rPr>
              <w:t>(41)</w:t>
            </w:r>
            <w:r w:rsidR="003911C4">
              <w:rPr>
                <w:sz w:val="18"/>
                <w:szCs w:val="18"/>
              </w:rPr>
              <w:t xml:space="preserve"> Louisiana State Income Tax Withheld</w:t>
            </w:r>
          </w:p>
        </w:tc>
        <w:tc>
          <w:tcPr>
            <w:tcW w:w="4950" w:type="dxa"/>
            <w:tcBorders>
              <w:right w:val="nil"/>
            </w:tcBorders>
          </w:tcPr>
          <w:p w:rsidR="00FD5ACB" w:rsidRPr="00994CDB" w:rsidRDefault="00FD5ACB" w:rsidP="009A0DAF">
            <w:pPr>
              <w:jc w:val="left"/>
              <w:rPr>
                <w:sz w:val="18"/>
                <w:szCs w:val="18"/>
              </w:rPr>
            </w:pPr>
            <w:r>
              <w:rPr>
                <w:sz w:val="18"/>
                <w:szCs w:val="18"/>
              </w:rPr>
              <w:t>(41)</w:t>
            </w:r>
            <w:r w:rsidR="003911C4">
              <w:rPr>
                <w:sz w:val="18"/>
                <w:szCs w:val="18"/>
              </w:rPr>
              <w:t xml:space="preserve"> Louisiana State Income Tax Withheld</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42</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A439A1" w:rsidP="00691DD0">
            <w:pPr>
              <w:jc w:val="left"/>
              <w:rPr>
                <w:sz w:val="18"/>
                <w:szCs w:val="18"/>
              </w:rPr>
            </w:pPr>
            <w:r>
              <w:rPr>
                <w:sz w:val="18"/>
                <w:szCs w:val="18"/>
              </w:rPr>
              <w:t>64-70</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4F6614" w:rsidRDefault="00FD5ACB" w:rsidP="009A0DAF">
            <w:pPr>
              <w:jc w:val="left"/>
              <w:rPr>
                <w:sz w:val="18"/>
                <w:szCs w:val="18"/>
              </w:rPr>
            </w:pPr>
            <w:r>
              <w:rPr>
                <w:sz w:val="18"/>
                <w:szCs w:val="18"/>
              </w:rPr>
              <w:t>(42)Social Security Number</w:t>
            </w:r>
          </w:p>
        </w:tc>
        <w:tc>
          <w:tcPr>
            <w:tcW w:w="4950" w:type="dxa"/>
            <w:tcBorders>
              <w:right w:val="nil"/>
            </w:tcBorders>
          </w:tcPr>
          <w:p w:rsidR="00FD5ACB" w:rsidRPr="004F6614" w:rsidRDefault="00FD5ACB" w:rsidP="009A0DAF">
            <w:pPr>
              <w:jc w:val="left"/>
              <w:rPr>
                <w:sz w:val="18"/>
                <w:szCs w:val="18"/>
              </w:rPr>
            </w:pPr>
            <w:r>
              <w:rPr>
                <w:sz w:val="18"/>
                <w:szCs w:val="18"/>
              </w:rPr>
              <w:t>(42)Social Security Number</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44</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11-19</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9</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9A0DAF">
            <w:pPr>
              <w:jc w:val="left"/>
              <w:rPr>
                <w:sz w:val="18"/>
                <w:szCs w:val="18"/>
              </w:rPr>
            </w:pPr>
            <w:r>
              <w:rPr>
                <w:sz w:val="18"/>
                <w:szCs w:val="18"/>
              </w:rPr>
              <w:t>(42)</w:t>
            </w:r>
            <w:r w:rsidR="008A6847">
              <w:rPr>
                <w:sz w:val="18"/>
                <w:szCs w:val="18"/>
              </w:rPr>
              <w:t>Nonemployee Compensation(From Box1)</w:t>
            </w:r>
          </w:p>
        </w:tc>
        <w:tc>
          <w:tcPr>
            <w:tcW w:w="4950" w:type="dxa"/>
            <w:tcBorders>
              <w:right w:val="nil"/>
            </w:tcBorders>
          </w:tcPr>
          <w:p w:rsidR="00FD5ACB" w:rsidRPr="00994CDB" w:rsidRDefault="00FD5ACB" w:rsidP="009A0DAF">
            <w:pPr>
              <w:jc w:val="left"/>
              <w:rPr>
                <w:sz w:val="18"/>
                <w:szCs w:val="18"/>
              </w:rPr>
            </w:pPr>
            <w:r>
              <w:rPr>
                <w:sz w:val="18"/>
                <w:szCs w:val="18"/>
              </w:rPr>
              <w:t>(42)</w:t>
            </w:r>
            <w:r w:rsidR="008A6847">
              <w:rPr>
                <w:sz w:val="18"/>
                <w:szCs w:val="18"/>
              </w:rPr>
              <w:t>Nonemployee Compensation(From Box1)</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44</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38-44</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063C05"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9A0DAF">
            <w:pPr>
              <w:jc w:val="left"/>
              <w:rPr>
                <w:sz w:val="18"/>
                <w:szCs w:val="18"/>
              </w:rPr>
            </w:pPr>
            <w:r>
              <w:rPr>
                <w:sz w:val="18"/>
                <w:szCs w:val="18"/>
              </w:rPr>
              <w:t>(42)</w:t>
            </w:r>
            <w:r w:rsidR="003911C4">
              <w:rPr>
                <w:sz w:val="18"/>
                <w:szCs w:val="18"/>
              </w:rPr>
              <w:t xml:space="preserve"> Louisiana State Income Tax Withheld</w:t>
            </w:r>
          </w:p>
        </w:tc>
        <w:tc>
          <w:tcPr>
            <w:tcW w:w="4950" w:type="dxa"/>
            <w:tcBorders>
              <w:right w:val="nil"/>
            </w:tcBorders>
          </w:tcPr>
          <w:p w:rsidR="00FD5ACB" w:rsidRPr="00994CDB" w:rsidRDefault="00FD5ACB" w:rsidP="009A0DAF">
            <w:pPr>
              <w:jc w:val="left"/>
              <w:rPr>
                <w:sz w:val="18"/>
                <w:szCs w:val="18"/>
              </w:rPr>
            </w:pPr>
            <w:r>
              <w:rPr>
                <w:sz w:val="18"/>
                <w:szCs w:val="18"/>
              </w:rPr>
              <w:t>(42)</w:t>
            </w:r>
            <w:r w:rsidR="003911C4">
              <w:rPr>
                <w:sz w:val="18"/>
                <w:szCs w:val="18"/>
              </w:rPr>
              <w:t xml:space="preserve"> Louisiana State Income Tax Withheld</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44</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A439A1" w:rsidP="00691DD0">
            <w:pPr>
              <w:jc w:val="left"/>
              <w:rPr>
                <w:sz w:val="18"/>
                <w:szCs w:val="18"/>
              </w:rPr>
            </w:pPr>
            <w:r>
              <w:rPr>
                <w:sz w:val="18"/>
                <w:szCs w:val="18"/>
              </w:rPr>
              <w:t>64-70</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4F6614" w:rsidRDefault="00FD5ACB" w:rsidP="009A0DAF">
            <w:pPr>
              <w:jc w:val="left"/>
              <w:rPr>
                <w:sz w:val="18"/>
                <w:szCs w:val="18"/>
              </w:rPr>
            </w:pPr>
            <w:r>
              <w:rPr>
                <w:sz w:val="18"/>
                <w:szCs w:val="18"/>
              </w:rPr>
              <w:t>(43)Social Security Number</w:t>
            </w:r>
          </w:p>
        </w:tc>
        <w:tc>
          <w:tcPr>
            <w:tcW w:w="4950" w:type="dxa"/>
            <w:tcBorders>
              <w:right w:val="nil"/>
            </w:tcBorders>
          </w:tcPr>
          <w:p w:rsidR="00FD5ACB" w:rsidRPr="004F6614" w:rsidRDefault="00FD5ACB" w:rsidP="009A0DAF">
            <w:pPr>
              <w:jc w:val="left"/>
              <w:rPr>
                <w:sz w:val="18"/>
                <w:szCs w:val="18"/>
              </w:rPr>
            </w:pPr>
            <w:r>
              <w:rPr>
                <w:sz w:val="18"/>
                <w:szCs w:val="18"/>
              </w:rPr>
              <w:t>(43)Social Security Number</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46</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11-19</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9</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9A0DAF">
            <w:pPr>
              <w:jc w:val="left"/>
              <w:rPr>
                <w:sz w:val="18"/>
                <w:szCs w:val="18"/>
              </w:rPr>
            </w:pPr>
            <w:r>
              <w:rPr>
                <w:sz w:val="18"/>
                <w:szCs w:val="18"/>
              </w:rPr>
              <w:t>(43)</w:t>
            </w:r>
            <w:r w:rsidR="008A6847">
              <w:rPr>
                <w:sz w:val="18"/>
                <w:szCs w:val="18"/>
              </w:rPr>
              <w:t>Nonemployee Compensation(From Box1)</w:t>
            </w:r>
          </w:p>
        </w:tc>
        <w:tc>
          <w:tcPr>
            <w:tcW w:w="4950" w:type="dxa"/>
            <w:tcBorders>
              <w:right w:val="nil"/>
            </w:tcBorders>
          </w:tcPr>
          <w:p w:rsidR="00FD5ACB" w:rsidRPr="00994CDB" w:rsidRDefault="00FD5ACB" w:rsidP="009A0DAF">
            <w:pPr>
              <w:jc w:val="left"/>
              <w:rPr>
                <w:sz w:val="18"/>
                <w:szCs w:val="18"/>
              </w:rPr>
            </w:pPr>
            <w:r>
              <w:rPr>
                <w:sz w:val="18"/>
                <w:szCs w:val="18"/>
              </w:rPr>
              <w:t>(43)</w:t>
            </w:r>
            <w:r w:rsidR="008A6847">
              <w:rPr>
                <w:sz w:val="18"/>
                <w:szCs w:val="18"/>
              </w:rPr>
              <w:t>Nonemployee Compensation(From Box1)</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46</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38-44</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063C05"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9A0DAF">
            <w:pPr>
              <w:jc w:val="left"/>
              <w:rPr>
                <w:sz w:val="18"/>
                <w:szCs w:val="18"/>
              </w:rPr>
            </w:pPr>
            <w:r>
              <w:rPr>
                <w:sz w:val="18"/>
                <w:szCs w:val="18"/>
              </w:rPr>
              <w:t>(43)</w:t>
            </w:r>
            <w:r w:rsidR="003911C4">
              <w:rPr>
                <w:sz w:val="18"/>
                <w:szCs w:val="18"/>
              </w:rPr>
              <w:t xml:space="preserve"> Louisiana State Income Tax Withheld</w:t>
            </w:r>
          </w:p>
        </w:tc>
        <w:tc>
          <w:tcPr>
            <w:tcW w:w="4950" w:type="dxa"/>
            <w:tcBorders>
              <w:right w:val="nil"/>
            </w:tcBorders>
          </w:tcPr>
          <w:p w:rsidR="00FD5ACB" w:rsidRPr="00994CDB" w:rsidRDefault="00FD5ACB" w:rsidP="009A0DAF">
            <w:pPr>
              <w:jc w:val="left"/>
              <w:rPr>
                <w:sz w:val="18"/>
                <w:szCs w:val="18"/>
              </w:rPr>
            </w:pPr>
            <w:r>
              <w:rPr>
                <w:sz w:val="18"/>
                <w:szCs w:val="18"/>
              </w:rPr>
              <w:t>(43)</w:t>
            </w:r>
            <w:r w:rsidR="003911C4">
              <w:rPr>
                <w:sz w:val="18"/>
                <w:szCs w:val="18"/>
              </w:rPr>
              <w:t xml:space="preserve"> Louisiana State Income Tax Withheld</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46</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A439A1" w:rsidP="00691DD0">
            <w:pPr>
              <w:jc w:val="left"/>
              <w:rPr>
                <w:sz w:val="18"/>
                <w:szCs w:val="18"/>
              </w:rPr>
            </w:pPr>
            <w:r>
              <w:rPr>
                <w:sz w:val="18"/>
                <w:szCs w:val="18"/>
              </w:rPr>
              <w:t>64-70</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4F6614" w:rsidRDefault="00FD5ACB" w:rsidP="009A0DAF">
            <w:pPr>
              <w:jc w:val="left"/>
              <w:rPr>
                <w:sz w:val="18"/>
                <w:szCs w:val="18"/>
              </w:rPr>
            </w:pPr>
            <w:r>
              <w:rPr>
                <w:sz w:val="18"/>
                <w:szCs w:val="18"/>
              </w:rPr>
              <w:t>(44)Social Security Number</w:t>
            </w:r>
          </w:p>
        </w:tc>
        <w:tc>
          <w:tcPr>
            <w:tcW w:w="4950" w:type="dxa"/>
            <w:tcBorders>
              <w:right w:val="nil"/>
            </w:tcBorders>
          </w:tcPr>
          <w:p w:rsidR="00FD5ACB" w:rsidRPr="004F6614" w:rsidRDefault="00FD5ACB" w:rsidP="009A0DAF">
            <w:pPr>
              <w:jc w:val="left"/>
              <w:rPr>
                <w:sz w:val="18"/>
                <w:szCs w:val="18"/>
              </w:rPr>
            </w:pPr>
            <w:r>
              <w:rPr>
                <w:sz w:val="18"/>
                <w:szCs w:val="18"/>
              </w:rPr>
              <w:t>(44)Social Security Number</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48</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11-19</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9</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9A0DAF">
            <w:pPr>
              <w:jc w:val="left"/>
              <w:rPr>
                <w:sz w:val="18"/>
                <w:szCs w:val="18"/>
              </w:rPr>
            </w:pPr>
            <w:r>
              <w:rPr>
                <w:sz w:val="18"/>
                <w:szCs w:val="18"/>
              </w:rPr>
              <w:t>(44)</w:t>
            </w:r>
            <w:r w:rsidR="008A6847">
              <w:rPr>
                <w:sz w:val="18"/>
                <w:szCs w:val="18"/>
              </w:rPr>
              <w:t>Nonemployee Compensation(From Box1)</w:t>
            </w:r>
          </w:p>
        </w:tc>
        <w:tc>
          <w:tcPr>
            <w:tcW w:w="4950" w:type="dxa"/>
            <w:tcBorders>
              <w:right w:val="nil"/>
            </w:tcBorders>
          </w:tcPr>
          <w:p w:rsidR="00FD5ACB" w:rsidRPr="00994CDB" w:rsidRDefault="00FD5ACB" w:rsidP="009A0DAF">
            <w:pPr>
              <w:jc w:val="left"/>
              <w:rPr>
                <w:sz w:val="18"/>
                <w:szCs w:val="18"/>
              </w:rPr>
            </w:pPr>
            <w:r>
              <w:rPr>
                <w:sz w:val="18"/>
                <w:szCs w:val="18"/>
              </w:rPr>
              <w:t>(44)</w:t>
            </w:r>
            <w:r w:rsidR="008A6847">
              <w:rPr>
                <w:sz w:val="18"/>
                <w:szCs w:val="18"/>
              </w:rPr>
              <w:t>Nonemployee Compensation(From Box1)</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48</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38-44</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063C05"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9A0DAF">
            <w:pPr>
              <w:jc w:val="left"/>
              <w:rPr>
                <w:sz w:val="18"/>
                <w:szCs w:val="18"/>
              </w:rPr>
            </w:pPr>
            <w:r>
              <w:rPr>
                <w:sz w:val="18"/>
                <w:szCs w:val="18"/>
              </w:rPr>
              <w:t>(44)</w:t>
            </w:r>
            <w:r w:rsidR="003911C4">
              <w:rPr>
                <w:sz w:val="18"/>
                <w:szCs w:val="18"/>
              </w:rPr>
              <w:t xml:space="preserve"> Louisiana State Income Tax Withheld</w:t>
            </w:r>
          </w:p>
        </w:tc>
        <w:tc>
          <w:tcPr>
            <w:tcW w:w="4950" w:type="dxa"/>
            <w:tcBorders>
              <w:right w:val="nil"/>
            </w:tcBorders>
          </w:tcPr>
          <w:p w:rsidR="00FD5ACB" w:rsidRPr="00994CDB" w:rsidRDefault="00FD5ACB" w:rsidP="009A0DAF">
            <w:pPr>
              <w:jc w:val="left"/>
              <w:rPr>
                <w:sz w:val="18"/>
                <w:szCs w:val="18"/>
              </w:rPr>
            </w:pPr>
            <w:r>
              <w:rPr>
                <w:sz w:val="18"/>
                <w:szCs w:val="18"/>
              </w:rPr>
              <w:t>(44)</w:t>
            </w:r>
            <w:r w:rsidR="003911C4">
              <w:rPr>
                <w:sz w:val="18"/>
                <w:szCs w:val="18"/>
              </w:rPr>
              <w:t xml:space="preserve"> Louisiana State Income Tax Withheld</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48</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A439A1" w:rsidP="00691DD0">
            <w:pPr>
              <w:jc w:val="left"/>
              <w:rPr>
                <w:sz w:val="18"/>
                <w:szCs w:val="18"/>
              </w:rPr>
            </w:pPr>
            <w:r>
              <w:rPr>
                <w:sz w:val="18"/>
                <w:szCs w:val="18"/>
              </w:rPr>
              <w:t>64-70</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4F6614" w:rsidRDefault="00FD5ACB" w:rsidP="009A0DAF">
            <w:pPr>
              <w:jc w:val="left"/>
              <w:rPr>
                <w:sz w:val="18"/>
                <w:szCs w:val="18"/>
              </w:rPr>
            </w:pPr>
            <w:r>
              <w:rPr>
                <w:sz w:val="18"/>
                <w:szCs w:val="18"/>
              </w:rPr>
              <w:t>(45)Social Security Number</w:t>
            </w:r>
          </w:p>
        </w:tc>
        <w:tc>
          <w:tcPr>
            <w:tcW w:w="4950" w:type="dxa"/>
            <w:tcBorders>
              <w:right w:val="nil"/>
            </w:tcBorders>
          </w:tcPr>
          <w:p w:rsidR="00FD5ACB" w:rsidRPr="004F6614" w:rsidRDefault="00FD5ACB" w:rsidP="009A0DAF">
            <w:pPr>
              <w:jc w:val="left"/>
              <w:rPr>
                <w:sz w:val="18"/>
                <w:szCs w:val="18"/>
              </w:rPr>
            </w:pPr>
            <w:r>
              <w:rPr>
                <w:sz w:val="18"/>
                <w:szCs w:val="18"/>
              </w:rPr>
              <w:t>(45)Social Security Number</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50</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11-19</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9</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9A0DAF">
            <w:pPr>
              <w:jc w:val="left"/>
              <w:rPr>
                <w:sz w:val="18"/>
                <w:szCs w:val="18"/>
              </w:rPr>
            </w:pPr>
            <w:r>
              <w:rPr>
                <w:sz w:val="18"/>
                <w:szCs w:val="18"/>
              </w:rPr>
              <w:t>(45)</w:t>
            </w:r>
            <w:r w:rsidR="008A6847">
              <w:rPr>
                <w:sz w:val="18"/>
                <w:szCs w:val="18"/>
              </w:rPr>
              <w:t>Nonemployee Compensation(From Box1)</w:t>
            </w:r>
          </w:p>
        </w:tc>
        <w:tc>
          <w:tcPr>
            <w:tcW w:w="4950" w:type="dxa"/>
            <w:tcBorders>
              <w:right w:val="nil"/>
            </w:tcBorders>
          </w:tcPr>
          <w:p w:rsidR="00FD5ACB" w:rsidRPr="00994CDB" w:rsidRDefault="00FD5ACB" w:rsidP="009A0DAF">
            <w:pPr>
              <w:jc w:val="left"/>
              <w:rPr>
                <w:sz w:val="18"/>
                <w:szCs w:val="18"/>
              </w:rPr>
            </w:pPr>
            <w:r>
              <w:rPr>
                <w:sz w:val="18"/>
                <w:szCs w:val="18"/>
              </w:rPr>
              <w:t>(45)</w:t>
            </w:r>
            <w:r w:rsidR="008A6847">
              <w:rPr>
                <w:sz w:val="18"/>
                <w:szCs w:val="18"/>
              </w:rPr>
              <w:t>Nonemployee Compensation(From Box1)</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50</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38-44</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063C05"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9A0DAF">
            <w:pPr>
              <w:jc w:val="left"/>
              <w:rPr>
                <w:sz w:val="18"/>
                <w:szCs w:val="18"/>
              </w:rPr>
            </w:pPr>
            <w:r>
              <w:rPr>
                <w:sz w:val="18"/>
                <w:szCs w:val="18"/>
              </w:rPr>
              <w:t>(45)</w:t>
            </w:r>
            <w:r w:rsidR="003911C4">
              <w:rPr>
                <w:sz w:val="18"/>
                <w:szCs w:val="18"/>
              </w:rPr>
              <w:t xml:space="preserve"> Louisiana State Income Tax Withheld</w:t>
            </w:r>
          </w:p>
        </w:tc>
        <w:tc>
          <w:tcPr>
            <w:tcW w:w="4950" w:type="dxa"/>
            <w:tcBorders>
              <w:right w:val="nil"/>
            </w:tcBorders>
          </w:tcPr>
          <w:p w:rsidR="00FD5ACB" w:rsidRPr="00994CDB" w:rsidRDefault="00FD5ACB" w:rsidP="009A0DAF">
            <w:pPr>
              <w:jc w:val="left"/>
              <w:rPr>
                <w:sz w:val="18"/>
                <w:szCs w:val="18"/>
              </w:rPr>
            </w:pPr>
            <w:r>
              <w:rPr>
                <w:sz w:val="18"/>
                <w:szCs w:val="18"/>
              </w:rPr>
              <w:t>(45)</w:t>
            </w:r>
            <w:r w:rsidR="003911C4">
              <w:rPr>
                <w:sz w:val="18"/>
                <w:szCs w:val="18"/>
              </w:rPr>
              <w:t xml:space="preserve"> Louisiana State Income Tax Withheld</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50</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A439A1" w:rsidP="00691DD0">
            <w:pPr>
              <w:jc w:val="left"/>
              <w:rPr>
                <w:sz w:val="18"/>
                <w:szCs w:val="18"/>
              </w:rPr>
            </w:pPr>
            <w:r>
              <w:rPr>
                <w:sz w:val="18"/>
                <w:szCs w:val="18"/>
              </w:rPr>
              <w:t>64-70</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4F6614" w:rsidRDefault="00FD5ACB" w:rsidP="009A0DAF">
            <w:pPr>
              <w:jc w:val="left"/>
              <w:rPr>
                <w:sz w:val="18"/>
                <w:szCs w:val="18"/>
              </w:rPr>
            </w:pPr>
            <w:r>
              <w:rPr>
                <w:sz w:val="18"/>
                <w:szCs w:val="18"/>
              </w:rPr>
              <w:t>(46)Social Security Number</w:t>
            </w:r>
          </w:p>
        </w:tc>
        <w:tc>
          <w:tcPr>
            <w:tcW w:w="4950" w:type="dxa"/>
            <w:tcBorders>
              <w:right w:val="nil"/>
            </w:tcBorders>
          </w:tcPr>
          <w:p w:rsidR="00FD5ACB" w:rsidRPr="004F6614" w:rsidRDefault="00FD5ACB" w:rsidP="009A0DAF">
            <w:pPr>
              <w:jc w:val="left"/>
              <w:rPr>
                <w:sz w:val="18"/>
                <w:szCs w:val="18"/>
              </w:rPr>
            </w:pPr>
            <w:r>
              <w:rPr>
                <w:sz w:val="18"/>
                <w:szCs w:val="18"/>
              </w:rPr>
              <w:t>(46)Social Security Number</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52</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11-19</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9</w:t>
            </w:r>
          </w:p>
        </w:tc>
      </w:tr>
      <w:tr w:rsidR="004912E0" w:rsidRPr="00B37828" w:rsidTr="00491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14403" w:type="dxa"/>
            <w:gridSpan w:val="8"/>
            <w:shd w:val="clear" w:color="auto" w:fill="000000" w:themeFill="text1"/>
            <w:vAlign w:val="center"/>
          </w:tcPr>
          <w:p w:rsidR="004912E0" w:rsidRPr="006E3CC3" w:rsidRDefault="004912E0" w:rsidP="004912E0">
            <w:pPr>
              <w:jc w:val="center"/>
              <w:rPr>
                <w:color w:val="FFFFFF"/>
                <w:sz w:val="20"/>
                <w:szCs w:val="20"/>
              </w:rPr>
            </w:pPr>
            <w:r w:rsidRPr="006E3CC3">
              <w:rPr>
                <w:b/>
                <w:color w:val="FFFFFF"/>
                <w:sz w:val="20"/>
                <w:szCs w:val="20"/>
              </w:rPr>
              <w:lastRenderedPageBreak/>
              <w:t xml:space="preserve">Printed Variable Data Fields – </w:t>
            </w:r>
            <w:r>
              <w:rPr>
                <w:b/>
                <w:color w:val="FFFFFF"/>
                <w:sz w:val="20"/>
                <w:szCs w:val="20"/>
              </w:rPr>
              <w:t>1099NEC Transmittal of Withholding Schedule</w:t>
            </w:r>
            <w:r w:rsidRPr="006E3CC3">
              <w:rPr>
                <w:b/>
                <w:color w:val="FFFFFF"/>
                <w:sz w:val="20"/>
                <w:szCs w:val="20"/>
              </w:rPr>
              <w:t xml:space="preserve"> </w:t>
            </w:r>
          </w:p>
        </w:tc>
      </w:tr>
      <w:tr w:rsidR="004912E0" w:rsidRPr="006E3CC3" w:rsidTr="00C5319B">
        <w:trPr>
          <w:cantSplit/>
          <w:trHeight w:val="20"/>
        </w:trPr>
        <w:tc>
          <w:tcPr>
            <w:tcW w:w="37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912E0" w:rsidRPr="006E3CC3" w:rsidRDefault="004912E0" w:rsidP="00C5319B">
            <w:pPr>
              <w:jc w:val="center"/>
              <w:rPr>
                <w:b/>
                <w:sz w:val="18"/>
                <w:szCs w:val="18"/>
              </w:rPr>
            </w:pPr>
            <w:r w:rsidRPr="006E3CC3">
              <w:rPr>
                <w:b/>
                <w:sz w:val="18"/>
                <w:szCs w:val="18"/>
              </w:rPr>
              <w:t>Field Name</w:t>
            </w:r>
          </w:p>
        </w:tc>
        <w:tc>
          <w:tcPr>
            <w:tcW w:w="49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912E0" w:rsidRPr="006E3CC3" w:rsidRDefault="004912E0" w:rsidP="00C5319B">
            <w:pPr>
              <w:jc w:val="center"/>
              <w:rPr>
                <w:b/>
                <w:sz w:val="18"/>
                <w:szCs w:val="18"/>
              </w:rPr>
            </w:pPr>
            <w:r w:rsidRPr="006E3CC3">
              <w:rPr>
                <w:b/>
                <w:sz w:val="18"/>
                <w:szCs w:val="18"/>
              </w:rPr>
              <w:t>Comments</w:t>
            </w:r>
          </w:p>
        </w:tc>
        <w:tc>
          <w:tcPr>
            <w:tcW w:w="2523"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912E0" w:rsidRPr="006E3CC3" w:rsidRDefault="004912E0" w:rsidP="00C5319B">
            <w:pPr>
              <w:jc w:val="center"/>
              <w:rPr>
                <w:b/>
                <w:sz w:val="18"/>
                <w:szCs w:val="18"/>
              </w:rPr>
            </w:pPr>
            <w:r w:rsidRPr="006E3CC3">
              <w:rPr>
                <w:b/>
                <w:sz w:val="18"/>
                <w:szCs w:val="18"/>
              </w:rPr>
              <w:t>Exact Placement on Grid</w:t>
            </w:r>
          </w:p>
        </w:tc>
        <w:tc>
          <w:tcPr>
            <w:tcW w:w="22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912E0" w:rsidRPr="006E3CC3" w:rsidRDefault="004912E0" w:rsidP="00C5319B">
            <w:pPr>
              <w:jc w:val="center"/>
              <w:rPr>
                <w:b/>
                <w:sz w:val="18"/>
                <w:szCs w:val="18"/>
              </w:rPr>
            </w:pPr>
            <w:r w:rsidRPr="006E3CC3">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912E0" w:rsidRPr="006E3CC3" w:rsidRDefault="004912E0" w:rsidP="00C5319B">
            <w:pPr>
              <w:jc w:val="center"/>
              <w:rPr>
                <w:b/>
                <w:sz w:val="18"/>
                <w:szCs w:val="18"/>
              </w:rPr>
            </w:pPr>
            <w:r w:rsidRPr="006E3CC3">
              <w:rPr>
                <w:b/>
                <w:sz w:val="18"/>
                <w:szCs w:val="18"/>
              </w:rPr>
              <w:t>Field</w:t>
            </w:r>
          </w:p>
          <w:p w:rsidR="004912E0" w:rsidRPr="006E3CC3" w:rsidRDefault="004912E0" w:rsidP="00C5319B">
            <w:pPr>
              <w:jc w:val="center"/>
              <w:rPr>
                <w:b/>
                <w:sz w:val="18"/>
                <w:szCs w:val="18"/>
              </w:rPr>
            </w:pPr>
            <w:r w:rsidRPr="006E3CC3">
              <w:rPr>
                <w:b/>
                <w:sz w:val="18"/>
                <w:szCs w:val="18"/>
              </w:rPr>
              <w:t>Length</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9A0DAF">
            <w:pPr>
              <w:jc w:val="left"/>
              <w:rPr>
                <w:sz w:val="18"/>
                <w:szCs w:val="18"/>
              </w:rPr>
            </w:pPr>
            <w:r>
              <w:rPr>
                <w:sz w:val="18"/>
                <w:szCs w:val="18"/>
              </w:rPr>
              <w:t>(46)</w:t>
            </w:r>
            <w:r w:rsidR="008A6847">
              <w:rPr>
                <w:sz w:val="18"/>
                <w:szCs w:val="18"/>
              </w:rPr>
              <w:t>Nonemployee Compensation(From Box1)</w:t>
            </w:r>
          </w:p>
        </w:tc>
        <w:tc>
          <w:tcPr>
            <w:tcW w:w="4950" w:type="dxa"/>
            <w:tcBorders>
              <w:right w:val="nil"/>
            </w:tcBorders>
          </w:tcPr>
          <w:p w:rsidR="00FD5ACB" w:rsidRPr="00994CDB" w:rsidRDefault="00FD5ACB" w:rsidP="009A0DAF">
            <w:pPr>
              <w:jc w:val="left"/>
              <w:rPr>
                <w:sz w:val="18"/>
                <w:szCs w:val="18"/>
              </w:rPr>
            </w:pPr>
            <w:r>
              <w:rPr>
                <w:sz w:val="18"/>
                <w:szCs w:val="18"/>
              </w:rPr>
              <w:t>(46)</w:t>
            </w:r>
            <w:r w:rsidR="008A6847">
              <w:rPr>
                <w:sz w:val="18"/>
                <w:szCs w:val="18"/>
              </w:rPr>
              <w:t>Nonemployee Compensation(From Box1)</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52</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38-44</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063C05"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9A0DAF">
            <w:pPr>
              <w:jc w:val="left"/>
              <w:rPr>
                <w:sz w:val="18"/>
                <w:szCs w:val="18"/>
              </w:rPr>
            </w:pPr>
            <w:r>
              <w:rPr>
                <w:sz w:val="18"/>
                <w:szCs w:val="18"/>
              </w:rPr>
              <w:t>(46)</w:t>
            </w:r>
            <w:r w:rsidR="003911C4">
              <w:rPr>
                <w:sz w:val="18"/>
                <w:szCs w:val="18"/>
              </w:rPr>
              <w:t xml:space="preserve"> Louisiana State Income Tax Withheld</w:t>
            </w:r>
          </w:p>
        </w:tc>
        <w:tc>
          <w:tcPr>
            <w:tcW w:w="4950" w:type="dxa"/>
            <w:tcBorders>
              <w:right w:val="nil"/>
            </w:tcBorders>
          </w:tcPr>
          <w:p w:rsidR="00FD5ACB" w:rsidRPr="00994CDB" w:rsidRDefault="00FD5ACB" w:rsidP="009A0DAF">
            <w:pPr>
              <w:jc w:val="left"/>
              <w:rPr>
                <w:sz w:val="18"/>
                <w:szCs w:val="18"/>
              </w:rPr>
            </w:pPr>
            <w:r>
              <w:rPr>
                <w:sz w:val="18"/>
                <w:szCs w:val="18"/>
              </w:rPr>
              <w:t>(46)</w:t>
            </w:r>
            <w:r w:rsidR="003911C4">
              <w:rPr>
                <w:sz w:val="18"/>
                <w:szCs w:val="18"/>
              </w:rPr>
              <w:t xml:space="preserve"> Louisiana State Income Tax Withheld</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52</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A439A1" w:rsidP="00691DD0">
            <w:pPr>
              <w:jc w:val="left"/>
              <w:rPr>
                <w:sz w:val="18"/>
                <w:szCs w:val="18"/>
              </w:rPr>
            </w:pPr>
            <w:r>
              <w:rPr>
                <w:sz w:val="18"/>
                <w:szCs w:val="18"/>
              </w:rPr>
              <w:t>64-70</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4F6614" w:rsidRDefault="00FD5ACB" w:rsidP="00254E0D">
            <w:pPr>
              <w:jc w:val="left"/>
              <w:rPr>
                <w:sz w:val="18"/>
                <w:szCs w:val="18"/>
              </w:rPr>
            </w:pPr>
            <w:r>
              <w:rPr>
                <w:sz w:val="18"/>
                <w:szCs w:val="18"/>
              </w:rPr>
              <w:t>(47)Social Security Number</w:t>
            </w:r>
          </w:p>
        </w:tc>
        <w:tc>
          <w:tcPr>
            <w:tcW w:w="4950" w:type="dxa"/>
            <w:tcBorders>
              <w:right w:val="nil"/>
            </w:tcBorders>
          </w:tcPr>
          <w:p w:rsidR="00FD5ACB" w:rsidRPr="004F6614" w:rsidRDefault="00FD5ACB" w:rsidP="00254E0D">
            <w:pPr>
              <w:jc w:val="left"/>
              <w:rPr>
                <w:sz w:val="18"/>
                <w:szCs w:val="18"/>
              </w:rPr>
            </w:pPr>
            <w:r>
              <w:rPr>
                <w:sz w:val="18"/>
                <w:szCs w:val="18"/>
              </w:rPr>
              <w:t>(47)Social Security Number</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54</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11-19</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9</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254E0D">
            <w:pPr>
              <w:jc w:val="left"/>
              <w:rPr>
                <w:sz w:val="18"/>
                <w:szCs w:val="18"/>
              </w:rPr>
            </w:pPr>
            <w:r>
              <w:rPr>
                <w:sz w:val="18"/>
                <w:szCs w:val="18"/>
              </w:rPr>
              <w:t>(47)</w:t>
            </w:r>
            <w:r w:rsidR="008A6847">
              <w:rPr>
                <w:sz w:val="18"/>
                <w:szCs w:val="18"/>
              </w:rPr>
              <w:t>Nonemployee Compensation(From Box1)</w:t>
            </w:r>
          </w:p>
        </w:tc>
        <w:tc>
          <w:tcPr>
            <w:tcW w:w="4950" w:type="dxa"/>
            <w:tcBorders>
              <w:right w:val="nil"/>
            </w:tcBorders>
          </w:tcPr>
          <w:p w:rsidR="00FD5ACB" w:rsidRPr="00994CDB" w:rsidRDefault="00FD5ACB" w:rsidP="00254E0D">
            <w:pPr>
              <w:jc w:val="left"/>
              <w:rPr>
                <w:sz w:val="18"/>
                <w:szCs w:val="18"/>
              </w:rPr>
            </w:pPr>
            <w:r>
              <w:rPr>
                <w:sz w:val="18"/>
                <w:szCs w:val="18"/>
              </w:rPr>
              <w:t>(47)</w:t>
            </w:r>
            <w:r w:rsidR="008A6847">
              <w:rPr>
                <w:sz w:val="18"/>
                <w:szCs w:val="18"/>
              </w:rPr>
              <w:t>Nonemployee Compensation(From Box1)</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54</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38-44</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063C05"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254E0D">
            <w:pPr>
              <w:jc w:val="left"/>
              <w:rPr>
                <w:sz w:val="18"/>
                <w:szCs w:val="18"/>
              </w:rPr>
            </w:pPr>
            <w:r>
              <w:rPr>
                <w:sz w:val="18"/>
                <w:szCs w:val="18"/>
              </w:rPr>
              <w:t>(47)</w:t>
            </w:r>
            <w:r w:rsidR="003911C4">
              <w:rPr>
                <w:sz w:val="18"/>
                <w:szCs w:val="18"/>
              </w:rPr>
              <w:t xml:space="preserve"> Louisiana State Income Tax Withheld</w:t>
            </w:r>
          </w:p>
        </w:tc>
        <w:tc>
          <w:tcPr>
            <w:tcW w:w="4950" w:type="dxa"/>
            <w:tcBorders>
              <w:right w:val="nil"/>
            </w:tcBorders>
          </w:tcPr>
          <w:p w:rsidR="00FD5ACB" w:rsidRPr="00994CDB" w:rsidRDefault="00FD5ACB" w:rsidP="00254E0D">
            <w:pPr>
              <w:jc w:val="left"/>
              <w:rPr>
                <w:sz w:val="18"/>
                <w:szCs w:val="18"/>
              </w:rPr>
            </w:pPr>
            <w:r>
              <w:rPr>
                <w:sz w:val="18"/>
                <w:szCs w:val="18"/>
              </w:rPr>
              <w:t>(47)</w:t>
            </w:r>
            <w:r w:rsidR="003911C4">
              <w:rPr>
                <w:sz w:val="18"/>
                <w:szCs w:val="18"/>
              </w:rPr>
              <w:t xml:space="preserve"> Louisiana State Income Tax Withheld</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54</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A439A1" w:rsidP="00691DD0">
            <w:pPr>
              <w:jc w:val="left"/>
              <w:rPr>
                <w:sz w:val="18"/>
                <w:szCs w:val="18"/>
              </w:rPr>
            </w:pPr>
            <w:r>
              <w:rPr>
                <w:sz w:val="18"/>
                <w:szCs w:val="18"/>
              </w:rPr>
              <w:t>64-70</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4F6614" w:rsidRDefault="00FD5ACB" w:rsidP="00254E0D">
            <w:pPr>
              <w:jc w:val="left"/>
              <w:rPr>
                <w:sz w:val="18"/>
                <w:szCs w:val="18"/>
              </w:rPr>
            </w:pPr>
            <w:r>
              <w:rPr>
                <w:sz w:val="18"/>
                <w:szCs w:val="18"/>
              </w:rPr>
              <w:t>(48)Social Security Number</w:t>
            </w:r>
          </w:p>
        </w:tc>
        <w:tc>
          <w:tcPr>
            <w:tcW w:w="4950" w:type="dxa"/>
            <w:tcBorders>
              <w:right w:val="nil"/>
            </w:tcBorders>
          </w:tcPr>
          <w:p w:rsidR="00FD5ACB" w:rsidRPr="004F6614" w:rsidRDefault="00FD5ACB" w:rsidP="00254E0D">
            <w:pPr>
              <w:jc w:val="left"/>
              <w:rPr>
                <w:sz w:val="18"/>
                <w:szCs w:val="18"/>
              </w:rPr>
            </w:pPr>
            <w:r>
              <w:rPr>
                <w:sz w:val="18"/>
                <w:szCs w:val="18"/>
              </w:rPr>
              <w:t>(48)Social Security Number</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56</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11-19</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9</w:t>
            </w:r>
          </w:p>
        </w:tc>
      </w:tr>
      <w:tr w:rsidR="00FD5ACB" w:rsidRPr="00B37828" w:rsidTr="003911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0"/>
        </w:trPr>
        <w:tc>
          <w:tcPr>
            <w:tcW w:w="3780" w:type="dxa"/>
            <w:tcBorders>
              <w:right w:val="nil"/>
            </w:tcBorders>
          </w:tcPr>
          <w:p w:rsidR="00FD5ACB" w:rsidRPr="00994CDB" w:rsidRDefault="00FD5ACB" w:rsidP="00254E0D">
            <w:pPr>
              <w:jc w:val="left"/>
              <w:rPr>
                <w:sz w:val="18"/>
                <w:szCs w:val="18"/>
              </w:rPr>
            </w:pPr>
            <w:r>
              <w:rPr>
                <w:sz w:val="18"/>
                <w:szCs w:val="18"/>
              </w:rPr>
              <w:t>(48)</w:t>
            </w:r>
            <w:r w:rsidR="008A6847">
              <w:rPr>
                <w:sz w:val="18"/>
                <w:szCs w:val="18"/>
              </w:rPr>
              <w:t>Nonemployee Compensation(From Box1)</w:t>
            </w:r>
          </w:p>
        </w:tc>
        <w:tc>
          <w:tcPr>
            <w:tcW w:w="4950" w:type="dxa"/>
            <w:tcBorders>
              <w:right w:val="nil"/>
            </w:tcBorders>
          </w:tcPr>
          <w:p w:rsidR="00FD5ACB" w:rsidRPr="00994CDB" w:rsidRDefault="00FD5ACB" w:rsidP="00254E0D">
            <w:pPr>
              <w:jc w:val="left"/>
              <w:rPr>
                <w:sz w:val="18"/>
                <w:szCs w:val="18"/>
              </w:rPr>
            </w:pPr>
            <w:r>
              <w:rPr>
                <w:sz w:val="18"/>
                <w:szCs w:val="18"/>
              </w:rPr>
              <w:t>(48)</w:t>
            </w:r>
            <w:r w:rsidR="008A6847">
              <w:rPr>
                <w:sz w:val="18"/>
                <w:szCs w:val="18"/>
              </w:rPr>
              <w:t>Nonemployee Compensation(From Box1)</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56</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38-44</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063C05"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254E0D">
            <w:pPr>
              <w:jc w:val="left"/>
              <w:rPr>
                <w:sz w:val="18"/>
                <w:szCs w:val="18"/>
              </w:rPr>
            </w:pPr>
            <w:r>
              <w:rPr>
                <w:sz w:val="18"/>
                <w:szCs w:val="18"/>
              </w:rPr>
              <w:t>(48)</w:t>
            </w:r>
            <w:r w:rsidR="003911C4">
              <w:rPr>
                <w:sz w:val="18"/>
                <w:szCs w:val="18"/>
              </w:rPr>
              <w:t xml:space="preserve"> Louisiana State Income Tax Withheld</w:t>
            </w:r>
          </w:p>
        </w:tc>
        <w:tc>
          <w:tcPr>
            <w:tcW w:w="4950" w:type="dxa"/>
            <w:tcBorders>
              <w:right w:val="nil"/>
            </w:tcBorders>
          </w:tcPr>
          <w:p w:rsidR="00FD5ACB" w:rsidRPr="00994CDB" w:rsidRDefault="00FD5ACB" w:rsidP="00254E0D">
            <w:pPr>
              <w:jc w:val="left"/>
              <w:rPr>
                <w:sz w:val="18"/>
                <w:szCs w:val="18"/>
              </w:rPr>
            </w:pPr>
            <w:r>
              <w:rPr>
                <w:sz w:val="18"/>
                <w:szCs w:val="18"/>
              </w:rPr>
              <w:t>(48)</w:t>
            </w:r>
            <w:r w:rsidR="003911C4">
              <w:rPr>
                <w:sz w:val="18"/>
                <w:szCs w:val="18"/>
              </w:rPr>
              <w:t xml:space="preserve"> Louisiana State Income Tax Withheld</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56</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A439A1" w:rsidP="00691DD0">
            <w:pPr>
              <w:jc w:val="left"/>
              <w:rPr>
                <w:sz w:val="18"/>
                <w:szCs w:val="18"/>
              </w:rPr>
            </w:pPr>
            <w:r>
              <w:rPr>
                <w:sz w:val="18"/>
                <w:szCs w:val="18"/>
              </w:rPr>
              <w:t>64-70</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4F6614" w:rsidRDefault="00FD5ACB" w:rsidP="00254E0D">
            <w:pPr>
              <w:jc w:val="left"/>
              <w:rPr>
                <w:sz w:val="18"/>
                <w:szCs w:val="18"/>
              </w:rPr>
            </w:pPr>
            <w:r>
              <w:rPr>
                <w:sz w:val="18"/>
                <w:szCs w:val="18"/>
              </w:rPr>
              <w:t>(49)Social Security Number</w:t>
            </w:r>
          </w:p>
        </w:tc>
        <w:tc>
          <w:tcPr>
            <w:tcW w:w="4950" w:type="dxa"/>
            <w:tcBorders>
              <w:right w:val="nil"/>
            </w:tcBorders>
          </w:tcPr>
          <w:p w:rsidR="00FD5ACB" w:rsidRPr="004F6614" w:rsidRDefault="00FD5ACB" w:rsidP="00254E0D">
            <w:pPr>
              <w:jc w:val="left"/>
              <w:rPr>
                <w:sz w:val="18"/>
                <w:szCs w:val="18"/>
              </w:rPr>
            </w:pPr>
            <w:r>
              <w:rPr>
                <w:sz w:val="18"/>
                <w:szCs w:val="18"/>
              </w:rPr>
              <w:t>(49)Social Security Number</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58</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11-19</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9</w:t>
            </w:r>
          </w:p>
        </w:tc>
      </w:tr>
      <w:tr w:rsidR="00FD5ACB" w:rsidRPr="00B37828"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254E0D">
            <w:pPr>
              <w:jc w:val="left"/>
              <w:rPr>
                <w:sz w:val="18"/>
                <w:szCs w:val="18"/>
              </w:rPr>
            </w:pPr>
            <w:r>
              <w:rPr>
                <w:sz w:val="18"/>
                <w:szCs w:val="18"/>
              </w:rPr>
              <w:t>(49)</w:t>
            </w:r>
            <w:r w:rsidR="008A6847">
              <w:rPr>
                <w:sz w:val="18"/>
                <w:szCs w:val="18"/>
              </w:rPr>
              <w:t>Nonemployee Compensation(From Box1)</w:t>
            </w:r>
          </w:p>
        </w:tc>
        <w:tc>
          <w:tcPr>
            <w:tcW w:w="4950" w:type="dxa"/>
            <w:tcBorders>
              <w:right w:val="nil"/>
            </w:tcBorders>
          </w:tcPr>
          <w:p w:rsidR="00FD5ACB" w:rsidRPr="00994CDB" w:rsidRDefault="00FD5ACB" w:rsidP="00254E0D">
            <w:pPr>
              <w:jc w:val="left"/>
              <w:rPr>
                <w:sz w:val="18"/>
                <w:szCs w:val="18"/>
              </w:rPr>
            </w:pPr>
            <w:r>
              <w:rPr>
                <w:sz w:val="18"/>
                <w:szCs w:val="18"/>
              </w:rPr>
              <w:t>(49)</w:t>
            </w:r>
            <w:r w:rsidR="008A6847">
              <w:rPr>
                <w:sz w:val="18"/>
                <w:szCs w:val="18"/>
              </w:rPr>
              <w:t>Nonemployee Compensation(From Box1)</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58</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FD5ACB" w:rsidP="00691DD0">
            <w:pPr>
              <w:jc w:val="left"/>
              <w:rPr>
                <w:sz w:val="18"/>
                <w:szCs w:val="18"/>
              </w:rPr>
            </w:pPr>
            <w:r>
              <w:rPr>
                <w:sz w:val="18"/>
                <w:szCs w:val="18"/>
              </w:rPr>
              <w:t>38-44</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063C05"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994CDB" w:rsidRDefault="00FD5ACB" w:rsidP="00254E0D">
            <w:pPr>
              <w:jc w:val="left"/>
              <w:rPr>
                <w:sz w:val="18"/>
                <w:szCs w:val="18"/>
              </w:rPr>
            </w:pPr>
            <w:r>
              <w:rPr>
                <w:sz w:val="18"/>
                <w:szCs w:val="18"/>
              </w:rPr>
              <w:t>(49)</w:t>
            </w:r>
            <w:r w:rsidR="003911C4">
              <w:rPr>
                <w:sz w:val="18"/>
                <w:szCs w:val="18"/>
              </w:rPr>
              <w:t xml:space="preserve"> Louisiana State Income Tax Withheld</w:t>
            </w:r>
          </w:p>
        </w:tc>
        <w:tc>
          <w:tcPr>
            <w:tcW w:w="4950" w:type="dxa"/>
            <w:tcBorders>
              <w:right w:val="nil"/>
            </w:tcBorders>
          </w:tcPr>
          <w:p w:rsidR="00FD5ACB" w:rsidRPr="00994CDB" w:rsidRDefault="00FD5ACB" w:rsidP="00254E0D">
            <w:pPr>
              <w:jc w:val="left"/>
              <w:rPr>
                <w:sz w:val="18"/>
                <w:szCs w:val="18"/>
              </w:rPr>
            </w:pPr>
            <w:r>
              <w:rPr>
                <w:sz w:val="18"/>
                <w:szCs w:val="18"/>
              </w:rPr>
              <w:t>(49)</w:t>
            </w:r>
            <w:r w:rsidR="003911C4">
              <w:rPr>
                <w:sz w:val="18"/>
                <w:szCs w:val="18"/>
              </w:rPr>
              <w:t xml:space="preserve"> Louisiana State Income Tax Withheld</w:t>
            </w:r>
          </w:p>
        </w:tc>
        <w:tc>
          <w:tcPr>
            <w:tcW w:w="450" w:type="dxa"/>
            <w:tcBorders>
              <w:right w:val="nil"/>
            </w:tcBorders>
            <w:tcMar>
              <w:left w:w="0" w:type="dxa"/>
              <w:right w:w="0" w:type="dxa"/>
            </w:tcMar>
          </w:tcPr>
          <w:p w:rsidR="00FD5ACB" w:rsidRPr="004F6614" w:rsidRDefault="00FD5ACB" w:rsidP="00691DD0">
            <w:pPr>
              <w:jc w:val="right"/>
              <w:rPr>
                <w:sz w:val="18"/>
                <w:szCs w:val="18"/>
              </w:rPr>
            </w:pPr>
            <w:r w:rsidRPr="004F6614">
              <w:rPr>
                <w:sz w:val="18"/>
                <w:szCs w:val="18"/>
              </w:rPr>
              <w:t>Line</w:t>
            </w:r>
          </w:p>
        </w:tc>
        <w:tc>
          <w:tcPr>
            <w:tcW w:w="253" w:type="dxa"/>
            <w:tcBorders>
              <w:left w:val="nil"/>
              <w:right w:val="nil"/>
            </w:tcBorders>
            <w:tcMar>
              <w:left w:w="0" w:type="dxa"/>
              <w:right w:w="0" w:type="dxa"/>
            </w:tcMar>
          </w:tcPr>
          <w:p w:rsidR="00FD5ACB" w:rsidRPr="004F6614" w:rsidRDefault="00FD5ACB" w:rsidP="00691DD0">
            <w:pPr>
              <w:jc w:val="right"/>
              <w:rPr>
                <w:sz w:val="18"/>
                <w:szCs w:val="18"/>
              </w:rPr>
            </w:pPr>
            <w:r>
              <w:rPr>
                <w:sz w:val="18"/>
                <w:szCs w:val="18"/>
              </w:rPr>
              <w:t>58</w:t>
            </w:r>
          </w:p>
        </w:tc>
        <w:tc>
          <w:tcPr>
            <w:tcW w:w="1170" w:type="dxa"/>
            <w:tcBorders>
              <w:left w:val="nil"/>
              <w:right w:val="nil"/>
            </w:tcBorders>
            <w:tcMar>
              <w:left w:w="0" w:type="dxa"/>
              <w:right w:w="72" w:type="dxa"/>
            </w:tcMar>
          </w:tcPr>
          <w:p w:rsidR="00FD5ACB" w:rsidRPr="004F6614" w:rsidRDefault="00FD5ACB" w:rsidP="00691DD0">
            <w:pPr>
              <w:jc w:val="right"/>
              <w:rPr>
                <w:sz w:val="18"/>
                <w:szCs w:val="18"/>
              </w:rPr>
            </w:pPr>
            <w:r w:rsidRPr="004F6614">
              <w:rPr>
                <w:sz w:val="18"/>
                <w:szCs w:val="18"/>
              </w:rPr>
              <w:t>Position(s)</w:t>
            </w:r>
          </w:p>
        </w:tc>
        <w:tc>
          <w:tcPr>
            <w:tcW w:w="650" w:type="dxa"/>
            <w:tcBorders>
              <w:left w:val="nil"/>
            </w:tcBorders>
            <w:tcMar>
              <w:left w:w="0" w:type="dxa"/>
              <w:right w:w="0" w:type="dxa"/>
            </w:tcMar>
          </w:tcPr>
          <w:p w:rsidR="00FD5ACB" w:rsidRPr="004F6614" w:rsidRDefault="00A439A1" w:rsidP="00691DD0">
            <w:pPr>
              <w:jc w:val="left"/>
              <w:rPr>
                <w:sz w:val="18"/>
                <w:szCs w:val="18"/>
              </w:rPr>
            </w:pPr>
            <w:r>
              <w:rPr>
                <w:sz w:val="18"/>
                <w:szCs w:val="18"/>
              </w:rPr>
              <w:t>64-70</w:t>
            </w:r>
          </w:p>
        </w:tc>
        <w:tc>
          <w:tcPr>
            <w:tcW w:w="2250" w:type="dxa"/>
          </w:tcPr>
          <w:p w:rsidR="00FD5ACB" w:rsidRPr="004F6614" w:rsidRDefault="00FD5ACB" w:rsidP="006A7775">
            <w:pPr>
              <w:jc w:val="left"/>
              <w:rPr>
                <w:sz w:val="18"/>
                <w:szCs w:val="18"/>
              </w:rPr>
            </w:pPr>
            <w:r w:rsidRPr="004F6614">
              <w:rPr>
                <w:sz w:val="18"/>
                <w:szCs w:val="18"/>
              </w:rPr>
              <w:t>Numeric</w:t>
            </w:r>
          </w:p>
        </w:tc>
        <w:tc>
          <w:tcPr>
            <w:tcW w:w="900" w:type="dxa"/>
          </w:tcPr>
          <w:p w:rsidR="00FD5ACB" w:rsidRPr="004F6614" w:rsidRDefault="00FD5ACB" w:rsidP="006A7775">
            <w:pPr>
              <w:jc w:val="center"/>
              <w:rPr>
                <w:sz w:val="18"/>
                <w:szCs w:val="18"/>
              </w:rPr>
            </w:pPr>
            <w:r>
              <w:rPr>
                <w:sz w:val="18"/>
                <w:szCs w:val="18"/>
              </w:rPr>
              <w:t>7</w:t>
            </w:r>
          </w:p>
        </w:tc>
      </w:tr>
      <w:tr w:rsidR="00FD5ACB" w:rsidRPr="00063C05" w:rsidTr="006A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D5ACB" w:rsidRPr="00B37828" w:rsidRDefault="00FD5ACB" w:rsidP="006A7775">
            <w:pPr>
              <w:jc w:val="left"/>
              <w:rPr>
                <w:sz w:val="18"/>
                <w:szCs w:val="18"/>
              </w:rPr>
            </w:pPr>
          </w:p>
        </w:tc>
        <w:tc>
          <w:tcPr>
            <w:tcW w:w="4950" w:type="dxa"/>
            <w:tcBorders>
              <w:right w:val="nil"/>
            </w:tcBorders>
          </w:tcPr>
          <w:p w:rsidR="00FD5ACB" w:rsidRDefault="00FD5ACB" w:rsidP="006A7775">
            <w:pPr>
              <w:jc w:val="left"/>
              <w:rPr>
                <w:sz w:val="18"/>
                <w:szCs w:val="18"/>
              </w:rPr>
            </w:pPr>
          </w:p>
        </w:tc>
        <w:tc>
          <w:tcPr>
            <w:tcW w:w="450" w:type="dxa"/>
            <w:tcBorders>
              <w:right w:val="nil"/>
            </w:tcBorders>
            <w:tcMar>
              <w:left w:w="0" w:type="dxa"/>
              <w:right w:w="0" w:type="dxa"/>
            </w:tcMar>
          </w:tcPr>
          <w:p w:rsidR="00FD5ACB" w:rsidRPr="00B37828" w:rsidRDefault="00FD5ACB" w:rsidP="006A7775">
            <w:pPr>
              <w:jc w:val="right"/>
              <w:rPr>
                <w:sz w:val="18"/>
                <w:szCs w:val="18"/>
              </w:rPr>
            </w:pPr>
          </w:p>
        </w:tc>
        <w:tc>
          <w:tcPr>
            <w:tcW w:w="253" w:type="dxa"/>
            <w:tcBorders>
              <w:left w:val="nil"/>
              <w:right w:val="nil"/>
            </w:tcBorders>
            <w:tcMar>
              <w:left w:w="0" w:type="dxa"/>
              <w:right w:w="0" w:type="dxa"/>
            </w:tcMar>
          </w:tcPr>
          <w:p w:rsidR="00FD5ACB" w:rsidRDefault="00FD5ACB" w:rsidP="006A7775">
            <w:pPr>
              <w:jc w:val="right"/>
              <w:rPr>
                <w:sz w:val="18"/>
                <w:szCs w:val="18"/>
              </w:rPr>
            </w:pPr>
          </w:p>
        </w:tc>
        <w:tc>
          <w:tcPr>
            <w:tcW w:w="1170" w:type="dxa"/>
            <w:tcBorders>
              <w:left w:val="nil"/>
              <w:right w:val="nil"/>
            </w:tcBorders>
            <w:tcMar>
              <w:left w:w="0" w:type="dxa"/>
              <w:right w:w="72" w:type="dxa"/>
            </w:tcMar>
          </w:tcPr>
          <w:p w:rsidR="00FD5ACB" w:rsidRPr="00B37828" w:rsidRDefault="00FD5ACB" w:rsidP="006A7775">
            <w:pPr>
              <w:jc w:val="right"/>
              <w:rPr>
                <w:sz w:val="18"/>
                <w:szCs w:val="18"/>
              </w:rPr>
            </w:pPr>
          </w:p>
        </w:tc>
        <w:tc>
          <w:tcPr>
            <w:tcW w:w="650" w:type="dxa"/>
            <w:tcBorders>
              <w:left w:val="nil"/>
            </w:tcBorders>
            <w:tcMar>
              <w:left w:w="0" w:type="dxa"/>
              <w:right w:w="0" w:type="dxa"/>
            </w:tcMar>
          </w:tcPr>
          <w:p w:rsidR="00FD5ACB" w:rsidRPr="00B37828" w:rsidRDefault="00FD5ACB" w:rsidP="006A7775">
            <w:pPr>
              <w:jc w:val="left"/>
              <w:rPr>
                <w:sz w:val="18"/>
                <w:szCs w:val="18"/>
              </w:rPr>
            </w:pPr>
          </w:p>
        </w:tc>
        <w:tc>
          <w:tcPr>
            <w:tcW w:w="2250" w:type="dxa"/>
          </w:tcPr>
          <w:p w:rsidR="00FD5ACB" w:rsidRPr="00B37828" w:rsidRDefault="00FD5ACB" w:rsidP="006A7775">
            <w:pPr>
              <w:jc w:val="left"/>
              <w:rPr>
                <w:sz w:val="18"/>
                <w:szCs w:val="18"/>
              </w:rPr>
            </w:pPr>
          </w:p>
        </w:tc>
        <w:tc>
          <w:tcPr>
            <w:tcW w:w="900" w:type="dxa"/>
          </w:tcPr>
          <w:p w:rsidR="00FD5ACB" w:rsidRPr="00B37828" w:rsidRDefault="00FD5ACB" w:rsidP="006A7775">
            <w:pPr>
              <w:jc w:val="center"/>
              <w:rPr>
                <w:sz w:val="18"/>
                <w:szCs w:val="18"/>
              </w:rPr>
            </w:pPr>
          </w:p>
        </w:tc>
      </w:tr>
    </w:tbl>
    <w:p w:rsidR="005477C0" w:rsidRDefault="005477C0" w:rsidP="005477C0">
      <w:pPr>
        <w:pStyle w:val="Default"/>
        <w:rPr>
          <w:rFonts w:ascii="Arial" w:hAnsi="Arial" w:cs="Arial"/>
          <w:b/>
        </w:rPr>
      </w:pPr>
    </w:p>
    <w:p w:rsidR="0080704D" w:rsidRDefault="0080704D"/>
    <w:p w:rsidR="0080704D" w:rsidRPr="0080704D" w:rsidRDefault="0080704D" w:rsidP="0080704D"/>
    <w:p w:rsidR="0080704D" w:rsidRPr="0080704D" w:rsidRDefault="0080704D" w:rsidP="0080704D"/>
    <w:p w:rsidR="0080704D" w:rsidRPr="0080704D" w:rsidRDefault="0080704D" w:rsidP="0080704D"/>
    <w:p w:rsidR="0080704D" w:rsidRPr="0080704D" w:rsidRDefault="0080704D" w:rsidP="0080704D"/>
    <w:p w:rsidR="0080704D" w:rsidRPr="0080704D" w:rsidRDefault="0080704D" w:rsidP="0080704D"/>
    <w:p w:rsidR="0080704D" w:rsidRPr="0080704D" w:rsidRDefault="0080704D" w:rsidP="0080704D"/>
    <w:p w:rsidR="0080704D" w:rsidRPr="0080704D" w:rsidRDefault="0080704D" w:rsidP="0080704D"/>
    <w:p w:rsidR="0080704D" w:rsidRPr="0080704D" w:rsidRDefault="0080704D" w:rsidP="0080704D"/>
    <w:p w:rsidR="0080704D" w:rsidRPr="0080704D" w:rsidRDefault="0080704D" w:rsidP="0080704D"/>
    <w:p w:rsidR="0080704D" w:rsidRPr="0080704D" w:rsidRDefault="0080704D" w:rsidP="0080704D"/>
    <w:p w:rsidR="0080704D" w:rsidRPr="0080704D" w:rsidRDefault="0080704D" w:rsidP="0080704D"/>
    <w:p w:rsidR="004912E0" w:rsidRDefault="004912E0" w:rsidP="0080704D">
      <w:pPr>
        <w:pStyle w:val="Heading1"/>
        <w:jc w:val="both"/>
        <w:rPr>
          <w:rFonts w:ascii="Arial" w:hAnsi="Arial" w:cs="Arial"/>
          <w:sz w:val="24"/>
        </w:rPr>
      </w:pPr>
    </w:p>
    <w:p w:rsidR="004912E0" w:rsidRDefault="004912E0" w:rsidP="0080704D">
      <w:pPr>
        <w:pStyle w:val="Heading1"/>
        <w:jc w:val="both"/>
        <w:rPr>
          <w:rFonts w:ascii="Arial" w:hAnsi="Arial" w:cs="Arial"/>
          <w:sz w:val="24"/>
        </w:rPr>
      </w:pPr>
    </w:p>
    <w:p w:rsidR="004912E0" w:rsidRDefault="004912E0" w:rsidP="004912E0"/>
    <w:p w:rsidR="004912E0" w:rsidRDefault="004912E0" w:rsidP="004912E0"/>
    <w:p w:rsidR="004912E0" w:rsidRPr="004912E0" w:rsidRDefault="004912E0" w:rsidP="004912E0"/>
    <w:p w:rsidR="004912E0" w:rsidRDefault="004912E0" w:rsidP="0080704D">
      <w:pPr>
        <w:pStyle w:val="Heading1"/>
        <w:jc w:val="both"/>
        <w:rPr>
          <w:rFonts w:ascii="Arial" w:hAnsi="Arial" w:cs="Arial"/>
          <w:sz w:val="24"/>
        </w:rPr>
      </w:pPr>
    </w:p>
    <w:p w:rsidR="004912E0" w:rsidRDefault="004912E0" w:rsidP="0080704D">
      <w:pPr>
        <w:pStyle w:val="Heading1"/>
        <w:jc w:val="both"/>
        <w:rPr>
          <w:rFonts w:ascii="Arial" w:hAnsi="Arial" w:cs="Arial"/>
          <w:sz w:val="24"/>
        </w:rPr>
      </w:pPr>
    </w:p>
    <w:p w:rsidR="004912E0" w:rsidRDefault="004912E0" w:rsidP="0080704D">
      <w:pPr>
        <w:pStyle w:val="Heading1"/>
        <w:jc w:val="both"/>
        <w:rPr>
          <w:rFonts w:ascii="Arial" w:hAnsi="Arial" w:cs="Arial"/>
          <w:sz w:val="24"/>
        </w:rPr>
      </w:pPr>
    </w:p>
    <w:p w:rsidR="004912E0" w:rsidRDefault="004912E0" w:rsidP="0080704D">
      <w:pPr>
        <w:pStyle w:val="Heading1"/>
        <w:jc w:val="both"/>
        <w:rPr>
          <w:rFonts w:ascii="Arial" w:hAnsi="Arial" w:cs="Arial"/>
          <w:sz w:val="24"/>
        </w:rPr>
      </w:pPr>
    </w:p>
    <w:p w:rsidR="0080704D" w:rsidRPr="0058029F" w:rsidRDefault="0080704D" w:rsidP="0080704D">
      <w:pPr>
        <w:pStyle w:val="Heading1"/>
        <w:jc w:val="both"/>
        <w:rPr>
          <w:rFonts w:ascii="Arial" w:hAnsi="Arial" w:cs="Arial"/>
          <w:b w:val="0"/>
          <w:sz w:val="24"/>
        </w:rPr>
      </w:pPr>
      <w:r w:rsidRPr="0058029F">
        <w:rPr>
          <w:rFonts w:ascii="Arial" w:hAnsi="Arial" w:cs="Arial"/>
          <w:sz w:val="24"/>
        </w:rPr>
        <w:t xml:space="preserve">2-D Barcode Specifications: </w:t>
      </w:r>
      <w:r w:rsidR="00567E4F">
        <w:rPr>
          <w:rFonts w:ascii="Arial" w:hAnsi="Arial" w:cs="Arial"/>
          <w:sz w:val="24"/>
        </w:rPr>
        <w:t>2023</w:t>
      </w:r>
      <w:r>
        <w:rPr>
          <w:rFonts w:ascii="Arial" w:hAnsi="Arial" w:cs="Arial"/>
          <w:sz w:val="24"/>
        </w:rPr>
        <w:t xml:space="preserve"> </w:t>
      </w:r>
      <w:r w:rsidR="004912E0">
        <w:rPr>
          <w:rFonts w:ascii="Arial" w:hAnsi="Arial" w:cs="Arial"/>
          <w:sz w:val="24"/>
        </w:rPr>
        <w:t xml:space="preserve">Annual Summary and Transmittal of Form 1099-NEC </w:t>
      </w:r>
    </w:p>
    <w:p w:rsidR="0080704D" w:rsidRPr="0058029F" w:rsidRDefault="0080704D" w:rsidP="0080704D">
      <w:pPr>
        <w:rPr>
          <w:b/>
          <w:bCs/>
          <w:sz w:val="18"/>
          <w:szCs w:val="18"/>
        </w:rPr>
      </w:pPr>
    </w:p>
    <w:p w:rsidR="0080704D" w:rsidRDefault="0080704D" w:rsidP="0080704D">
      <w:pPr>
        <w:ind w:left="720"/>
        <w:rPr>
          <w:b/>
          <w:bCs/>
          <w:sz w:val="20"/>
          <w:szCs w:val="20"/>
        </w:rPr>
      </w:pPr>
      <w:r w:rsidRPr="0058029F">
        <w:rPr>
          <w:b/>
          <w:bCs/>
          <w:sz w:val="20"/>
          <w:szCs w:val="20"/>
        </w:rPr>
        <w:t>Requirements:</w:t>
      </w:r>
      <w:r>
        <w:rPr>
          <w:b/>
          <w:bCs/>
          <w:sz w:val="20"/>
          <w:szCs w:val="20"/>
        </w:rPr>
        <w:t xml:space="preserve">  Page 1</w:t>
      </w:r>
    </w:p>
    <w:p w:rsidR="0080704D" w:rsidRDefault="0080704D" w:rsidP="0080704D">
      <w:pPr>
        <w:ind w:left="720"/>
        <w:rPr>
          <w:b/>
          <w:bCs/>
          <w:sz w:val="20"/>
          <w:szCs w:val="20"/>
        </w:rPr>
      </w:pPr>
    </w:p>
    <w:p w:rsidR="0080704D" w:rsidRDefault="0080704D" w:rsidP="0080704D">
      <w:pPr>
        <w:pStyle w:val="Default"/>
        <w:ind w:left="720"/>
        <w:jc w:val="both"/>
        <w:rPr>
          <w:rFonts w:ascii="Arial" w:hAnsi="Arial" w:cs="Arial"/>
          <w:color w:val="auto"/>
          <w:sz w:val="20"/>
          <w:szCs w:val="20"/>
        </w:rPr>
      </w:pPr>
      <w:r>
        <w:rPr>
          <w:rFonts w:ascii="Arial" w:hAnsi="Arial" w:cs="Arial"/>
          <w:b/>
          <w:color w:val="auto"/>
          <w:sz w:val="20"/>
          <w:szCs w:val="20"/>
        </w:rPr>
        <w:t xml:space="preserve">Document Identification Number:  </w:t>
      </w:r>
      <w:r>
        <w:rPr>
          <w:rFonts w:ascii="Arial" w:hAnsi="Arial" w:cs="Arial"/>
          <w:color w:val="auto"/>
          <w:sz w:val="20"/>
          <w:szCs w:val="20"/>
        </w:rPr>
        <w:t>The document identification number (</w:t>
      </w:r>
      <w:r w:rsidR="00567E4F">
        <w:rPr>
          <w:rFonts w:ascii="Arial" w:hAnsi="Arial" w:cs="Arial"/>
          <w:color w:val="auto"/>
          <w:sz w:val="20"/>
          <w:szCs w:val="20"/>
          <w:highlight w:val="yellow"/>
        </w:rPr>
        <w:t>32456</w:t>
      </w:r>
      <w:r>
        <w:rPr>
          <w:rFonts w:ascii="Arial" w:hAnsi="Arial" w:cs="Arial"/>
          <w:color w:val="auto"/>
          <w:sz w:val="20"/>
          <w:szCs w:val="20"/>
        </w:rPr>
        <w:t xml:space="preserve">) must be printed as specified on the </w:t>
      </w:r>
      <w:r w:rsidRPr="00B565CD">
        <w:rPr>
          <w:rFonts w:ascii="Arial" w:hAnsi="Arial" w:cs="Arial"/>
          <w:b/>
          <w:color w:val="auto"/>
          <w:sz w:val="20"/>
          <w:szCs w:val="20"/>
        </w:rPr>
        <w:t>Exact Placement Specifications</w:t>
      </w:r>
      <w:r>
        <w:rPr>
          <w:rFonts w:ascii="Arial" w:hAnsi="Arial" w:cs="Arial"/>
          <w:color w:val="auto"/>
          <w:sz w:val="20"/>
          <w:szCs w:val="20"/>
        </w:rPr>
        <w:t xml:space="preserve"> section of this document and positioned on Line </w:t>
      </w:r>
      <w:r w:rsidRPr="0080704D">
        <w:rPr>
          <w:rFonts w:ascii="Arial" w:hAnsi="Arial" w:cs="Arial"/>
          <w:color w:val="auto"/>
          <w:sz w:val="20"/>
          <w:szCs w:val="20"/>
        </w:rPr>
        <w:t>63 in Positions 7</w:t>
      </w:r>
      <w:r w:rsidR="003911C4">
        <w:rPr>
          <w:rFonts w:ascii="Arial" w:hAnsi="Arial" w:cs="Arial"/>
          <w:color w:val="auto"/>
          <w:sz w:val="20"/>
          <w:szCs w:val="20"/>
        </w:rPr>
        <w:t>6</w:t>
      </w:r>
      <w:r w:rsidRPr="0080704D">
        <w:rPr>
          <w:rFonts w:ascii="Arial" w:hAnsi="Arial" w:cs="Arial"/>
          <w:color w:val="auto"/>
          <w:sz w:val="20"/>
          <w:szCs w:val="20"/>
        </w:rPr>
        <w:t>-80</w:t>
      </w:r>
      <w:r>
        <w:rPr>
          <w:rFonts w:ascii="Arial" w:hAnsi="Arial" w:cs="Arial"/>
          <w:color w:val="auto"/>
          <w:sz w:val="20"/>
          <w:szCs w:val="20"/>
        </w:rPr>
        <w:t>.</w:t>
      </w:r>
    </w:p>
    <w:p w:rsidR="0080704D" w:rsidRDefault="0080704D" w:rsidP="0080704D">
      <w:pPr>
        <w:pStyle w:val="Default"/>
        <w:ind w:left="720"/>
        <w:jc w:val="both"/>
        <w:rPr>
          <w:rFonts w:ascii="Arial" w:hAnsi="Arial" w:cs="Arial"/>
          <w:color w:val="auto"/>
          <w:sz w:val="20"/>
          <w:szCs w:val="20"/>
        </w:rPr>
      </w:pPr>
    </w:p>
    <w:p w:rsidR="0080704D" w:rsidRDefault="0080704D" w:rsidP="0080704D">
      <w:pPr>
        <w:pStyle w:val="Default"/>
        <w:ind w:left="720"/>
        <w:jc w:val="both"/>
        <w:rPr>
          <w:rFonts w:ascii="Arial" w:hAnsi="Arial" w:cs="Arial"/>
          <w:color w:val="auto"/>
          <w:sz w:val="20"/>
          <w:szCs w:val="20"/>
        </w:rPr>
      </w:pPr>
      <w:r>
        <w:rPr>
          <w:rFonts w:ascii="Arial" w:hAnsi="Arial" w:cs="Arial"/>
          <w:b/>
          <w:color w:val="auto"/>
          <w:sz w:val="20"/>
          <w:szCs w:val="20"/>
        </w:rPr>
        <w:t xml:space="preserve">Barcode:  </w:t>
      </w:r>
      <w:r>
        <w:rPr>
          <w:rFonts w:ascii="Arial" w:hAnsi="Arial" w:cs="Arial"/>
          <w:color w:val="auto"/>
          <w:sz w:val="20"/>
          <w:szCs w:val="20"/>
        </w:rPr>
        <w:t xml:space="preserve">The barcode must be printed as specified on the </w:t>
      </w:r>
      <w:r w:rsidRPr="00B565CD">
        <w:rPr>
          <w:rFonts w:ascii="Arial" w:hAnsi="Arial" w:cs="Arial"/>
          <w:b/>
          <w:color w:val="auto"/>
          <w:sz w:val="20"/>
          <w:szCs w:val="20"/>
        </w:rPr>
        <w:t>Exact Placement Specifications</w:t>
      </w:r>
      <w:r>
        <w:rPr>
          <w:rFonts w:ascii="Arial" w:hAnsi="Arial" w:cs="Arial"/>
          <w:color w:val="auto"/>
          <w:sz w:val="20"/>
          <w:szCs w:val="20"/>
        </w:rPr>
        <w:t xml:space="preserve"> section </w:t>
      </w:r>
      <w:r w:rsidRPr="0080704D">
        <w:rPr>
          <w:rFonts w:ascii="Arial" w:hAnsi="Arial" w:cs="Arial"/>
          <w:color w:val="auto"/>
          <w:sz w:val="20"/>
          <w:szCs w:val="20"/>
        </w:rPr>
        <w:t>Page 2</w:t>
      </w:r>
      <w:r>
        <w:rPr>
          <w:rFonts w:ascii="Arial" w:hAnsi="Arial" w:cs="Arial"/>
          <w:color w:val="auto"/>
          <w:sz w:val="20"/>
          <w:szCs w:val="20"/>
        </w:rPr>
        <w:t xml:space="preserve"> of this document and positioned as follows and should read (</w:t>
      </w:r>
      <w:r w:rsidR="00567E4F">
        <w:rPr>
          <w:rFonts w:ascii="Arial" w:hAnsi="Arial" w:cs="Arial"/>
          <w:color w:val="auto"/>
          <w:sz w:val="20"/>
          <w:szCs w:val="20"/>
        </w:rPr>
        <w:t>32456</w:t>
      </w:r>
      <w:r>
        <w:rPr>
          <w:rFonts w:ascii="Arial" w:hAnsi="Arial" w:cs="Arial"/>
          <w:color w:val="auto"/>
          <w:sz w:val="20"/>
          <w:szCs w:val="20"/>
        </w:rPr>
        <w:t>).</w:t>
      </w:r>
    </w:p>
    <w:p w:rsidR="0080704D" w:rsidRDefault="0080704D" w:rsidP="0080704D">
      <w:pPr>
        <w:pStyle w:val="Default"/>
        <w:ind w:left="720"/>
        <w:jc w:val="both"/>
        <w:rPr>
          <w:rFonts w:ascii="Arial" w:hAnsi="Arial" w:cs="Arial"/>
          <w:color w:val="auto"/>
          <w:sz w:val="20"/>
          <w:szCs w:val="20"/>
        </w:rPr>
      </w:pPr>
    </w:p>
    <w:p w:rsidR="0080704D" w:rsidRDefault="0080704D" w:rsidP="00F12483">
      <w:pPr>
        <w:pStyle w:val="Default"/>
        <w:numPr>
          <w:ilvl w:val="0"/>
          <w:numId w:val="2"/>
        </w:numPr>
        <w:jc w:val="both"/>
        <w:rPr>
          <w:rFonts w:ascii="Arial" w:hAnsi="Arial" w:cs="Arial"/>
          <w:color w:val="auto"/>
          <w:sz w:val="20"/>
          <w:szCs w:val="20"/>
        </w:rPr>
      </w:pPr>
      <w:r>
        <w:rPr>
          <w:rFonts w:ascii="Arial" w:hAnsi="Arial" w:cs="Arial"/>
          <w:color w:val="auto"/>
          <w:sz w:val="20"/>
          <w:szCs w:val="20"/>
        </w:rPr>
        <w:t>1/2" from the left edge, and</w:t>
      </w:r>
    </w:p>
    <w:p w:rsidR="0080704D" w:rsidRDefault="0080704D" w:rsidP="00F12483">
      <w:pPr>
        <w:pStyle w:val="Default"/>
        <w:numPr>
          <w:ilvl w:val="0"/>
          <w:numId w:val="2"/>
        </w:numPr>
        <w:jc w:val="both"/>
        <w:rPr>
          <w:rFonts w:ascii="Arial" w:hAnsi="Arial" w:cs="Arial"/>
          <w:color w:val="auto"/>
          <w:sz w:val="20"/>
          <w:szCs w:val="20"/>
        </w:rPr>
      </w:pPr>
      <w:r>
        <w:rPr>
          <w:rFonts w:ascii="Arial" w:hAnsi="Arial" w:cs="Arial"/>
          <w:color w:val="auto"/>
          <w:sz w:val="20"/>
          <w:szCs w:val="20"/>
        </w:rPr>
        <w:t>1/2” from the bottom edge.</w:t>
      </w:r>
    </w:p>
    <w:p w:rsidR="0080704D" w:rsidRDefault="0080704D" w:rsidP="0080704D">
      <w:pPr>
        <w:pStyle w:val="Default"/>
        <w:ind w:left="720"/>
        <w:jc w:val="both"/>
        <w:rPr>
          <w:rFonts w:ascii="Arial" w:hAnsi="Arial" w:cs="Arial"/>
          <w:color w:val="auto"/>
          <w:sz w:val="20"/>
          <w:szCs w:val="20"/>
        </w:rPr>
      </w:pPr>
    </w:p>
    <w:p w:rsidR="0080704D" w:rsidRDefault="0080704D" w:rsidP="0080704D">
      <w:pPr>
        <w:ind w:left="720"/>
        <w:rPr>
          <w:b/>
          <w:bCs/>
          <w:sz w:val="20"/>
          <w:szCs w:val="20"/>
        </w:rPr>
      </w:pPr>
    </w:p>
    <w:p w:rsidR="0080704D" w:rsidRDefault="0080704D" w:rsidP="00F12483">
      <w:pPr>
        <w:numPr>
          <w:ilvl w:val="0"/>
          <w:numId w:val="3"/>
        </w:numPr>
        <w:tabs>
          <w:tab w:val="clear" w:pos="720"/>
          <w:tab w:val="num" w:pos="1440"/>
        </w:tabs>
        <w:ind w:left="1440"/>
        <w:rPr>
          <w:sz w:val="20"/>
          <w:szCs w:val="20"/>
        </w:rPr>
      </w:pPr>
      <w:r w:rsidRPr="0058029F">
        <w:rPr>
          <w:sz w:val="20"/>
          <w:szCs w:val="20"/>
        </w:rPr>
        <w:t xml:space="preserve">The 2-D barcode should be placed on </w:t>
      </w:r>
      <w:r w:rsidRPr="00C23C72">
        <w:rPr>
          <w:sz w:val="20"/>
          <w:szCs w:val="20"/>
        </w:rPr>
        <w:t xml:space="preserve">Page </w:t>
      </w:r>
      <w:r>
        <w:rPr>
          <w:sz w:val="20"/>
          <w:szCs w:val="20"/>
        </w:rPr>
        <w:t>1</w:t>
      </w:r>
      <w:r w:rsidRPr="00C23C72">
        <w:rPr>
          <w:sz w:val="20"/>
          <w:szCs w:val="20"/>
        </w:rPr>
        <w:t xml:space="preserve"> of the return on Lines </w:t>
      </w:r>
      <w:r w:rsidR="00320D45">
        <w:rPr>
          <w:sz w:val="20"/>
          <w:szCs w:val="20"/>
        </w:rPr>
        <w:t>27</w:t>
      </w:r>
      <w:r w:rsidRPr="0080704D">
        <w:rPr>
          <w:sz w:val="20"/>
          <w:szCs w:val="20"/>
        </w:rPr>
        <w:t>-</w:t>
      </w:r>
      <w:r w:rsidR="00320D45">
        <w:rPr>
          <w:sz w:val="20"/>
          <w:szCs w:val="20"/>
        </w:rPr>
        <w:t>35</w:t>
      </w:r>
      <w:r w:rsidRPr="0080704D">
        <w:rPr>
          <w:sz w:val="20"/>
          <w:szCs w:val="20"/>
        </w:rPr>
        <w:t xml:space="preserve"> in Positions 51-8</w:t>
      </w:r>
      <w:r w:rsidR="002D5CB7">
        <w:rPr>
          <w:sz w:val="20"/>
          <w:szCs w:val="20"/>
        </w:rPr>
        <w:t>0</w:t>
      </w:r>
      <w:r w:rsidRPr="0080704D">
        <w:rPr>
          <w:sz w:val="20"/>
          <w:szCs w:val="20"/>
        </w:rPr>
        <w:t>.</w:t>
      </w:r>
      <w:r w:rsidRPr="0058029F">
        <w:rPr>
          <w:sz w:val="20"/>
          <w:szCs w:val="20"/>
        </w:rPr>
        <w:t xml:space="preserve">  The barcode must fit within this area of the form.</w:t>
      </w:r>
      <w:r>
        <w:rPr>
          <w:sz w:val="20"/>
          <w:szCs w:val="20"/>
        </w:rPr>
        <w:t xml:space="preserve">  </w:t>
      </w:r>
    </w:p>
    <w:p w:rsidR="0080704D" w:rsidRPr="0058029F" w:rsidRDefault="0080704D" w:rsidP="00F12483">
      <w:pPr>
        <w:numPr>
          <w:ilvl w:val="0"/>
          <w:numId w:val="3"/>
        </w:numPr>
        <w:tabs>
          <w:tab w:val="clear" w:pos="720"/>
          <w:tab w:val="num" w:pos="1440"/>
        </w:tabs>
        <w:spacing w:before="120"/>
        <w:ind w:left="1440"/>
        <w:rPr>
          <w:sz w:val="20"/>
          <w:szCs w:val="20"/>
        </w:rPr>
      </w:pPr>
      <w:r w:rsidRPr="0058029F">
        <w:rPr>
          <w:sz w:val="20"/>
          <w:szCs w:val="20"/>
        </w:rPr>
        <w:t>Use a carriage return &lt;CR&gt; to delimit fields.  Each barcode field should have a carriage return, even if no information is contained in the field.  This carriage return should measure as 1 byte of data.</w:t>
      </w:r>
    </w:p>
    <w:p w:rsidR="0080704D" w:rsidRPr="0058029F" w:rsidRDefault="0080704D" w:rsidP="00F12483">
      <w:pPr>
        <w:numPr>
          <w:ilvl w:val="0"/>
          <w:numId w:val="3"/>
        </w:numPr>
        <w:tabs>
          <w:tab w:val="clear" w:pos="720"/>
          <w:tab w:val="num" w:pos="1440"/>
        </w:tabs>
        <w:spacing w:before="120"/>
        <w:ind w:left="1440"/>
        <w:rPr>
          <w:sz w:val="20"/>
          <w:szCs w:val="20"/>
        </w:rPr>
      </w:pPr>
      <w:r w:rsidRPr="0058029F">
        <w:rPr>
          <w:sz w:val="20"/>
          <w:szCs w:val="20"/>
        </w:rPr>
        <w:t>No punctuation is allowed in any field.  No hyphens, dashes, parentheses, or other separators should be used.</w:t>
      </w:r>
    </w:p>
    <w:p w:rsidR="0080704D" w:rsidRPr="0058029F" w:rsidRDefault="0080704D" w:rsidP="00F12483">
      <w:pPr>
        <w:numPr>
          <w:ilvl w:val="0"/>
          <w:numId w:val="3"/>
        </w:numPr>
        <w:tabs>
          <w:tab w:val="clear" w:pos="720"/>
          <w:tab w:val="num" w:pos="1440"/>
        </w:tabs>
        <w:spacing w:before="120"/>
        <w:ind w:left="1440"/>
        <w:rPr>
          <w:sz w:val="20"/>
          <w:szCs w:val="20"/>
        </w:rPr>
      </w:pPr>
      <w:r w:rsidRPr="0058029F">
        <w:rPr>
          <w:sz w:val="20"/>
          <w:szCs w:val="20"/>
        </w:rPr>
        <w:t xml:space="preserve">All alpha characters must be in uppercase. </w:t>
      </w:r>
    </w:p>
    <w:p w:rsidR="0080704D" w:rsidRPr="0058029F" w:rsidRDefault="0080704D" w:rsidP="00F12483">
      <w:pPr>
        <w:numPr>
          <w:ilvl w:val="0"/>
          <w:numId w:val="3"/>
        </w:numPr>
        <w:tabs>
          <w:tab w:val="clear" w:pos="720"/>
          <w:tab w:val="num" w:pos="1440"/>
        </w:tabs>
        <w:spacing w:before="120"/>
        <w:ind w:left="1440"/>
        <w:rPr>
          <w:sz w:val="20"/>
          <w:szCs w:val="20"/>
        </w:rPr>
      </w:pPr>
      <w:r w:rsidRPr="0058029F">
        <w:rPr>
          <w:sz w:val="20"/>
          <w:szCs w:val="20"/>
        </w:rPr>
        <w:t xml:space="preserve">If a field is not applicable, leave blank unless specifically instructed otherwise.  </w:t>
      </w:r>
    </w:p>
    <w:p w:rsidR="0080704D" w:rsidRPr="0058029F" w:rsidRDefault="0080704D" w:rsidP="00F12483">
      <w:pPr>
        <w:numPr>
          <w:ilvl w:val="0"/>
          <w:numId w:val="3"/>
        </w:numPr>
        <w:tabs>
          <w:tab w:val="clear" w:pos="720"/>
          <w:tab w:val="num" w:pos="1440"/>
        </w:tabs>
        <w:spacing w:before="120"/>
        <w:ind w:left="1440"/>
        <w:rPr>
          <w:sz w:val="20"/>
          <w:szCs w:val="20"/>
        </w:rPr>
      </w:pPr>
      <w:r w:rsidRPr="0058029F">
        <w:rPr>
          <w:sz w:val="20"/>
          <w:szCs w:val="20"/>
        </w:rPr>
        <w:t>Negative amounts are not accepted.  If less than zero, enter zero.</w:t>
      </w:r>
    </w:p>
    <w:p w:rsidR="0080704D" w:rsidRPr="0058029F" w:rsidRDefault="0080704D" w:rsidP="00F12483">
      <w:pPr>
        <w:numPr>
          <w:ilvl w:val="0"/>
          <w:numId w:val="3"/>
        </w:numPr>
        <w:tabs>
          <w:tab w:val="clear" w:pos="720"/>
          <w:tab w:val="num" w:pos="1440"/>
        </w:tabs>
        <w:spacing w:before="120"/>
        <w:ind w:left="1440"/>
        <w:rPr>
          <w:sz w:val="20"/>
          <w:szCs w:val="20"/>
        </w:rPr>
      </w:pPr>
      <w:r w:rsidRPr="0058029F">
        <w:rPr>
          <w:sz w:val="20"/>
          <w:szCs w:val="20"/>
        </w:rPr>
        <w:t>Only whole dollar amounts should be entered.</w:t>
      </w:r>
    </w:p>
    <w:p w:rsidR="0080704D" w:rsidRPr="0058029F" w:rsidRDefault="0080704D" w:rsidP="00F12483">
      <w:pPr>
        <w:numPr>
          <w:ilvl w:val="0"/>
          <w:numId w:val="3"/>
        </w:numPr>
        <w:tabs>
          <w:tab w:val="clear" w:pos="720"/>
          <w:tab w:val="num" w:pos="1440"/>
        </w:tabs>
        <w:spacing w:before="120"/>
        <w:ind w:left="1440"/>
        <w:rPr>
          <w:b/>
          <w:bCs/>
          <w:sz w:val="20"/>
          <w:szCs w:val="20"/>
        </w:rPr>
      </w:pPr>
      <w:r w:rsidRPr="0058029F">
        <w:rPr>
          <w:sz w:val="20"/>
          <w:szCs w:val="20"/>
        </w:rPr>
        <w:t xml:space="preserve">Do not include supplemental information in the barcode. </w:t>
      </w:r>
    </w:p>
    <w:p w:rsidR="0080704D" w:rsidRPr="0058029F" w:rsidRDefault="0080704D" w:rsidP="00F12483">
      <w:pPr>
        <w:numPr>
          <w:ilvl w:val="0"/>
          <w:numId w:val="3"/>
        </w:numPr>
        <w:tabs>
          <w:tab w:val="clear" w:pos="720"/>
          <w:tab w:val="num" w:pos="1440"/>
        </w:tabs>
        <w:spacing w:before="120"/>
        <w:ind w:left="1440"/>
        <w:rPr>
          <w:b/>
          <w:bCs/>
          <w:sz w:val="20"/>
          <w:szCs w:val="20"/>
        </w:rPr>
      </w:pPr>
      <w:r w:rsidRPr="0058029F">
        <w:rPr>
          <w:sz w:val="20"/>
          <w:szCs w:val="20"/>
        </w:rPr>
        <w:t>Error correction level should be set to 4.</w:t>
      </w:r>
    </w:p>
    <w:p w:rsidR="0080704D" w:rsidRPr="0058029F" w:rsidRDefault="0080704D" w:rsidP="0080704D">
      <w:pPr>
        <w:ind w:left="720"/>
        <w:rPr>
          <w:sz w:val="18"/>
          <w:szCs w:val="18"/>
        </w:rPr>
      </w:pPr>
    </w:p>
    <w:p w:rsidR="0080704D" w:rsidRPr="0058029F" w:rsidRDefault="0080704D" w:rsidP="0080704D">
      <w:pPr>
        <w:ind w:left="720"/>
        <w:rPr>
          <w:b/>
          <w:bCs/>
          <w:sz w:val="18"/>
          <w:szCs w:val="18"/>
        </w:rPr>
      </w:pPr>
    </w:p>
    <w:p w:rsidR="0080704D" w:rsidRPr="0058029F" w:rsidRDefault="0080704D" w:rsidP="0080704D">
      <w:pPr>
        <w:pStyle w:val="Heading1"/>
        <w:ind w:left="720"/>
        <w:jc w:val="both"/>
        <w:rPr>
          <w:rFonts w:ascii="Arial" w:hAnsi="Arial" w:cs="Arial"/>
          <w:sz w:val="20"/>
          <w:szCs w:val="20"/>
        </w:rPr>
      </w:pPr>
      <w:r w:rsidRPr="0058029F">
        <w:rPr>
          <w:rFonts w:ascii="Arial" w:hAnsi="Arial" w:cs="Arial"/>
          <w:sz w:val="20"/>
          <w:szCs w:val="20"/>
        </w:rPr>
        <w:t xml:space="preserve">Barcode Layout: </w:t>
      </w:r>
    </w:p>
    <w:p w:rsidR="0080704D" w:rsidRPr="00FA1AE0" w:rsidRDefault="0080704D" w:rsidP="0080704D">
      <w:pPr>
        <w:ind w:left="720"/>
        <w:rPr>
          <w:sz w:val="18"/>
          <w:szCs w:val="18"/>
          <w:highlight w:val="cyan"/>
        </w:rPr>
      </w:pPr>
    </w:p>
    <w:p w:rsidR="0080704D" w:rsidRPr="0058029F" w:rsidRDefault="0080704D" w:rsidP="00F12483">
      <w:pPr>
        <w:numPr>
          <w:ilvl w:val="0"/>
          <w:numId w:val="4"/>
        </w:numPr>
        <w:tabs>
          <w:tab w:val="clear" w:pos="1080"/>
          <w:tab w:val="num" w:pos="1440"/>
        </w:tabs>
        <w:ind w:left="1440"/>
        <w:jc w:val="left"/>
        <w:rPr>
          <w:sz w:val="20"/>
          <w:szCs w:val="20"/>
        </w:rPr>
      </w:pPr>
      <w:r w:rsidRPr="0058029F">
        <w:rPr>
          <w:sz w:val="20"/>
          <w:szCs w:val="20"/>
        </w:rPr>
        <w:t>Header Information</w:t>
      </w:r>
    </w:p>
    <w:p w:rsidR="0080704D" w:rsidRPr="0058029F" w:rsidRDefault="0080704D" w:rsidP="00F12483">
      <w:pPr>
        <w:numPr>
          <w:ilvl w:val="0"/>
          <w:numId w:val="4"/>
        </w:numPr>
        <w:tabs>
          <w:tab w:val="clear" w:pos="1080"/>
          <w:tab w:val="num" w:pos="1440"/>
        </w:tabs>
        <w:spacing w:before="120"/>
        <w:ind w:left="1440"/>
        <w:jc w:val="left"/>
        <w:rPr>
          <w:sz w:val="20"/>
          <w:szCs w:val="20"/>
        </w:rPr>
      </w:pPr>
      <w:r w:rsidRPr="0058029F">
        <w:rPr>
          <w:sz w:val="20"/>
          <w:szCs w:val="20"/>
        </w:rPr>
        <w:t>Government Specific Data</w:t>
      </w:r>
    </w:p>
    <w:p w:rsidR="0080704D" w:rsidRPr="0058029F" w:rsidRDefault="0080704D" w:rsidP="00F12483">
      <w:pPr>
        <w:numPr>
          <w:ilvl w:val="0"/>
          <w:numId w:val="4"/>
        </w:numPr>
        <w:tabs>
          <w:tab w:val="clear" w:pos="1080"/>
          <w:tab w:val="num" w:pos="1440"/>
        </w:tabs>
        <w:spacing w:before="120"/>
        <w:ind w:left="1440"/>
        <w:jc w:val="left"/>
        <w:rPr>
          <w:sz w:val="20"/>
          <w:szCs w:val="20"/>
        </w:rPr>
      </w:pPr>
      <w:r w:rsidRPr="0058029F">
        <w:rPr>
          <w:sz w:val="20"/>
          <w:szCs w:val="20"/>
        </w:rPr>
        <w:t>Trailer</w:t>
      </w:r>
    </w:p>
    <w:p w:rsidR="0080704D" w:rsidRPr="0058029F" w:rsidRDefault="0080704D" w:rsidP="0080704D">
      <w:pPr>
        <w:ind w:left="1080"/>
        <w:rPr>
          <w:sz w:val="18"/>
          <w:szCs w:val="18"/>
        </w:rPr>
      </w:pPr>
    </w:p>
    <w:p w:rsidR="0080704D" w:rsidRPr="0058029F" w:rsidRDefault="0080704D" w:rsidP="0080704D">
      <w:pPr>
        <w:tabs>
          <w:tab w:val="left" w:pos="720"/>
        </w:tabs>
        <w:ind w:left="1080"/>
        <w:rPr>
          <w:sz w:val="20"/>
          <w:szCs w:val="20"/>
        </w:rPr>
      </w:pPr>
      <w:r w:rsidRPr="0058029F">
        <w:rPr>
          <w:b/>
          <w:bCs/>
          <w:sz w:val="20"/>
          <w:szCs w:val="20"/>
        </w:rPr>
        <w:t xml:space="preserve">Header Information </w:t>
      </w:r>
      <w:r w:rsidRPr="0058029F">
        <w:rPr>
          <w:sz w:val="20"/>
          <w:szCs w:val="20"/>
        </w:rPr>
        <w:t>– This information is placed first in the barcode data stream.  The first six fields in the barcode comprise the official header. This information must be consistent among all barcodes and is defined below.</w:t>
      </w:r>
    </w:p>
    <w:p w:rsidR="0080704D" w:rsidRPr="0058029F" w:rsidRDefault="0080704D" w:rsidP="0080704D">
      <w:pPr>
        <w:tabs>
          <w:tab w:val="left" w:pos="720"/>
        </w:tabs>
        <w:ind w:left="1080"/>
        <w:rPr>
          <w:b/>
          <w:bCs/>
          <w:sz w:val="18"/>
          <w:szCs w:val="18"/>
        </w:rPr>
      </w:pPr>
    </w:p>
    <w:p w:rsidR="004912E0" w:rsidRDefault="004912E0" w:rsidP="004912E0">
      <w:pPr>
        <w:ind w:left="1800"/>
        <w:rPr>
          <w:b/>
          <w:bCs/>
          <w:sz w:val="20"/>
          <w:szCs w:val="20"/>
        </w:rPr>
      </w:pPr>
    </w:p>
    <w:p w:rsidR="004912E0" w:rsidRDefault="004912E0" w:rsidP="004912E0">
      <w:pPr>
        <w:ind w:left="1800"/>
        <w:rPr>
          <w:b/>
          <w:bCs/>
          <w:sz w:val="20"/>
          <w:szCs w:val="20"/>
        </w:rPr>
      </w:pPr>
    </w:p>
    <w:p w:rsidR="0080704D" w:rsidRPr="0058029F" w:rsidRDefault="0080704D" w:rsidP="00F12483">
      <w:pPr>
        <w:numPr>
          <w:ilvl w:val="1"/>
          <w:numId w:val="5"/>
        </w:numPr>
        <w:ind w:left="1800"/>
        <w:rPr>
          <w:b/>
          <w:bCs/>
          <w:sz w:val="20"/>
          <w:szCs w:val="20"/>
        </w:rPr>
      </w:pPr>
      <w:r w:rsidRPr="0058029F">
        <w:rPr>
          <w:b/>
          <w:bCs/>
          <w:sz w:val="20"/>
          <w:szCs w:val="20"/>
        </w:rPr>
        <w:t>Header Version Number</w:t>
      </w:r>
      <w:r w:rsidRPr="0058029F">
        <w:rPr>
          <w:sz w:val="20"/>
          <w:szCs w:val="20"/>
        </w:rPr>
        <w:t xml:space="preserve"> will be incremented each time the standards group alters the physical structure of the barcodes that were created using multiple header formats.  This value is static for all barcodes and is currently T1.</w:t>
      </w:r>
    </w:p>
    <w:p w:rsidR="0080704D" w:rsidRPr="0058029F" w:rsidRDefault="0080704D" w:rsidP="00F12483">
      <w:pPr>
        <w:numPr>
          <w:ilvl w:val="1"/>
          <w:numId w:val="5"/>
        </w:numPr>
        <w:spacing w:before="120"/>
        <w:ind w:left="1800"/>
        <w:rPr>
          <w:b/>
          <w:bCs/>
          <w:sz w:val="20"/>
          <w:szCs w:val="20"/>
        </w:rPr>
      </w:pPr>
      <w:r w:rsidRPr="0058029F">
        <w:rPr>
          <w:b/>
          <w:bCs/>
          <w:sz w:val="20"/>
          <w:szCs w:val="20"/>
        </w:rPr>
        <w:t xml:space="preserve">Developer Code </w:t>
      </w:r>
      <w:r w:rsidRPr="0058029F">
        <w:rPr>
          <w:bCs/>
          <w:sz w:val="20"/>
          <w:szCs w:val="20"/>
        </w:rPr>
        <w:t>is</w:t>
      </w:r>
      <w:r w:rsidRPr="0058029F">
        <w:rPr>
          <w:sz w:val="20"/>
          <w:szCs w:val="20"/>
        </w:rPr>
        <w:t xml:space="preserve"> a four-digit code used to identify the software developer whose application produced the barcode.  The purpose of the field is to allow forms to be traced to the vendor producing them.  Software developer codes are assigned through the NACTP and may differ from software developer ID for the form that is assigned by LDR.</w:t>
      </w:r>
    </w:p>
    <w:p w:rsidR="0080704D" w:rsidRPr="0058029F" w:rsidRDefault="0080704D" w:rsidP="00F12483">
      <w:pPr>
        <w:numPr>
          <w:ilvl w:val="1"/>
          <w:numId w:val="5"/>
        </w:numPr>
        <w:spacing w:before="120"/>
        <w:ind w:left="1800"/>
        <w:rPr>
          <w:b/>
          <w:bCs/>
          <w:sz w:val="20"/>
          <w:szCs w:val="20"/>
        </w:rPr>
      </w:pPr>
      <w:r w:rsidRPr="0058029F">
        <w:rPr>
          <w:b/>
          <w:bCs/>
          <w:sz w:val="20"/>
          <w:szCs w:val="20"/>
        </w:rPr>
        <w:t xml:space="preserve">Jurisdiction </w:t>
      </w:r>
      <w:r w:rsidRPr="0058029F">
        <w:rPr>
          <w:bCs/>
          <w:sz w:val="20"/>
          <w:szCs w:val="20"/>
        </w:rPr>
        <w:t>is</w:t>
      </w:r>
      <w:r w:rsidRPr="0058029F">
        <w:rPr>
          <w:sz w:val="20"/>
          <w:szCs w:val="20"/>
        </w:rPr>
        <w:t xml:space="preserve"> an alphanumeric identifier indicating the taxing jurisdiction.  Use the U.S. Postal Service’s official state abbreviations.  For Louisiana, use LA.</w:t>
      </w:r>
    </w:p>
    <w:p w:rsidR="0080704D" w:rsidRPr="0058029F" w:rsidRDefault="0080704D" w:rsidP="00F12483">
      <w:pPr>
        <w:numPr>
          <w:ilvl w:val="1"/>
          <w:numId w:val="5"/>
        </w:numPr>
        <w:spacing w:before="120"/>
        <w:ind w:left="1800"/>
        <w:rPr>
          <w:b/>
          <w:bCs/>
          <w:sz w:val="20"/>
          <w:szCs w:val="20"/>
        </w:rPr>
      </w:pPr>
      <w:r w:rsidRPr="0058029F">
        <w:rPr>
          <w:b/>
          <w:bCs/>
          <w:sz w:val="20"/>
          <w:szCs w:val="20"/>
        </w:rPr>
        <w:t xml:space="preserve">Description </w:t>
      </w:r>
      <w:r w:rsidRPr="0058029F">
        <w:rPr>
          <w:bCs/>
          <w:sz w:val="20"/>
          <w:szCs w:val="20"/>
        </w:rPr>
        <w:t>is</w:t>
      </w:r>
      <w:r w:rsidRPr="0058029F">
        <w:rPr>
          <w:sz w:val="20"/>
          <w:szCs w:val="20"/>
        </w:rPr>
        <w:t xml:space="preserve"> an alphanumeric identifier used to describe the form being processed.  Use </w:t>
      </w:r>
      <w:r w:rsidR="00567E4F">
        <w:rPr>
          <w:sz w:val="20"/>
          <w:szCs w:val="20"/>
        </w:rPr>
        <w:t>32456</w:t>
      </w:r>
      <w:r w:rsidRPr="0058029F">
        <w:rPr>
          <w:sz w:val="20"/>
          <w:szCs w:val="20"/>
        </w:rPr>
        <w:t xml:space="preserve"> for the </w:t>
      </w:r>
      <w:r w:rsidR="00D4522A">
        <w:rPr>
          <w:sz w:val="20"/>
          <w:szCs w:val="20"/>
        </w:rPr>
        <w:t>1099NEC</w:t>
      </w:r>
      <w:r>
        <w:rPr>
          <w:sz w:val="20"/>
          <w:szCs w:val="20"/>
        </w:rPr>
        <w:t xml:space="preserve"> Transmittal of Withholding Tax Statements Return</w:t>
      </w:r>
      <w:r w:rsidRPr="0058029F">
        <w:rPr>
          <w:sz w:val="20"/>
          <w:szCs w:val="20"/>
        </w:rPr>
        <w:t>.</w:t>
      </w:r>
    </w:p>
    <w:p w:rsidR="0080704D" w:rsidRPr="0058029F" w:rsidRDefault="0080704D" w:rsidP="00F12483">
      <w:pPr>
        <w:numPr>
          <w:ilvl w:val="1"/>
          <w:numId w:val="5"/>
        </w:numPr>
        <w:spacing w:before="120"/>
        <w:ind w:left="1800"/>
        <w:rPr>
          <w:b/>
          <w:bCs/>
          <w:sz w:val="20"/>
          <w:szCs w:val="20"/>
        </w:rPr>
      </w:pPr>
      <w:r w:rsidRPr="0058029F">
        <w:rPr>
          <w:b/>
          <w:bCs/>
          <w:sz w:val="20"/>
          <w:szCs w:val="20"/>
        </w:rPr>
        <w:t xml:space="preserve">Specification Version </w:t>
      </w:r>
      <w:r w:rsidRPr="0058029F">
        <w:rPr>
          <w:bCs/>
          <w:sz w:val="20"/>
          <w:szCs w:val="20"/>
        </w:rPr>
        <w:t>is</w:t>
      </w:r>
      <w:r w:rsidRPr="0058029F">
        <w:rPr>
          <w:sz w:val="20"/>
          <w:szCs w:val="20"/>
        </w:rPr>
        <w:t xml:space="preserve"> a number that identifies the version of the specifications used to produce the form barcode.  These specifications are provide by the jurisdiction processing the form and describe the data layout in the barcode.  Draft versions of the specifications are not assigned version numbers.  The final version shall be “0”; revisions thereafter will increase numerically.</w:t>
      </w:r>
    </w:p>
    <w:p w:rsidR="0080704D" w:rsidRPr="0058029F" w:rsidRDefault="0080704D" w:rsidP="00F12483">
      <w:pPr>
        <w:numPr>
          <w:ilvl w:val="1"/>
          <w:numId w:val="5"/>
        </w:numPr>
        <w:spacing w:before="120"/>
        <w:ind w:left="1800"/>
        <w:rPr>
          <w:sz w:val="20"/>
          <w:szCs w:val="20"/>
        </w:rPr>
      </w:pPr>
      <w:r w:rsidRPr="0058029F">
        <w:rPr>
          <w:b/>
          <w:bCs/>
          <w:sz w:val="20"/>
          <w:szCs w:val="20"/>
        </w:rPr>
        <w:t xml:space="preserve">Software/Form Version </w:t>
      </w:r>
      <w:r w:rsidRPr="0058029F">
        <w:rPr>
          <w:bCs/>
          <w:sz w:val="20"/>
          <w:szCs w:val="20"/>
        </w:rPr>
        <w:t>is</w:t>
      </w:r>
      <w:r w:rsidRPr="0058029F">
        <w:rPr>
          <w:sz w:val="20"/>
          <w:szCs w:val="20"/>
        </w:rPr>
        <w:t xml:space="preserve"> a vendor-defined version number that reflects the software and form revision used to produce the barcode.</w:t>
      </w:r>
    </w:p>
    <w:p w:rsidR="0080704D" w:rsidRPr="0058029F" w:rsidRDefault="0080704D" w:rsidP="0080704D">
      <w:pPr>
        <w:ind w:left="1080"/>
        <w:rPr>
          <w:b/>
          <w:sz w:val="18"/>
          <w:szCs w:val="18"/>
        </w:rPr>
      </w:pPr>
    </w:p>
    <w:p w:rsidR="0080704D" w:rsidRPr="00373940" w:rsidRDefault="0080704D" w:rsidP="0080704D">
      <w:pPr>
        <w:ind w:left="1080"/>
        <w:rPr>
          <w:sz w:val="20"/>
          <w:szCs w:val="20"/>
        </w:rPr>
      </w:pPr>
      <w:r w:rsidRPr="00373940">
        <w:rPr>
          <w:b/>
          <w:sz w:val="20"/>
          <w:szCs w:val="20"/>
        </w:rPr>
        <w:t>Government Specific Data</w:t>
      </w:r>
      <w:r w:rsidRPr="00373940">
        <w:rPr>
          <w:sz w:val="20"/>
          <w:szCs w:val="20"/>
        </w:rPr>
        <w:t xml:space="preserve"> </w:t>
      </w:r>
      <w:r w:rsidRPr="00373940">
        <w:rPr>
          <w:b/>
          <w:sz w:val="20"/>
          <w:szCs w:val="20"/>
        </w:rPr>
        <w:t>–</w:t>
      </w:r>
      <w:r w:rsidRPr="00373940">
        <w:rPr>
          <w:sz w:val="20"/>
          <w:szCs w:val="20"/>
        </w:rPr>
        <w:t xml:space="preserve"> For a detailed layout of the </w:t>
      </w:r>
      <w:r w:rsidRPr="00BA4FD4">
        <w:rPr>
          <w:sz w:val="20"/>
          <w:szCs w:val="20"/>
        </w:rPr>
        <w:t xml:space="preserve">government specific data, see Pages </w:t>
      </w:r>
      <w:r w:rsidRPr="0080704D">
        <w:rPr>
          <w:sz w:val="20"/>
          <w:szCs w:val="20"/>
        </w:rPr>
        <w:t xml:space="preserve">15 through </w:t>
      </w:r>
      <w:r>
        <w:rPr>
          <w:sz w:val="20"/>
          <w:szCs w:val="20"/>
        </w:rPr>
        <w:t>20</w:t>
      </w:r>
      <w:r w:rsidRPr="00BA4FD4">
        <w:rPr>
          <w:sz w:val="20"/>
          <w:szCs w:val="20"/>
        </w:rPr>
        <w:t xml:space="preserve"> of this document.</w:t>
      </w:r>
    </w:p>
    <w:p w:rsidR="0080704D" w:rsidRPr="00373940" w:rsidRDefault="0080704D" w:rsidP="0080704D">
      <w:pPr>
        <w:pStyle w:val="Heading3"/>
        <w:ind w:left="1080"/>
        <w:rPr>
          <w:sz w:val="20"/>
          <w:szCs w:val="20"/>
        </w:rPr>
      </w:pPr>
    </w:p>
    <w:p w:rsidR="0080704D" w:rsidRPr="00373940" w:rsidRDefault="0080704D" w:rsidP="0080704D">
      <w:pPr>
        <w:pStyle w:val="Heading3"/>
        <w:ind w:left="1080"/>
        <w:rPr>
          <w:b w:val="0"/>
          <w:bCs w:val="0"/>
          <w:sz w:val="20"/>
          <w:szCs w:val="20"/>
        </w:rPr>
      </w:pPr>
      <w:r w:rsidRPr="00373940">
        <w:rPr>
          <w:sz w:val="20"/>
          <w:szCs w:val="20"/>
        </w:rPr>
        <w:t xml:space="preserve">Trailer </w:t>
      </w:r>
      <w:r w:rsidRPr="00373940">
        <w:rPr>
          <w:b w:val="0"/>
          <w:sz w:val="20"/>
          <w:szCs w:val="20"/>
        </w:rPr>
        <w:t>–</w:t>
      </w:r>
      <w:r w:rsidRPr="00373940">
        <w:rPr>
          <w:sz w:val="20"/>
          <w:szCs w:val="20"/>
        </w:rPr>
        <w:t xml:space="preserve"> </w:t>
      </w:r>
      <w:r w:rsidRPr="00373940">
        <w:rPr>
          <w:b w:val="0"/>
          <w:bCs w:val="0"/>
          <w:sz w:val="20"/>
          <w:szCs w:val="20"/>
        </w:rPr>
        <w:t>The trailer is the last field in the barcode data stream.  The trailer is used to indicate the end of data has been reached.  A static string of *EOD* is used as the trailer value.  If a trailer is not found upon scanning the barcode, this indicates that some data may not be included in the barcode due to data size restrictions.</w:t>
      </w:r>
    </w:p>
    <w:p w:rsidR="0080704D" w:rsidRPr="00373940" w:rsidRDefault="0080704D" w:rsidP="0080704D">
      <w:pPr>
        <w:ind w:left="720"/>
        <w:rPr>
          <w:b/>
          <w:bCs/>
          <w:sz w:val="20"/>
          <w:szCs w:val="20"/>
        </w:rPr>
      </w:pPr>
    </w:p>
    <w:p w:rsidR="0080704D" w:rsidRPr="00373940" w:rsidRDefault="0080704D" w:rsidP="0080704D">
      <w:pPr>
        <w:tabs>
          <w:tab w:val="left" w:pos="2520"/>
          <w:tab w:val="left" w:pos="4140"/>
        </w:tabs>
        <w:ind w:left="720"/>
        <w:rPr>
          <w:b/>
          <w:bCs/>
          <w:sz w:val="20"/>
          <w:szCs w:val="20"/>
        </w:rPr>
      </w:pPr>
    </w:p>
    <w:p w:rsidR="0080704D" w:rsidRPr="00373940" w:rsidRDefault="0080704D" w:rsidP="0080704D">
      <w:pPr>
        <w:tabs>
          <w:tab w:val="left" w:pos="3420"/>
          <w:tab w:val="left" w:pos="4680"/>
        </w:tabs>
        <w:ind w:left="720"/>
        <w:rPr>
          <w:sz w:val="20"/>
          <w:szCs w:val="20"/>
        </w:rPr>
      </w:pPr>
      <w:r w:rsidRPr="00373940">
        <w:rPr>
          <w:b/>
          <w:bCs/>
          <w:sz w:val="20"/>
          <w:szCs w:val="20"/>
        </w:rPr>
        <w:t>Example of 2-D Barcode:</w:t>
      </w:r>
      <w:r w:rsidRPr="00373940">
        <w:rPr>
          <w:b/>
          <w:bCs/>
          <w:sz w:val="20"/>
          <w:szCs w:val="20"/>
        </w:rPr>
        <w:tab/>
      </w:r>
      <w:r w:rsidRPr="00373940">
        <w:rPr>
          <w:sz w:val="20"/>
          <w:szCs w:val="20"/>
        </w:rPr>
        <w:t xml:space="preserve">T1&lt;CR&gt; </w:t>
      </w:r>
      <w:r w:rsidRPr="00373940">
        <w:rPr>
          <w:sz w:val="20"/>
          <w:szCs w:val="20"/>
        </w:rPr>
        <w:tab/>
        <w:t>(Header Version Number)</w:t>
      </w:r>
    </w:p>
    <w:p w:rsidR="0080704D" w:rsidRPr="00373940" w:rsidRDefault="0080704D" w:rsidP="0080704D">
      <w:pPr>
        <w:tabs>
          <w:tab w:val="left" w:pos="3420"/>
          <w:tab w:val="left" w:pos="4680"/>
        </w:tabs>
        <w:ind w:left="720"/>
        <w:rPr>
          <w:sz w:val="20"/>
          <w:szCs w:val="20"/>
        </w:rPr>
      </w:pPr>
      <w:r w:rsidRPr="00373940">
        <w:rPr>
          <w:sz w:val="20"/>
          <w:szCs w:val="20"/>
        </w:rPr>
        <w:tab/>
        <w:t>9999&lt;CR&gt;</w:t>
      </w:r>
      <w:r w:rsidRPr="00373940">
        <w:rPr>
          <w:sz w:val="20"/>
          <w:szCs w:val="20"/>
        </w:rPr>
        <w:tab/>
        <w:t>(Developer Code)</w:t>
      </w:r>
    </w:p>
    <w:p w:rsidR="0080704D" w:rsidRPr="00373940" w:rsidRDefault="0080704D" w:rsidP="0080704D">
      <w:pPr>
        <w:tabs>
          <w:tab w:val="left" w:pos="3420"/>
          <w:tab w:val="left" w:pos="4680"/>
        </w:tabs>
        <w:ind w:left="720"/>
        <w:rPr>
          <w:sz w:val="20"/>
          <w:szCs w:val="20"/>
        </w:rPr>
      </w:pPr>
      <w:r w:rsidRPr="00373940">
        <w:rPr>
          <w:sz w:val="20"/>
          <w:szCs w:val="20"/>
        </w:rPr>
        <w:tab/>
        <w:t>LA&lt;CR&gt;</w:t>
      </w:r>
      <w:r w:rsidRPr="00373940">
        <w:rPr>
          <w:sz w:val="20"/>
          <w:szCs w:val="20"/>
        </w:rPr>
        <w:tab/>
        <w:t>(Jurisdiction)</w:t>
      </w:r>
    </w:p>
    <w:p w:rsidR="0080704D" w:rsidRPr="00373940" w:rsidRDefault="0080704D" w:rsidP="0080704D">
      <w:pPr>
        <w:tabs>
          <w:tab w:val="left" w:pos="3420"/>
          <w:tab w:val="left" w:pos="4680"/>
        </w:tabs>
        <w:ind w:left="720"/>
        <w:rPr>
          <w:sz w:val="20"/>
          <w:szCs w:val="20"/>
        </w:rPr>
      </w:pPr>
      <w:r w:rsidRPr="00373940">
        <w:rPr>
          <w:sz w:val="20"/>
          <w:szCs w:val="20"/>
        </w:rPr>
        <w:tab/>
        <w:t>6173&lt;CR&gt;</w:t>
      </w:r>
      <w:r w:rsidRPr="00373940">
        <w:rPr>
          <w:sz w:val="20"/>
          <w:szCs w:val="20"/>
        </w:rPr>
        <w:tab/>
        <w:t>(Description)</w:t>
      </w:r>
    </w:p>
    <w:p w:rsidR="0080704D" w:rsidRPr="00373940" w:rsidRDefault="0080704D" w:rsidP="0080704D">
      <w:pPr>
        <w:tabs>
          <w:tab w:val="left" w:pos="3420"/>
          <w:tab w:val="left" w:pos="4680"/>
        </w:tabs>
        <w:ind w:left="720"/>
        <w:rPr>
          <w:sz w:val="20"/>
          <w:szCs w:val="20"/>
        </w:rPr>
      </w:pPr>
      <w:r w:rsidRPr="00373940">
        <w:rPr>
          <w:sz w:val="20"/>
          <w:szCs w:val="20"/>
        </w:rPr>
        <w:tab/>
        <w:t>0&lt;CR&gt;</w:t>
      </w:r>
      <w:r w:rsidRPr="00373940">
        <w:rPr>
          <w:sz w:val="20"/>
          <w:szCs w:val="20"/>
        </w:rPr>
        <w:tab/>
        <w:t>(Specification Version)</w:t>
      </w:r>
    </w:p>
    <w:p w:rsidR="0080704D" w:rsidRPr="00373940" w:rsidRDefault="0080704D" w:rsidP="0080704D">
      <w:pPr>
        <w:tabs>
          <w:tab w:val="left" w:pos="3420"/>
          <w:tab w:val="left" w:pos="4680"/>
        </w:tabs>
        <w:ind w:left="720"/>
        <w:rPr>
          <w:sz w:val="20"/>
          <w:szCs w:val="20"/>
        </w:rPr>
      </w:pPr>
      <w:r w:rsidRPr="00373940">
        <w:rPr>
          <w:sz w:val="20"/>
          <w:szCs w:val="20"/>
        </w:rPr>
        <w:tab/>
        <w:t>1.0&lt;CR&gt;</w:t>
      </w:r>
      <w:r w:rsidRPr="00373940">
        <w:rPr>
          <w:sz w:val="20"/>
          <w:szCs w:val="20"/>
        </w:rPr>
        <w:tab/>
        <w:t>(Software Version)</w:t>
      </w:r>
    </w:p>
    <w:p w:rsidR="0080704D" w:rsidRPr="00373940" w:rsidRDefault="0080704D" w:rsidP="0080704D">
      <w:pPr>
        <w:tabs>
          <w:tab w:val="left" w:pos="3420"/>
          <w:tab w:val="left" w:pos="4680"/>
        </w:tabs>
        <w:ind w:left="720"/>
        <w:rPr>
          <w:sz w:val="20"/>
          <w:szCs w:val="20"/>
        </w:rPr>
      </w:pPr>
      <w:r w:rsidRPr="00373940">
        <w:rPr>
          <w:sz w:val="20"/>
          <w:szCs w:val="20"/>
        </w:rPr>
        <w:tab/>
        <w:t>…</w:t>
      </w:r>
    </w:p>
    <w:p w:rsidR="0080704D" w:rsidRPr="00373940" w:rsidRDefault="0080704D" w:rsidP="0080704D">
      <w:pPr>
        <w:tabs>
          <w:tab w:val="left" w:pos="3420"/>
          <w:tab w:val="left" w:pos="4680"/>
        </w:tabs>
        <w:ind w:left="720"/>
        <w:rPr>
          <w:sz w:val="20"/>
          <w:szCs w:val="20"/>
        </w:rPr>
      </w:pPr>
      <w:r w:rsidRPr="00373940">
        <w:rPr>
          <w:sz w:val="20"/>
          <w:szCs w:val="20"/>
        </w:rPr>
        <w:tab/>
        <w:t>…</w:t>
      </w:r>
    </w:p>
    <w:p w:rsidR="0080704D" w:rsidRPr="00373940" w:rsidRDefault="0080704D" w:rsidP="0080704D">
      <w:pPr>
        <w:tabs>
          <w:tab w:val="left" w:pos="3420"/>
          <w:tab w:val="left" w:pos="4680"/>
        </w:tabs>
        <w:ind w:left="720"/>
        <w:rPr>
          <w:sz w:val="20"/>
          <w:szCs w:val="20"/>
        </w:rPr>
      </w:pPr>
      <w:r w:rsidRPr="00373940">
        <w:rPr>
          <w:sz w:val="20"/>
          <w:szCs w:val="20"/>
        </w:rPr>
        <w:tab/>
        <w:t>…</w:t>
      </w:r>
    </w:p>
    <w:p w:rsidR="0080704D" w:rsidRPr="00373940" w:rsidRDefault="0080704D" w:rsidP="0080704D">
      <w:pPr>
        <w:tabs>
          <w:tab w:val="left" w:pos="3420"/>
          <w:tab w:val="left" w:pos="4680"/>
        </w:tabs>
        <w:ind w:left="720"/>
        <w:rPr>
          <w:sz w:val="20"/>
          <w:szCs w:val="20"/>
        </w:rPr>
      </w:pPr>
      <w:r w:rsidRPr="00373940">
        <w:rPr>
          <w:sz w:val="20"/>
          <w:szCs w:val="20"/>
        </w:rPr>
        <w:tab/>
        <w:t>*EOD*&lt;CR&gt;</w:t>
      </w:r>
    </w:p>
    <w:p w:rsidR="0080704D" w:rsidRPr="00373940" w:rsidRDefault="0080704D" w:rsidP="0080704D">
      <w:pPr>
        <w:ind w:left="720"/>
        <w:rPr>
          <w:sz w:val="20"/>
          <w:szCs w:val="20"/>
        </w:rPr>
      </w:pPr>
    </w:p>
    <w:p w:rsidR="0080704D" w:rsidRPr="00373940" w:rsidRDefault="0080704D" w:rsidP="0080704D">
      <w:pPr>
        <w:ind w:left="720"/>
        <w:rPr>
          <w:b/>
          <w:sz w:val="20"/>
          <w:szCs w:val="20"/>
        </w:rPr>
      </w:pPr>
    </w:p>
    <w:p w:rsidR="00F12483" w:rsidRDefault="00F12483" w:rsidP="0080704D">
      <w:pPr>
        <w:ind w:left="720"/>
        <w:rPr>
          <w:b/>
          <w:sz w:val="20"/>
          <w:szCs w:val="20"/>
        </w:rPr>
      </w:pPr>
    </w:p>
    <w:p w:rsidR="00F12483" w:rsidRDefault="00F12483" w:rsidP="0080704D">
      <w:pPr>
        <w:ind w:left="720"/>
        <w:rPr>
          <w:b/>
          <w:sz w:val="20"/>
          <w:szCs w:val="20"/>
        </w:rPr>
      </w:pPr>
    </w:p>
    <w:p w:rsidR="00F12483" w:rsidRDefault="00F12483" w:rsidP="0080704D">
      <w:pPr>
        <w:ind w:left="720"/>
        <w:rPr>
          <w:b/>
          <w:sz w:val="20"/>
          <w:szCs w:val="20"/>
        </w:rPr>
      </w:pPr>
    </w:p>
    <w:p w:rsidR="00F12483" w:rsidRDefault="00F12483" w:rsidP="0080704D">
      <w:pPr>
        <w:ind w:left="720"/>
        <w:rPr>
          <w:b/>
          <w:sz w:val="20"/>
          <w:szCs w:val="20"/>
        </w:rPr>
      </w:pPr>
    </w:p>
    <w:p w:rsidR="00F12483" w:rsidRDefault="00F12483" w:rsidP="0080704D">
      <w:pPr>
        <w:ind w:left="720"/>
        <w:rPr>
          <w:b/>
          <w:sz w:val="20"/>
          <w:szCs w:val="20"/>
        </w:rPr>
      </w:pPr>
    </w:p>
    <w:p w:rsidR="00F12483" w:rsidRDefault="00F12483" w:rsidP="0080704D">
      <w:pPr>
        <w:ind w:left="720"/>
        <w:rPr>
          <w:b/>
          <w:sz w:val="20"/>
          <w:szCs w:val="20"/>
        </w:rPr>
      </w:pPr>
    </w:p>
    <w:p w:rsidR="00F12483" w:rsidRDefault="00F12483" w:rsidP="0080704D">
      <w:pPr>
        <w:ind w:left="720"/>
        <w:rPr>
          <w:b/>
          <w:sz w:val="20"/>
          <w:szCs w:val="20"/>
        </w:rPr>
      </w:pPr>
    </w:p>
    <w:p w:rsidR="00F12483" w:rsidRDefault="00F12483" w:rsidP="0080704D">
      <w:pPr>
        <w:ind w:left="720"/>
        <w:rPr>
          <w:b/>
          <w:sz w:val="20"/>
          <w:szCs w:val="20"/>
        </w:rPr>
      </w:pPr>
    </w:p>
    <w:p w:rsidR="00F12483" w:rsidRDefault="00F12483" w:rsidP="0080704D">
      <w:pPr>
        <w:ind w:left="720"/>
        <w:rPr>
          <w:b/>
          <w:sz w:val="20"/>
          <w:szCs w:val="20"/>
        </w:rPr>
      </w:pPr>
    </w:p>
    <w:p w:rsidR="00F12483" w:rsidRDefault="00F12483" w:rsidP="0080704D">
      <w:pPr>
        <w:ind w:left="720"/>
        <w:rPr>
          <w:b/>
          <w:sz w:val="20"/>
          <w:szCs w:val="20"/>
        </w:rPr>
      </w:pPr>
    </w:p>
    <w:p w:rsidR="0080704D" w:rsidRPr="00373940" w:rsidRDefault="0080704D" w:rsidP="0080704D">
      <w:pPr>
        <w:ind w:left="720"/>
        <w:rPr>
          <w:b/>
          <w:bCs/>
          <w:sz w:val="20"/>
          <w:szCs w:val="20"/>
        </w:rPr>
      </w:pPr>
      <w:r w:rsidRPr="00373940">
        <w:rPr>
          <w:b/>
          <w:sz w:val="20"/>
          <w:szCs w:val="20"/>
        </w:rPr>
        <w:t xml:space="preserve">Information to Provide to Customers:  </w:t>
      </w:r>
      <w:r w:rsidRPr="00373940">
        <w:rPr>
          <w:sz w:val="20"/>
          <w:szCs w:val="20"/>
        </w:rPr>
        <w:t xml:space="preserve">We are requesting that all participating vendors provide to their customers a few short statements that describe what a two-dimensional barcode is and why it is being utilized.  </w:t>
      </w:r>
      <w:r w:rsidRPr="00373940">
        <w:rPr>
          <w:bCs/>
          <w:sz w:val="20"/>
          <w:szCs w:val="20"/>
        </w:rPr>
        <w:t>The following information should be provided to the customer:</w:t>
      </w:r>
    </w:p>
    <w:p w:rsidR="0080704D" w:rsidRPr="00373940" w:rsidRDefault="0080704D" w:rsidP="0080704D">
      <w:pPr>
        <w:ind w:left="720"/>
        <w:rPr>
          <w:b/>
          <w:bCs/>
          <w:sz w:val="20"/>
          <w:szCs w:val="20"/>
        </w:rPr>
      </w:pPr>
    </w:p>
    <w:p w:rsidR="0080704D" w:rsidRPr="00373940" w:rsidRDefault="0080704D" w:rsidP="0080704D">
      <w:pPr>
        <w:ind w:left="1440" w:right="720"/>
        <w:rPr>
          <w:b/>
          <w:bCs/>
          <w:sz w:val="20"/>
          <w:szCs w:val="20"/>
        </w:rPr>
      </w:pPr>
    </w:p>
    <w:p w:rsidR="0080704D" w:rsidRPr="00373940" w:rsidRDefault="0080704D" w:rsidP="0080704D">
      <w:pPr>
        <w:pStyle w:val="BodyText2"/>
        <w:ind w:left="1440" w:right="720"/>
        <w:jc w:val="both"/>
        <w:rPr>
          <w:sz w:val="20"/>
          <w:szCs w:val="20"/>
        </w:rPr>
      </w:pPr>
      <w:r w:rsidRPr="00373940">
        <w:rPr>
          <w:sz w:val="20"/>
          <w:szCs w:val="20"/>
        </w:rPr>
        <w:t>The Louisiana Department of Revenue is utilizing two-dimensional (2-D) barcode technology.  The barcode contains the information that was entered into your return.  You will find this barcode on Page</w:t>
      </w:r>
      <w:r w:rsidR="002D5CB7">
        <w:rPr>
          <w:sz w:val="20"/>
          <w:szCs w:val="20"/>
        </w:rPr>
        <w:t xml:space="preserve"> 1</w:t>
      </w:r>
      <w:r w:rsidRPr="00373940">
        <w:rPr>
          <w:sz w:val="20"/>
          <w:szCs w:val="20"/>
        </w:rPr>
        <w:t xml:space="preserve"> of your completed return.  Below, is an example of the 2-D barcode.  </w:t>
      </w:r>
    </w:p>
    <w:p w:rsidR="0080704D" w:rsidRPr="00373940" w:rsidRDefault="0080704D" w:rsidP="0080704D">
      <w:pPr>
        <w:ind w:left="1530" w:right="720"/>
        <w:rPr>
          <w:sz w:val="20"/>
          <w:szCs w:val="20"/>
        </w:rPr>
      </w:pPr>
    </w:p>
    <w:tbl>
      <w:tblPr>
        <w:tblW w:w="0" w:type="auto"/>
        <w:tblInd w:w="3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6"/>
      </w:tblGrid>
      <w:tr w:rsidR="0080704D" w:rsidRPr="00920643" w:rsidTr="0080704D">
        <w:trPr>
          <w:trHeight w:val="36"/>
        </w:trPr>
        <w:tc>
          <w:tcPr>
            <w:tcW w:w="5931" w:type="dxa"/>
            <w:tcBorders>
              <w:top w:val="nil"/>
              <w:left w:val="nil"/>
              <w:bottom w:val="nil"/>
              <w:right w:val="nil"/>
            </w:tcBorders>
          </w:tcPr>
          <w:p w:rsidR="0080704D" w:rsidRPr="00373940" w:rsidRDefault="0080704D" w:rsidP="0080704D">
            <w:pPr>
              <w:pStyle w:val="Heading2"/>
              <w:ind w:left="360" w:right="360"/>
              <w:rPr>
                <w:rFonts w:ascii="Arial" w:hAnsi="Arial" w:cs="Arial"/>
                <w:sz w:val="20"/>
                <w:szCs w:val="20"/>
              </w:rPr>
            </w:pPr>
            <w:r w:rsidRPr="00373940">
              <w:rPr>
                <w:rFonts w:ascii="Arial" w:hAnsi="Arial" w:cs="Arial"/>
                <w:sz w:val="20"/>
                <w:szCs w:val="20"/>
              </w:rPr>
              <w:t>2-D Barcode Sample</w:t>
            </w:r>
          </w:p>
          <w:p w:rsidR="0080704D" w:rsidRPr="00373940" w:rsidRDefault="0080704D" w:rsidP="0080704D">
            <w:pPr>
              <w:ind w:left="360" w:right="360"/>
              <w:rPr>
                <w:sz w:val="20"/>
                <w:szCs w:val="20"/>
              </w:rPr>
            </w:pPr>
          </w:p>
          <w:p w:rsidR="0080704D" w:rsidRPr="00920643" w:rsidRDefault="0080704D" w:rsidP="0080704D">
            <w:pPr>
              <w:ind w:left="360" w:right="360"/>
              <w:rPr>
                <w:sz w:val="20"/>
                <w:szCs w:val="20"/>
              </w:rPr>
            </w:pPr>
            <w:r>
              <w:rPr>
                <w:noProof/>
                <w:sz w:val="20"/>
                <w:szCs w:val="20"/>
              </w:rPr>
              <w:drawing>
                <wp:inline distT="0" distB="0" distL="0" distR="0" wp14:anchorId="542EAB77" wp14:editId="1D74E719">
                  <wp:extent cx="3175000" cy="120205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5000" cy="1202055"/>
                          </a:xfrm>
                          <a:prstGeom prst="rect">
                            <a:avLst/>
                          </a:prstGeom>
                          <a:noFill/>
                          <a:ln>
                            <a:noFill/>
                          </a:ln>
                        </pic:spPr>
                      </pic:pic>
                    </a:graphicData>
                  </a:graphic>
                </wp:inline>
              </w:drawing>
            </w:r>
          </w:p>
          <w:p w:rsidR="0080704D" w:rsidRPr="00920643" w:rsidRDefault="0080704D" w:rsidP="0080704D">
            <w:pPr>
              <w:ind w:left="360" w:right="360"/>
              <w:rPr>
                <w:sz w:val="20"/>
                <w:szCs w:val="20"/>
              </w:rPr>
            </w:pPr>
          </w:p>
        </w:tc>
      </w:tr>
    </w:tbl>
    <w:p w:rsidR="0080704D" w:rsidRPr="00920643" w:rsidRDefault="0080704D" w:rsidP="0080704D">
      <w:pPr>
        <w:rPr>
          <w:b/>
          <w:sz w:val="20"/>
          <w:szCs w:val="20"/>
        </w:rPr>
        <w:sectPr w:rsidR="0080704D" w:rsidRPr="00920643" w:rsidSect="0080704D">
          <w:footerReference w:type="default" r:id="rId14"/>
          <w:pgSz w:w="15840" w:h="12240" w:orient="landscape" w:code="1"/>
          <w:pgMar w:top="720" w:right="720" w:bottom="720" w:left="720" w:header="432" w:footer="432" w:gutter="0"/>
          <w:cols w:space="720"/>
          <w:docGrid w:linePitch="360"/>
        </w:sectPr>
      </w:pPr>
    </w:p>
    <w:p w:rsidR="0080704D" w:rsidRPr="00C55443" w:rsidRDefault="0080704D" w:rsidP="0080704D">
      <w:pPr>
        <w:rPr>
          <w:b/>
          <w:sz w:val="20"/>
          <w:szCs w:val="20"/>
          <w:highlight w:val="green"/>
        </w:rPr>
      </w:pPr>
    </w:p>
    <w:p w:rsidR="004912E0" w:rsidRPr="004912E0" w:rsidRDefault="0080704D" w:rsidP="00CC7DA2">
      <w:pPr>
        <w:rPr>
          <w:b/>
          <w:sz w:val="22"/>
          <w:szCs w:val="22"/>
        </w:rPr>
      </w:pPr>
      <w:r w:rsidRPr="00564EF7">
        <w:rPr>
          <w:b/>
          <w:sz w:val="22"/>
          <w:szCs w:val="22"/>
        </w:rPr>
        <w:t xml:space="preserve">2-D Barcode Fields for Form </w:t>
      </w:r>
      <w:r w:rsidR="00D4522A">
        <w:rPr>
          <w:b/>
          <w:sz w:val="22"/>
          <w:szCs w:val="22"/>
        </w:rPr>
        <w:t>1099NEC</w:t>
      </w:r>
      <w:r>
        <w:rPr>
          <w:b/>
          <w:sz w:val="22"/>
          <w:szCs w:val="22"/>
        </w:rPr>
        <w:t xml:space="preserve"> </w:t>
      </w:r>
      <w:r w:rsidR="004912E0" w:rsidRPr="004912E0">
        <w:rPr>
          <w:b/>
          <w:sz w:val="22"/>
          <w:szCs w:val="22"/>
        </w:rPr>
        <w:t xml:space="preserve">Annual Summary and Transmittal of Form 1099-NEC </w:t>
      </w:r>
    </w:p>
    <w:p w:rsidR="004912E0" w:rsidRDefault="004912E0" w:rsidP="00CC7DA2"/>
    <w:p w:rsidR="0080704D" w:rsidRPr="000E3A99" w:rsidRDefault="004912E0" w:rsidP="00CC7DA2">
      <w:pPr>
        <w:rPr>
          <w:b/>
          <w:bCs/>
          <w:sz w:val="20"/>
          <w:szCs w:val="20"/>
        </w:rPr>
      </w:pPr>
      <w:r>
        <w:rPr>
          <w:b/>
          <w:sz w:val="22"/>
          <w:szCs w:val="22"/>
        </w:rPr>
        <w:t>Doc I</w:t>
      </w:r>
      <w:r w:rsidR="0080704D">
        <w:rPr>
          <w:b/>
          <w:sz w:val="22"/>
          <w:szCs w:val="22"/>
        </w:rPr>
        <w:t xml:space="preserve">ds </w:t>
      </w:r>
      <w:r w:rsidR="00567E4F">
        <w:rPr>
          <w:b/>
          <w:sz w:val="22"/>
          <w:szCs w:val="22"/>
        </w:rPr>
        <w:t>32456</w:t>
      </w:r>
      <w:r w:rsidR="0080704D">
        <w:rPr>
          <w:b/>
          <w:sz w:val="22"/>
          <w:szCs w:val="22"/>
        </w:rPr>
        <w:t xml:space="preserve">, </w:t>
      </w:r>
      <w:r w:rsidR="00567E4F">
        <w:rPr>
          <w:b/>
          <w:sz w:val="22"/>
          <w:szCs w:val="22"/>
        </w:rPr>
        <w:t>32457</w:t>
      </w:r>
      <w:r w:rsidR="0080704D">
        <w:rPr>
          <w:b/>
          <w:sz w:val="22"/>
          <w:szCs w:val="22"/>
        </w:rPr>
        <w:t xml:space="preserve">, and </w:t>
      </w:r>
      <w:r w:rsidR="00567E4F">
        <w:rPr>
          <w:b/>
          <w:sz w:val="22"/>
          <w:szCs w:val="22"/>
        </w:rPr>
        <w:t>32458</w:t>
      </w:r>
      <w:r w:rsidR="0080704D" w:rsidRPr="000E3A99">
        <w:rPr>
          <w:b/>
          <w:bCs/>
          <w:sz w:val="20"/>
          <w:szCs w:val="20"/>
        </w:rPr>
        <w:tab/>
      </w:r>
    </w:p>
    <w:tbl>
      <w:tblPr>
        <w:tblW w:w="21893" w:type="dxa"/>
        <w:tblInd w:w="85" w:type="dxa"/>
        <w:tblLayout w:type="fixed"/>
        <w:tblLook w:val="04A0" w:firstRow="1" w:lastRow="0" w:firstColumn="1" w:lastColumn="0" w:noHBand="0" w:noVBand="1"/>
      </w:tblPr>
      <w:tblGrid>
        <w:gridCol w:w="23"/>
        <w:gridCol w:w="720"/>
        <w:gridCol w:w="1406"/>
        <w:gridCol w:w="900"/>
        <w:gridCol w:w="4534"/>
        <w:gridCol w:w="6840"/>
        <w:gridCol w:w="7470"/>
      </w:tblGrid>
      <w:tr w:rsidR="0080704D" w:rsidRPr="00FA1AE0" w:rsidTr="00D92085">
        <w:trPr>
          <w:gridBefore w:val="1"/>
          <w:gridAfter w:val="1"/>
          <w:wBefore w:w="23" w:type="dxa"/>
          <w:wAfter w:w="7470" w:type="dxa"/>
          <w:cantSplit/>
          <w:trHeight w:val="20"/>
        </w:trPr>
        <w:tc>
          <w:tcPr>
            <w:tcW w:w="14400" w:type="dxa"/>
            <w:gridSpan w:val="5"/>
            <w:tcBorders>
              <w:top w:val="single" w:sz="4" w:space="0" w:color="auto"/>
              <w:left w:val="single" w:sz="4" w:space="0" w:color="auto"/>
              <w:bottom w:val="single" w:sz="4" w:space="0" w:color="auto"/>
              <w:right w:val="single" w:sz="4" w:space="0" w:color="auto"/>
            </w:tcBorders>
            <w:shd w:val="clear" w:color="auto" w:fill="000000"/>
            <w:vAlign w:val="center"/>
          </w:tcPr>
          <w:p w:rsidR="0080704D" w:rsidRPr="00FA1AE0" w:rsidRDefault="0080704D" w:rsidP="0080704D">
            <w:pPr>
              <w:jc w:val="center"/>
              <w:rPr>
                <w:b/>
                <w:color w:val="FFFFFF"/>
                <w:sz w:val="20"/>
                <w:szCs w:val="20"/>
              </w:rPr>
            </w:pPr>
            <w:r w:rsidRPr="00FA1AE0">
              <w:rPr>
                <w:b/>
                <w:color w:val="FFFFFF"/>
                <w:sz w:val="20"/>
                <w:szCs w:val="20"/>
              </w:rPr>
              <w:t>Header Information</w:t>
            </w:r>
          </w:p>
        </w:tc>
      </w:tr>
      <w:tr w:rsidR="0080704D" w:rsidRPr="00FA1AE0"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EAF1DD"/>
            <w:vAlign w:val="bottom"/>
          </w:tcPr>
          <w:p w:rsidR="0080704D" w:rsidRPr="00FA1AE0" w:rsidRDefault="0080704D" w:rsidP="0080704D">
            <w:pPr>
              <w:jc w:val="center"/>
              <w:rPr>
                <w:b/>
                <w:color w:val="000000"/>
                <w:sz w:val="18"/>
                <w:szCs w:val="18"/>
              </w:rPr>
            </w:pPr>
            <w:r w:rsidRPr="00FA1AE0">
              <w:rPr>
                <w:b/>
                <w:color w:val="000000"/>
                <w:sz w:val="18"/>
                <w:szCs w:val="18"/>
              </w:rPr>
              <w:t>Field</w:t>
            </w:r>
          </w:p>
          <w:p w:rsidR="0080704D" w:rsidRPr="00FA1AE0" w:rsidRDefault="0080704D" w:rsidP="0080704D">
            <w:pPr>
              <w:jc w:val="center"/>
              <w:rPr>
                <w:b/>
                <w:color w:val="000000"/>
                <w:sz w:val="18"/>
                <w:szCs w:val="18"/>
              </w:rPr>
            </w:pPr>
            <w:r w:rsidRPr="00FA1AE0">
              <w:rPr>
                <w:b/>
                <w:color w:val="000000"/>
                <w:sz w:val="18"/>
                <w:szCs w:val="18"/>
              </w:rPr>
              <w:t>No.</w:t>
            </w:r>
          </w:p>
        </w:tc>
        <w:tc>
          <w:tcPr>
            <w:tcW w:w="1406" w:type="dxa"/>
            <w:tcBorders>
              <w:top w:val="single" w:sz="4" w:space="0" w:color="auto"/>
              <w:left w:val="single" w:sz="4" w:space="0" w:color="auto"/>
              <w:bottom w:val="single" w:sz="4" w:space="0" w:color="auto"/>
              <w:right w:val="single" w:sz="4" w:space="0" w:color="auto"/>
            </w:tcBorders>
            <w:shd w:val="clear" w:color="auto" w:fill="EAF1DD"/>
            <w:vAlign w:val="bottom"/>
          </w:tcPr>
          <w:p w:rsidR="0080704D" w:rsidRPr="00FA1AE0" w:rsidRDefault="0080704D" w:rsidP="0080704D">
            <w:pPr>
              <w:jc w:val="center"/>
              <w:rPr>
                <w:b/>
                <w:sz w:val="18"/>
                <w:szCs w:val="18"/>
              </w:rPr>
            </w:pPr>
            <w:r w:rsidRPr="00FA1AE0">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vAlign w:val="bottom"/>
          </w:tcPr>
          <w:p w:rsidR="0080704D" w:rsidRPr="00FA1AE0" w:rsidRDefault="0080704D" w:rsidP="0080704D">
            <w:pPr>
              <w:jc w:val="center"/>
              <w:rPr>
                <w:b/>
                <w:sz w:val="18"/>
                <w:szCs w:val="18"/>
              </w:rPr>
            </w:pPr>
            <w:r w:rsidRPr="00FA1AE0">
              <w:rPr>
                <w:b/>
                <w:sz w:val="18"/>
                <w:szCs w:val="18"/>
              </w:rPr>
              <w:t>Field</w:t>
            </w:r>
          </w:p>
          <w:p w:rsidR="0080704D" w:rsidRPr="00FA1AE0" w:rsidRDefault="0080704D" w:rsidP="0080704D">
            <w:pPr>
              <w:jc w:val="center"/>
              <w:rPr>
                <w:b/>
                <w:sz w:val="18"/>
                <w:szCs w:val="18"/>
              </w:rPr>
            </w:pPr>
            <w:r w:rsidRPr="00FA1AE0">
              <w:rPr>
                <w:b/>
                <w:sz w:val="18"/>
                <w:szCs w:val="18"/>
              </w:rPr>
              <w:t>Length</w:t>
            </w:r>
          </w:p>
        </w:tc>
        <w:tc>
          <w:tcPr>
            <w:tcW w:w="4534" w:type="dxa"/>
            <w:tcBorders>
              <w:top w:val="single" w:sz="4" w:space="0" w:color="auto"/>
              <w:left w:val="single" w:sz="4" w:space="0" w:color="auto"/>
              <w:bottom w:val="single" w:sz="4" w:space="0" w:color="auto"/>
              <w:right w:val="single" w:sz="4" w:space="0" w:color="auto"/>
            </w:tcBorders>
            <w:shd w:val="clear" w:color="auto" w:fill="EAF1DD"/>
            <w:vAlign w:val="bottom"/>
          </w:tcPr>
          <w:p w:rsidR="0080704D" w:rsidRPr="00FA1AE0" w:rsidRDefault="0080704D" w:rsidP="0080704D">
            <w:pPr>
              <w:jc w:val="center"/>
              <w:rPr>
                <w:b/>
                <w:sz w:val="18"/>
                <w:szCs w:val="18"/>
              </w:rPr>
            </w:pPr>
            <w:r w:rsidRPr="00FA1AE0">
              <w:rPr>
                <w:b/>
                <w:sz w:val="18"/>
                <w:szCs w:val="18"/>
              </w:rPr>
              <w:t>Field Name</w:t>
            </w:r>
          </w:p>
        </w:tc>
        <w:tc>
          <w:tcPr>
            <w:tcW w:w="6840"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80704D" w:rsidRPr="00FA1AE0" w:rsidRDefault="0080704D" w:rsidP="0080704D">
            <w:pPr>
              <w:jc w:val="center"/>
              <w:rPr>
                <w:b/>
                <w:sz w:val="18"/>
                <w:szCs w:val="18"/>
              </w:rPr>
            </w:pPr>
            <w:r w:rsidRPr="00FA1AE0">
              <w:rPr>
                <w:b/>
                <w:sz w:val="18"/>
                <w:szCs w:val="18"/>
              </w:rPr>
              <w:t>Comments</w:t>
            </w:r>
          </w:p>
        </w:tc>
      </w:tr>
      <w:tr w:rsidR="0080704D" w:rsidRPr="00230C17"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80704D" w:rsidRPr="00230C17" w:rsidRDefault="0080704D" w:rsidP="0080704D">
            <w:pPr>
              <w:jc w:val="center"/>
              <w:rPr>
                <w:color w:val="000000"/>
                <w:sz w:val="18"/>
                <w:szCs w:val="18"/>
              </w:rPr>
            </w:pPr>
            <w:r w:rsidRPr="00230C17">
              <w:rPr>
                <w:color w:val="000000"/>
                <w:sz w:val="18"/>
                <w:szCs w:val="18"/>
              </w:rPr>
              <w:t>1</w:t>
            </w:r>
          </w:p>
        </w:tc>
        <w:tc>
          <w:tcPr>
            <w:tcW w:w="1406" w:type="dxa"/>
            <w:tcBorders>
              <w:top w:val="single" w:sz="4" w:space="0" w:color="auto"/>
              <w:left w:val="nil"/>
              <w:bottom w:val="single" w:sz="4" w:space="0" w:color="auto"/>
              <w:right w:val="single" w:sz="4" w:space="0" w:color="auto"/>
            </w:tcBorders>
          </w:tcPr>
          <w:p w:rsidR="0080704D" w:rsidRPr="00230C17" w:rsidRDefault="0080704D" w:rsidP="0080704D">
            <w:pPr>
              <w:rPr>
                <w:sz w:val="18"/>
                <w:szCs w:val="18"/>
              </w:rPr>
            </w:pPr>
            <w:r w:rsidRPr="00230C17">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80704D" w:rsidRPr="00230C17" w:rsidRDefault="0080704D" w:rsidP="0080704D">
            <w:pPr>
              <w:jc w:val="center"/>
              <w:rPr>
                <w:sz w:val="18"/>
                <w:szCs w:val="18"/>
              </w:rPr>
            </w:pPr>
            <w:r w:rsidRPr="00230C17">
              <w:rPr>
                <w:sz w:val="18"/>
                <w:szCs w:val="18"/>
              </w:rPr>
              <w:t>2</w:t>
            </w:r>
          </w:p>
        </w:tc>
        <w:tc>
          <w:tcPr>
            <w:tcW w:w="4534" w:type="dxa"/>
            <w:tcBorders>
              <w:top w:val="single" w:sz="4" w:space="0" w:color="auto"/>
              <w:left w:val="single" w:sz="4" w:space="0" w:color="auto"/>
              <w:bottom w:val="single" w:sz="4" w:space="0" w:color="auto"/>
              <w:right w:val="single" w:sz="4" w:space="0" w:color="auto"/>
            </w:tcBorders>
          </w:tcPr>
          <w:p w:rsidR="0080704D" w:rsidRPr="00230C17" w:rsidRDefault="0080704D" w:rsidP="0080704D">
            <w:pPr>
              <w:rPr>
                <w:sz w:val="18"/>
                <w:szCs w:val="18"/>
              </w:rPr>
            </w:pPr>
            <w:r w:rsidRPr="00230C17">
              <w:rPr>
                <w:sz w:val="18"/>
                <w:szCs w:val="18"/>
              </w:rPr>
              <w:t>Header Version</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80704D" w:rsidRPr="00230C17" w:rsidRDefault="0080704D" w:rsidP="0080704D">
            <w:pPr>
              <w:rPr>
                <w:sz w:val="18"/>
                <w:szCs w:val="18"/>
              </w:rPr>
            </w:pPr>
            <w:r w:rsidRPr="00230C17">
              <w:rPr>
                <w:sz w:val="18"/>
                <w:szCs w:val="18"/>
              </w:rPr>
              <w:t xml:space="preserve">Value is </w:t>
            </w:r>
            <w:r w:rsidRPr="00230C17">
              <w:rPr>
                <w:b/>
                <w:sz w:val="18"/>
                <w:szCs w:val="18"/>
              </w:rPr>
              <w:t>T1</w:t>
            </w:r>
            <w:r w:rsidRPr="00230C17">
              <w:rPr>
                <w:sz w:val="18"/>
                <w:szCs w:val="18"/>
              </w:rPr>
              <w:t>.</w:t>
            </w:r>
          </w:p>
        </w:tc>
      </w:tr>
      <w:tr w:rsidR="0080704D" w:rsidRPr="00230C17"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80704D" w:rsidRPr="00230C17" w:rsidRDefault="0080704D" w:rsidP="0080704D">
            <w:pPr>
              <w:jc w:val="center"/>
              <w:rPr>
                <w:color w:val="000000"/>
                <w:sz w:val="18"/>
                <w:szCs w:val="18"/>
              </w:rPr>
            </w:pPr>
            <w:r w:rsidRPr="00230C17">
              <w:rPr>
                <w:color w:val="000000"/>
                <w:sz w:val="18"/>
                <w:szCs w:val="18"/>
              </w:rPr>
              <w:t>2</w:t>
            </w:r>
          </w:p>
        </w:tc>
        <w:tc>
          <w:tcPr>
            <w:tcW w:w="1406" w:type="dxa"/>
            <w:tcBorders>
              <w:top w:val="single" w:sz="4" w:space="0" w:color="auto"/>
              <w:left w:val="nil"/>
              <w:bottom w:val="single" w:sz="4" w:space="0" w:color="auto"/>
              <w:right w:val="single" w:sz="4" w:space="0" w:color="auto"/>
            </w:tcBorders>
          </w:tcPr>
          <w:p w:rsidR="0080704D" w:rsidRPr="00230C17" w:rsidRDefault="0080704D" w:rsidP="0080704D">
            <w:pPr>
              <w:rPr>
                <w:sz w:val="18"/>
                <w:szCs w:val="18"/>
              </w:rPr>
            </w:pPr>
            <w:r w:rsidRPr="00230C17">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80704D" w:rsidRPr="00230C17" w:rsidRDefault="0080704D" w:rsidP="0080704D">
            <w:pPr>
              <w:jc w:val="center"/>
              <w:rPr>
                <w:sz w:val="18"/>
                <w:szCs w:val="18"/>
              </w:rPr>
            </w:pPr>
            <w:r w:rsidRPr="00230C17">
              <w:rPr>
                <w:sz w:val="18"/>
                <w:szCs w:val="18"/>
              </w:rPr>
              <w:t>4</w:t>
            </w:r>
          </w:p>
        </w:tc>
        <w:tc>
          <w:tcPr>
            <w:tcW w:w="4534" w:type="dxa"/>
            <w:tcBorders>
              <w:top w:val="single" w:sz="4" w:space="0" w:color="auto"/>
              <w:left w:val="single" w:sz="4" w:space="0" w:color="auto"/>
              <w:bottom w:val="single" w:sz="4" w:space="0" w:color="auto"/>
              <w:right w:val="single" w:sz="4" w:space="0" w:color="auto"/>
            </w:tcBorders>
          </w:tcPr>
          <w:p w:rsidR="0080704D" w:rsidRPr="00230C17" w:rsidRDefault="0080704D" w:rsidP="0080704D">
            <w:pPr>
              <w:rPr>
                <w:sz w:val="18"/>
                <w:szCs w:val="18"/>
              </w:rPr>
            </w:pPr>
            <w:r w:rsidRPr="00230C17">
              <w:rPr>
                <w:sz w:val="18"/>
                <w:szCs w:val="18"/>
              </w:rPr>
              <w:t>Developer Code</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80704D" w:rsidRPr="00230C17" w:rsidRDefault="0080704D" w:rsidP="0080704D">
            <w:pPr>
              <w:rPr>
                <w:sz w:val="18"/>
                <w:szCs w:val="18"/>
              </w:rPr>
            </w:pPr>
            <w:r w:rsidRPr="00230C17">
              <w:rPr>
                <w:sz w:val="18"/>
                <w:szCs w:val="18"/>
              </w:rPr>
              <w:t xml:space="preserve">4-digit code (See Appendix 1 of the </w:t>
            </w:r>
            <w:hyperlink r:id="rId15" w:history="1">
              <w:r w:rsidRPr="00230C17">
                <w:rPr>
                  <w:rStyle w:val="Hyperlink"/>
                  <w:sz w:val="18"/>
                  <w:szCs w:val="18"/>
                </w:rPr>
                <w:t>2-D Bar Coding Standards</w:t>
              </w:r>
            </w:hyperlink>
            <w:r w:rsidRPr="00230C17">
              <w:rPr>
                <w:sz w:val="18"/>
                <w:szCs w:val="18"/>
              </w:rPr>
              <w:t xml:space="preserve">.) used to identify the software developer whose application produced the barcode and may differ from the software developer ID in Field 7 below </w:t>
            </w:r>
          </w:p>
        </w:tc>
      </w:tr>
      <w:tr w:rsidR="0080704D" w:rsidRPr="00230C17"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80704D" w:rsidRPr="00230C17" w:rsidRDefault="0080704D" w:rsidP="0080704D">
            <w:pPr>
              <w:jc w:val="center"/>
              <w:rPr>
                <w:color w:val="000000"/>
                <w:sz w:val="18"/>
                <w:szCs w:val="18"/>
              </w:rPr>
            </w:pPr>
            <w:r w:rsidRPr="00230C17">
              <w:rPr>
                <w:color w:val="000000"/>
                <w:sz w:val="18"/>
                <w:szCs w:val="18"/>
              </w:rPr>
              <w:t>3</w:t>
            </w:r>
          </w:p>
        </w:tc>
        <w:tc>
          <w:tcPr>
            <w:tcW w:w="1406" w:type="dxa"/>
            <w:tcBorders>
              <w:top w:val="single" w:sz="4" w:space="0" w:color="auto"/>
              <w:left w:val="nil"/>
              <w:bottom w:val="single" w:sz="4" w:space="0" w:color="auto"/>
              <w:right w:val="single" w:sz="4" w:space="0" w:color="auto"/>
            </w:tcBorders>
          </w:tcPr>
          <w:p w:rsidR="0080704D" w:rsidRPr="00230C17" w:rsidRDefault="0080704D" w:rsidP="0080704D">
            <w:pPr>
              <w:rPr>
                <w:sz w:val="18"/>
                <w:szCs w:val="18"/>
              </w:rPr>
            </w:pPr>
            <w:r w:rsidRPr="00230C17">
              <w:rPr>
                <w:sz w:val="18"/>
                <w:szCs w:val="18"/>
              </w:rPr>
              <w:t>Alpha</w:t>
            </w:r>
          </w:p>
        </w:tc>
        <w:tc>
          <w:tcPr>
            <w:tcW w:w="900" w:type="dxa"/>
            <w:tcBorders>
              <w:top w:val="single" w:sz="4" w:space="0" w:color="auto"/>
              <w:left w:val="single" w:sz="4" w:space="0" w:color="auto"/>
              <w:bottom w:val="single" w:sz="4" w:space="0" w:color="auto"/>
              <w:right w:val="single" w:sz="4" w:space="0" w:color="auto"/>
            </w:tcBorders>
          </w:tcPr>
          <w:p w:rsidR="0080704D" w:rsidRPr="00230C17" w:rsidRDefault="0080704D" w:rsidP="0080704D">
            <w:pPr>
              <w:jc w:val="center"/>
              <w:rPr>
                <w:sz w:val="18"/>
                <w:szCs w:val="18"/>
              </w:rPr>
            </w:pPr>
            <w:r w:rsidRPr="00230C17">
              <w:rPr>
                <w:sz w:val="18"/>
                <w:szCs w:val="18"/>
              </w:rPr>
              <w:t>2</w:t>
            </w:r>
          </w:p>
        </w:tc>
        <w:tc>
          <w:tcPr>
            <w:tcW w:w="4534" w:type="dxa"/>
            <w:tcBorders>
              <w:top w:val="single" w:sz="4" w:space="0" w:color="auto"/>
              <w:left w:val="single" w:sz="4" w:space="0" w:color="auto"/>
              <w:bottom w:val="single" w:sz="4" w:space="0" w:color="auto"/>
              <w:right w:val="single" w:sz="4" w:space="0" w:color="auto"/>
            </w:tcBorders>
          </w:tcPr>
          <w:p w:rsidR="0080704D" w:rsidRPr="00230C17" w:rsidRDefault="0080704D" w:rsidP="0080704D">
            <w:pPr>
              <w:rPr>
                <w:sz w:val="18"/>
                <w:szCs w:val="18"/>
              </w:rPr>
            </w:pPr>
            <w:r w:rsidRPr="00230C17">
              <w:rPr>
                <w:sz w:val="18"/>
                <w:szCs w:val="18"/>
              </w:rPr>
              <w:t>Jurisdiction</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80704D" w:rsidRPr="00230C17" w:rsidRDefault="0080704D" w:rsidP="0080704D">
            <w:pPr>
              <w:rPr>
                <w:sz w:val="18"/>
                <w:szCs w:val="18"/>
              </w:rPr>
            </w:pPr>
            <w:r w:rsidRPr="00230C17">
              <w:rPr>
                <w:sz w:val="18"/>
                <w:szCs w:val="18"/>
              </w:rPr>
              <w:t xml:space="preserve">Value is </w:t>
            </w:r>
            <w:r w:rsidRPr="00230C17">
              <w:rPr>
                <w:b/>
                <w:sz w:val="18"/>
                <w:szCs w:val="18"/>
              </w:rPr>
              <w:t>LA</w:t>
            </w:r>
            <w:r w:rsidRPr="00230C17">
              <w:rPr>
                <w:sz w:val="18"/>
                <w:szCs w:val="18"/>
              </w:rPr>
              <w:t>.</w:t>
            </w:r>
          </w:p>
        </w:tc>
      </w:tr>
      <w:tr w:rsidR="0080704D" w:rsidRPr="00230C17"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80704D" w:rsidRPr="00230C17" w:rsidRDefault="0080704D" w:rsidP="0080704D">
            <w:pPr>
              <w:jc w:val="center"/>
              <w:rPr>
                <w:color w:val="000000"/>
                <w:sz w:val="18"/>
                <w:szCs w:val="18"/>
              </w:rPr>
            </w:pPr>
            <w:r w:rsidRPr="00230C17">
              <w:rPr>
                <w:color w:val="000000"/>
                <w:sz w:val="18"/>
                <w:szCs w:val="18"/>
              </w:rPr>
              <w:t>4</w:t>
            </w:r>
          </w:p>
        </w:tc>
        <w:tc>
          <w:tcPr>
            <w:tcW w:w="1406" w:type="dxa"/>
            <w:tcBorders>
              <w:top w:val="single" w:sz="4" w:space="0" w:color="auto"/>
              <w:left w:val="nil"/>
              <w:bottom w:val="single" w:sz="4" w:space="0" w:color="auto"/>
              <w:right w:val="single" w:sz="4" w:space="0" w:color="auto"/>
            </w:tcBorders>
          </w:tcPr>
          <w:p w:rsidR="0080704D" w:rsidRPr="00230C17" w:rsidRDefault="0080704D" w:rsidP="0080704D">
            <w:pPr>
              <w:rPr>
                <w:sz w:val="18"/>
                <w:szCs w:val="18"/>
              </w:rPr>
            </w:pPr>
            <w:r w:rsidRPr="00230C17">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80704D" w:rsidRPr="00230C17" w:rsidRDefault="0080704D" w:rsidP="0080704D">
            <w:pPr>
              <w:jc w:val="center"/>
              <w:rPr>
                <w:sz w:val="18"/>
                <w:szCs w:val="18"/>
              </w:rPr>
            </w:pPr>
            <w:r w:rsidRPr="00230C17">
              <w:rPr>
                <w:sz w:val="18"/>
                <w:szCs w:val="18"/>
              </w:rPr>
              <w:t>5</w:t>
            </w:r>
          </w:p>
        </w:tc>
        <w:tc>
          <w:tcPr>
            <w:tcW w:w="4534" w:type="dxa"/>
            <w:tcBorders>
              <w:top w:val="single" w:sz="4" w:space="0" w:color="auto"/>
              <w:left w:val="single" w:sz="4" w:space="0" w:color="auto"/>
              <w:bottom w:val="single" w:sz="4" w:space="0" w:color="auto"/>
              <w:right w:val="single" w:sz="4" w:space="0" w:color="auto"/>
            </w:tcBorders>
          </w:tcPr>
          <w:p w:rsidR="0080704D" w:rsidRPr="00230C17" w:rsidRDefault="0080704D" w:rsidP="0080704D">
            <w:pPr>
              <w:rPr>
                <w:sz w:val="18"/>
                <w:szCs w:val="18"/>
              </w:rPr>
            </w:pPr>
            <w:r w:rsidRPr="00230C17">
              <w:rPr>
                <w:sz w:val="18"/>
                <w:szCs w:val="18"/>
              </w:rPr>
              <w:t>Description</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80704D" w:rsidRPr="00230C17" w:rsidRDefault="0080704D" w:rsidP="0052414C">
            <w:pPr>
              <w:rPr>
                <w:sz w:val="18"/>
                <w:szCs w:val="18"/>
              </w:rPr>
            </w:pPr>
            <w:r w:rsidRPr="00230C17">
              <w:rPr>
                <w:bCs/>
                <w:sz w:val="18"/>
                <w:szCs w:val="18"/>
              </w:rPr>
              <w:t>Value is</w:t>
            </w:r>
            <w:r>
              <w:rPr>
                <w:bCs/>
                <w:sz w:val="18"/>
                <w:szCs w:val="18"/>
              </w:rPr>
              <w:t xml:space="preserve"> </w:t>
            </w:r>
            <w:r w:rsidR="00567E4F">
              <w:rPr>
                <w:b/>
                <w:sz w:val="18"/>
                <w:szCs w:val="18"/>
                <w:highlight w:val="yellow"/>
              </w:rPr>
              <w:t>32456</w:t>
            </w:r>
            <w:r w:rsidRPr="00230C17">
              <w:rPr>
                <w:sz w:val="18"/>
                <w:szCs w:val="18"/>
              </w:rPr>
              <w:t>.</w:t>
            </w:r>
          </w:p>
        </w:tc>
      </w:tr>
      <w:tr w:rsidR="0080704D" w:rsidRPr="00230C17"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80704D" w:rsidRPr="00230C17" w:rsidRDefault="0080704D" w:rsidP="0080704D">
            <w:pPr>
              <w:jc w:val="center"/>
              <w:rPr>
                <w:color w:val="000000"/>
                <w:sz w:val="18"/>
                <w:szCs w:val="18"/>
              </w:rPr>
            </w:pPr>
            <w:r w:rsidRPr="00230C17">
              <w:rPr>
                <w:color w:val="000000"/>
                <w:sz w:val="18"/>
                <w:szCs w:val="18"/>
              </w:rPr>
              <w:t>5</w:t>
            </w:r>
          </w:p>
        </w:tc>
        <w:tc>
          <w:tcPr>
            <w:tcW w:w="1406" w:type="dxa"/>
            <w:tcBorders>
              <w:top w:val="single" w:sz="4" w:space="0" w:color="auto"/>
              <w:left w:val="nil"/>
              <w:bottom w:val="single" w:sz="4" w:space="0" w:color="auto"/>
              <w:right w:val="single" w:sz="4" w:space="0" w:color="auto"/>
            </w:tcBorders>
          </w:tcPr>
          <w:p w:rsidR="0080704D" w:rsidRPr="00230C17" w:rsidRDefault="0080704D" w:rsidP="0080704D">
            <w:pPr>
              <w:rPr>
                <w:sz w:val="18"/>
                <w:szCs w:val="18"/>
              </w:rPr>
            </w:pPr>
            <w:r w:rsidRPr="00230C17">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80704D" w:rsidRPr="00230C17" w:rsidRDefault="0080704D" w:rsidP="0080704D">
            <w:pPr>
              <w:jc w:val="center"/>
              <w:rPr>
                <w:sz w:val="18"/>
                <w:szCs w:val="18"/>
              </w:rPr>
            </w:pPr>
            <w:r w:rsidRPr="00230C17">
              <w:rPr>
                <w:sz w:val="18"/>
                <w:szCs w:val="18"/>
              </w:rPr>
              <w:t>1</w:t>
            </w:r>
          </w:p>
        </w:tc>
        <w:tc>
          <w:tcPr>
            <w:tcW w:w="4534" w:type="dxa"/>
            <w:tcBorders>
              <w:top w:val="single" w:sz="4" w:space="0" w:color="auto"/>
              <w:left w:val="single" w:sz="4" w:space="0" w:color="auto"/>
              <w:bottom w:val="single" w:sz="4" w:space="0" w:color="auto"/>
              <w:right w:val="single" w:sz="4" w:space="0" w:color="auto"/>
            </w:tcBorders>
          </w:tcPr>
          <w:p w:rsidR="0080704D" w:rsidRPr="00230C17" w:rsidRDefault="0080704D" w:rsidP="0080704D">
            <w:pPr>
              <w:rPr>
                <w:sz w:val="18"/>
                <w:szCs w:val="18"/>
              </w:rPr>
            </w:pPr>
            <w:r w:rsidRPr="00230C17">
              <w:rPr>
                <w:sz w:val="18"/>
                <w:szCs w:val="18"/>
              </w:rPr>
              <w:t>Specification Version</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80704D" w:rsidRPr="00230C17" w:rsidRDefault="0080704D" w:rsidP="0080704D">
            <w:pPr>
              <w:rPr>
                <w:sz w:val="18"/>
                <w:szCs w:val="18"/>
              </w:rPr>
            </w:pPr>
            <w:r w:rsidRPr="00230C17">
              <w:rPr>
                <w:sz w:val="18"/>
                <w:szCs w:val="18"/>
              </w:rPr>
              <w:t xml:space="preserve">Value is </w:t>
            </w:r>
            <w:r w:rsidRPr="00230C17">
              <w:rPr>
                <w:b/>
                <w:sz w:val="18"/>
                <w:szCs w:val="18"/>
              </w:rPr>
              <w:t>0</w:t>
            </w:r>
            <w:r w:rsidRPr="00230C17">
              <w:rPr>
                <w:sz w:val="18"/>
                <w:szCs w:val="18"/>
              </w:rPr>
              <w:t>.</w:t>
            </w:r>
          </w:p>
        </w:tc>
      </w:tr>
      <w:tr w:rsidR="0080704D" w:rsidRPr="00230C17"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80704D" w:rsidRPr="007155AB" w:rsidRDefault="0080704D" w:rsidP="0080704D">
            <w:pPr>
              <w:jc w:val="center"/>
              <w:rPr>
                <w:color w:val="000000"/>
                <w:sz w:val="18"/>
                <w:szCs w:val="18"/>
              </w:rPr>
            </w:pPr>
            <w:r w:rsidRPr="007155AB">
              <w:rPr>
                <w:color w:val="000000"/>
                <w:sz w:val="18"/>
                <w:szCs w:val="18"/>
              </w:rPr>
              <w:t>6</w:t>
            </w:r>
          </w:p>
        </w:tc>
        <w:tc>
          <w:tcPr>
            <w:tcW w:w="1406" w:type="dxa"/>
            <w:tcBorders>
              <w:top w:val="single" w:sz="4" w:space="0" w:color="auto"/>
              <w:left w:val="nil"/>
              <w:bottom w:val="single" w:sz="4" w:space="0" w:color="auto"/>
              <w:right w:val="single" w:sz="4" w:space="0" w:color="auto"/>
            </w:tcBorders>
          </w:tcPr>
          <w:p w:rsidR="0080704D" w:rsidRPr="007155AB" w:rsidRDefault="0080704D" w:rsidP="0080704D">
            <w:pPr>
              <w:rPr>
                <w:sz w:val="18"/>
                <w:szCs w:val="18"/>
              </w:rPr>
            </w:pPr>
            <w:r w:rsidRPr="007155AB">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80704D" w:rsidRPr="007155AB" w:rsidRDefault="0080704D" w:rsidP="0080704D">
            <w:pPr>
              <w:jc w:val="center"/>
              <w:rPr>
                <w:sz w:val="18"/>
                <w:szCs w:val="18"/>
              </w:rPr>
            </w:pPr>
            <w:r w:rsidRPr="007155AB">
              <w:rPr>
                <w:sz w:val="18"/>
                <w:szCs w:val="18"/>
              </w:rPr>
              <w:t>10</w:t>
            </w:r>
          </w:p>
        </w:tc>
        <w:tc>
          <w:tcPr>
            <w:tcW w:w="4534" w:type="dxa"/>
            <w:tcBorders>
              <w:top w:val="single" w:sz="4" w:space="0" w:color="auto"/>
              <w:left w:val="single" w:sz="4" w:space="0" w:color="auto"/>
              <w:bottom w:val="single" w:sz="4" w:space="0" w:color="auto"/>
              <w:right w:val="single" w:sz="4" w:space="0" w:color="auto"/>
            </w:tcBorders>
          </w:tcPr>
          <w:p w:rsidR="0080704D" w:rsidRPr="007155AB" w:rsidRDefault="0080704D" w:rsidP="0080704D">
            <w:pPr>
              <w:rPr>
                <w:sz w:val="18"/>
                <w:szCs w:val="18"/>
              </w:rPr>
            </w:pPr>
            <w:r w:rsidRPr="007155AB">
              <w:rPr>
                <w:sz w:val="18"/>
                <w:szCs w:val="18"/>
              </w:rPr>
              <w:t>Software/Form Version</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80704D" w:rsidRPr="00230C17" w:rsidRDefault="0080704D" w:rsidP="0080704D">
            <w:pPr>
              <w:rPr>
                <w:sz w:val="18"/>
                <w:szCs w:val="18"/>
              </w:rPr>
            </w:pPr>
            <w:r w:rsidRPr="007155AB">
              <w:rPr>
                <w:sz w:val="18"/>
                <w:szCs w:val="18"/>
              </w:rPr>
              <w:t>Vendor-defined version number that reflects the software and form revision used to produce the barcode.</w:t>
            </w:r>
          </w:p>
        </w:tc>
      </w:tr>
      <w:tr w:rsidR="0080704D" w:rsidRPr="00FA1AE0" w:rsidTr="00D92085">
        <w:trPr>
          <w:gridBefore w:val="1"/>
          <w:wBefore w:w="23" w:type="dxa"/>
          <w:cantSplit/>
          <w:trHeight w:val="20"/>
        </w:trPr>
        <w:tc>
          <w:tcPr>
            <w:tcW w:w="14400" w:type="dxa"/>
            <w:gridSpan w:val="5"/>
            <w:tcBorders>
              <w:top w:val="single" w:sz="4" w:space="0" w:color="auto"/>
              <w:left w:val="single" w:sz="4" w:space="0" w:color="auto"/>
              <w:bottom w:val="single" w:sz="4" w:space="0" w:color="auto"/>
              <w:right w:val="single" w:sz="4" w:space="0" w:color="auto"/>
            </w:tcBorders>
            <w:shd w:val="clear" w:color="auto" w:fill="000000"/>
            <w:vAlign w:val="center"/>
          </w:tcPr>
          <w:p w:rsidR="0080704D" w:rsidRPr="00FA1AE0" w:rsidRDefault="0080704D" w:rsidP="0080704D">
            <w:pPr>
              <w:jc w:val="center"/>
              <w:rPr>
                <w:b/>
                <w:color w:val="FFFFFF"/>
                <w:sz w:val="20"/>
                <w:szCs w:val="20"/>
              </w:rPr>
            </w:pPr>
            <w:r w:rsidRPr="00FA1AE0">
              <w:rPr>
                <w:b/>
                <w:color w:val="FFFFFF"/>
                <w:sz w:val="20"/>
                <w:szCs w:val="20"/>
              </w:rPr>
              <w:t>Government Specific Data</w:t>
            </w:r>
          </w:p>
        </w:tc>
        <w:tc>
          <w:tcPr>
            <w:tcW w:w="7470" w:type="dxa"/>
            <w:vAlign w:val="center"/>
          </w:tcPr>
          <w:p w:rsidR="0080704D" w:rsidRPr="00FA1AE0" w:rsidRDefault="0080704D" w:rsidP="0080704D">
            <w:pPr>
              <w:jc w:val="center"/>
              <w:rPr>
                <w:b/>
                <w:color w:val="FFFFFF"/>
                <w:sz w:val="20"/>
                <w:szCs w:val="20"/>
              </w:rPr>
            </w:pPr>
          </w:p>
        </w:tc>
      </w:tr>
      <w:tr w:rsidR="0080704D" w:rsidRPr="00FA1AE0" w:rsidTr="00D92085">
        <w:trPr>
          <w:gridBefore w:val="1"/>
          <w:gridAfter w:val="1"/>
          <w:wBefore w:w="23" w:type="dxa"/>
          <w:wAfter w:w="7470" w:type="dxa"/>
          <w:cantSplit/>
          <w:trHeight w:val="20"/>
        </w:trPr>
        <w:tc>
          <w:tcPr>
            <w:tcW w:w="14400" w:type="dxa"/>
            <w:gridSpan w:val="5"/>
            <w:tcBorders>
              <w:top w:val="single" w:sz="4" w:space="0" w:color="auto"/>
              <w:left w:val="single" w:sz="4" w:space="0" w:color="auto"/>
              <w:bottom w:val="single" w:sz="4" w:space="0" w:color="auto"/>
              <w:right w:val="single" w:sz="4" w:space="0" w:color="auto"/>
            </w:tcBorders>
            <w:shd w:val="clear" w:color="auto" w:fill="C6D9F1"/>
          </w:tcPr>
          <w:p w:rsidR="0080704D" w:rsidRPr="00FA1AE0" w:rsidRDefault="00402533" w:rsidP="00402533">
            <w:pPr>
              <w:rPr>
                <w:color w:val="0000FF"/>
                <w:sz w:val="20"/>
                <w:szCs w:val="20"/>
              </w:rPr>
            </w:pPr>
            <w:r>
              <w:rPr>
                <w:b/>
                <w:color w:val="0000FF"/>
                <w:sz w:val="20"/>
                <w:szCs w:val="20"/>
              </w:rPr>
              <w:t xml:space="preserve">Annual Summary and Transmittal of Form 1099-NEC </w:t>
            </w:r>
            <w:r w:rsidR="0080704D" w:rsidRPr="00FA1AE0">
              <w:rPr>
                <w:color w:val="0000FF"/>
                <w:sz w:val="20"/>
                <w:szCs w:val="20"/>
              </w:rPr>
              <w:t>(Page 1)</w:t>
            </w:r>
          </w:p>
        </w:tc>
      </w:tr>
      <w:tr w:rsidR="0080704D" w:rsidRPr="00FA1AE0" w:rsidTr="00D92085">
        <w:trPr>
          <w:gridBefore w:val="1"/>
          <w:gridAfter w:val="1"/>
          <w:wBefore w:w="23" w:type="dxa"/>
          <w:wAfter w:w="7470" w:type="dxa"/>
          <w:cantSplit/>
          <w:trHeight w:val="20"/>
        </w:trPr>
        <w:tc>
          <w:tcPr>
            <w:tcW w:w="14400" w:type="dxa"/>
            <w:gridSpan w:val="5"/>
            <w:tcBorders>
              <w:top w:val="single" w:sz="4" w:space="0" w:color="auto"/>
              <w:left w:val="single" w:sz="4" w:space="0" w:color="auto"/>
              <w:bottom w:val="single" w:sz="4" w:space="0" w:color="auto"/>
              <w:right w:val="single" w:sz="4" w:space="0" w:color="auto"/>
            </w:tcBorders>
            <w:shd w:val="clear" w:color="auto" w:fill="000000" w:themeFill="text1"/>
          </w:tcPr>
          <w:p w:rsidR="0080704D" w:rsidRDefault="0080704D" w:rsidP="0080704D">
            <w:pPr>
              <w:rPr>
                <w:b/>
                <w:color w:val="0000FF"/>
                <w:sz w:val="20"/>
                <w:szCs w:val="20"/>
              </w:rPr>
            </w:pPr>
            <w:r w:rsidRPr="00AC1BAB">
              <w:rPr>
                <w:b/>
                <w:color w:val="FFFFFF" w:themeColor="background1"/>
                <w:sz w:val="20"/>
                <w:szCs w:val="20"/>
              </w:rPr>
              <w:t>Page 1</w:t>
            </w:r>
          </w:p>
        </w:tc>
      </w:tr>
      <w:tr w:rsidR="0080704D" w:rsidRPr="00FA1AE0"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EAF1DD"/>
            <w:vAlign w:val="bottom"/>
          </w:tcPr>
          <w:p w:rsidR="0080704D" w:rsidRPr="00FA1AE0" w:rsidRDefault="0080704D" w:rsidP="0080704D">
            <w:pPr>
              <w:jc w:val="center"/>
              <w:rPr>
                <w:b/>
                <w:color w:val="000000"/>
                <w:sz w:val="18"/>
                <w:szCs w:val="18"/>
              </w:rPr>
            </w:pPr>
            <w:r w:rsidRPr="00FA1AE0">
              <w:rPr>
                <w:b/>
                <w:color w:val="000000"/>
                <w:sz w:val="18"/>
                <w:szCs w:val="18"/>
              </w:rPr>
              <w:t>Field</w:t>
            </w:r>
          </w:p>
          <w:p w:rsidR="0080704D" w:rsidRPr="00FA1AE0" w:rsidRDefault="0080704D" w:rsidP="0080704D">
            <w:pPr>
              <w:jc w:val="center"/>
              <w:rPr>
                <w:b/>
                <w:color w:val="000000"/>
                <w:sz w:val="18"/>
                <w:szCs w:val="18"/>
              </w:rPr>
            </w:pPr>
            <w:r w:rsidRPr="00FA1AE0">
              <w:rPr>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EAF1DD"/>
            <w:vAlign w:val="bottom"/>
          </w:tcPr>
          <w:p w:rsidR="0080704D" w:rsidRPr="00FA1AE0" w:rsidRDefault="0080704D" w:rsidP="0080704D">
            <w:pPr>
              <w:jc w:val="center"/>
              <w:rPr>
                <w:b/>
                <w:sz w:val="18"/>
                <w:szCs w:val="18"/>
              </w:rPr>
            </w:pPr>
            <w:r w:rsidRPr="00FA1AE0">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vAlign w:val="bottom"/>
          </w:tcPr>
          <w:p w:rsidR="0080704D" w:rsidRPr="00FA1AE0" w:rsidRDefault="0080704D" w:rsidP="0080704D">
            <w:pPr>
              <w:jc w:val="center"/>
              <w:rPr>
                <w:b/>
                <w:sz w:val="18"/>
                <w:szCs w:val="18"/>
              </w:rPr>
            </w:pPr>
            <w:r w:rsidRPr="00FA1AE0">
              <w:rPr>
                <w:b/>
                <w:sz w:val="18"/>
                <w:szCs w:val="18"/>
              </w:rPr>
              <w:t>Max.</w:t>
            </w:r>
          </w:p>
          <w:p w:rsidR="0080704D" w:rsidRPr="00FA1AE0" w:rsidRDefault="0080704D" w:rsidP="0080704D">
            <w:pPr>
              <w:jc w:val="center"/>
              <w:rPr>
                <w:b/>
                <w:sz w:val="18"/>
                <w:szCs w:val="18"/>
              </w:rPr>
            </w:pPr>
            <w:r w:rsidRPr="00FA1AE0">
              <w:rPr>
                <w:b/>
                <w:sz w:val="18"/>
                <w:szCs w:val="18"/>
              </w:rPr>
              <w:t>Field Length</w:t>
            </w:r>
          </w:p>
        </w:tc>
        <w:tc>
          <w:tcPr>
            <w:tcW w:w="4534" w:type="dxa"/>
            <w:tcBorders>
              <w:top w:val="single" w:sz="4" w:space="0" w:color="auto"/>
              <w:left w:val="single" w:sz="4" w:space="0" w:color="auto"/>
              <w:bottom w:val="single" w:sz="4" w:space="0" w:color="auto"/>
              <w:right w:val="single" w:sz="4" w:space="0" w:color="auto"/>
            </w:tcBorders>
            <w:shd w:val="clear" w:color="auto" w:fill="EAF1DD"/>
            <w:vAlign w:val="bottom"/>
          </w:tcPr>
          <w:p w:rsidR="0080704D" w:rsidRPr="00FA1AE0" w:rsidRDefault="0080704D" w:rsidP="0080704D">
            <w:pPr>
              <w:jc w:val="center"/>
              <w:rPr>
                <w:b/>
                <w:sz w:val="18"/>
                <w:szCs w:val="18"/>
              </w:rPr>
            </w:pPr>
            <w:r w:rsidRPr="00FA1AE0">
              <w:rPr>
                <w:b/>
                <w:sz w:val="18"/>
                <w:szCs w:val="18"/>
              </w:rPr>
              <w:t>Field Name</w:t>
            </w:r>
          </w:p>
        </w:tc>
        <w:tc>
          <w:tcPr>
            <w:tcW w:w="6840"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80704D" w:rsidRPr="00FA1AE0" w:rsidRDefault="0080704D" w:rsidP="0080704D">
            <w:pPr>
              <w:jc w:val="center"/>
              <w:rPr>
                <w:b/>
                <w:sz w:val="18"/>
                <w:szCs w:val="18"/>
              </w:rPr>
            </w:pPr>
            <w:r w:rsidRPr="00FA1AE0">
              <w:rPr>
                <w:b/>
                <w:sz w:val="18"/>
                <w:szCs w:val="18"/>
              </w:rPr>
              <w:t>Comments</w:t>
            </w:r>
          </w:p>
        </w:tc>
      </w:tr>
      <w:tr w:rsidR="0080704D" w:rsidRPr="00B22D61"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80704D" w:rsidRPr="00B301B2" w:rsidRDefault="0080704D" w:rsidP="0080704D">
            <w:pPr>
              <w:jc w:val="center"/>
              <w:rPr>
                <w:sz w:val="18"/>
                <w:szCs w:val="18"/>
              </w:rPr>
            </w:pPr>
            <w:r w:rsidRPr="00B301B2">
              <w:rPr>
                <w:sz w:val="18"/>
                <w:szCs w:val="18"/>
              </w:rPr>
              <w:t>7</w:t>
            </w:r>
          </w:p>
        </w:tc>
        <w:tc>
          <w:tcPr>
            <w:tcW w:w="1406" w:type="dxa"/>
            <w:tcBorders>
              <w:top w:val="single" w:sz="4" w:space="0" w:color="auto"/>
              <w:left w:val="nil"/>
              <w:bottom w:val="single" w:sz="4" w:space="0" w:color="auto"/>
              <w:right w:val="single" w:sz="4" w:space="0" w:color="auto"/>
            </w:tcBorders>
          </w:tcPr>
          <w:p w:rsidR="0080704D" w:rsidRPr="00B301B2" w:rsidRDefault="0080704D" w:rsidP="0080704D">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80704D" w:rsidRPr="00B301B2" w:rsidRDefault="0080704D" w:rsidP="0080704D">
            <w:pPr>
              <w:jc w:val="center"/>
              <w:rPr>
                <w:sz w:val="18"/>
                <w:szCs w:val="18"/>
              </w:rPr>
            </w:pPr>
            <w:r>
              <w:rPr>
                <w:sz w:val="18"/>
                <w:szCs w:val="18"/>
              </w:rPr>
              <w:t>4</w:t>
            </w:r>
          </w:p>
        </w:tc>
        <w:tc>
          <w:tcPr>
            <w:tcW w:w="4534" w:type="dxa"/>
            <w:tcBorders>
              <w:top w:val="single" w:sz="4" w:space="0" w:color="auto"/>
              <w:left w:val="single" w:sz="4" w:space="0" w:color="auto"/>
              <w:bottom w:val="single" w:sz="4" w:space="0" w:color="auto"/>
              <w:right w:val="single" w:sz="4" w:space="0" w:color="auto"/>
            </w:tcBorders>
          </w:tcPr>
          <w:p w:rsidR="0080704D" w:rsidRPr="00B301B2" w:rsidRDefault="002B0830" w:rsidP="0080704D">
            <w:pPr>
              <w:rPr>
                <w:sz w:val="18"/>
                <w:szCs w:val="18"/>
              </w:rPr>
            </w:pPr>
            <w:r>
              <w:rPr>
                <w:sz w:val="18"/>
                <w:szCs w:val="18"/>
              </w:rPr>
              <w:t>Software Developer ID</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80704D" w:rsidRPr="00230C17" w:rsidRDefault="0080704D" w:rsidP="0080704D">
            <w:pPr>
              <w:rPr>
                <w:sz w:val="18"/>
                <w:szCs w:val="18"/>
              </w:rPr>
            </w:pPr>
            <w:r w:rsidRPr="00230C17">
              <w:rPr>
                <w:sz w:val="18"/>
                <w:szCs w:val="18"/>
              </w:rPr>
              <w:t xml:space="preserve">4-digit code (See Appendix 1 of the </w:t>
            </w:r>
            <w:hyperlink r:id="rId16" w:history="1">
              <w:r w:rsidRPr="00230C17">
                <w:rPr>
                  <w:rStyle w:val="Hyperlink"/>
                  <w:sz w:val="18"/>
                  <w:szCs w:val="18"/>
                </w:rPr>
                <w:t>2-D Bar Coding Standards</w:t>
              </w:r>
            </w:hyperlink>
            <w:r w:rsidRPr="00230C17">
              <w:rPr>
                <w:sz w:val="18"/>
                <w:szCs w:val="18"/>
              </w:rPr>
              <w:t xml:space="preserve">.) used to identify the software developer whose application produced the barcode and may differ from the software developer ID in Field 7 below </w:t>
            </w:r>
          </w:p>
        </w:tc>
      </w:tr>
      <w:tr w:rsidR="0080644D" w:rsidRPr="00B22D61" w:rsidTr="003F780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80644D" w:rsidRPr="00B301B2" w:rsidRDefault="00860720" w:rsidP="0080644D">
            <w:pPr>
              <w:jc w:val="center"/>
              <w:rPr>
                <w:sz w:val="18"/>
                <w:szCs w:val="18"/>
              </w:rPr>
            </w:pPr>
            <w:r>
              <w:rPr>
                <w:sz w:val="18"/>
                <w:szCs w:val="18"/>
              </w:rPr>
              <w:t>8</w:t>
            </w:r>
          </w:p>
        </w:tc>
        <w:tc>
          <w:tcPr>
            <w:tcW w:w="1406" w:type="dxa"/>
            <w:tcBorders>
              <w:top w:val="single" w:sz="4" w:space="0" w:color="auto"/>
              <w:left w:val="nil"/>
              <w:bottom w:val="single" w:sz="4" w:space="0" w:color="auto"/>
              <w:right w:val="single" w:sz="4" w:space="0" w:color="auto"/>
            </w:tcBorders>
            <w:shd w:val="clear" w:color="auto" w:fill="auto"/>
          </w:tcPr>
          <w:p w:rsidR="0080644D" w:rsidRPr="00B301B2" w:rsidRDefault="0080644D" w:rsidP="0080644D">
            <w:pPr>
              <w:rPr>
                <w:sz w:val="18"/>
                <w:szCs w:val="18"/>
              </w:rPr>
            </w:pPr>
            <w:r w:rsidRPr="00B301B2">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0644D" w:rsidRPr="00B301B2" w:rsidRDefault="00A15FEC" w:rsidP="0080644D">
            <w:pPr>
              <w:jc w:val="center"/>
              <w:rPr>
                <w:sz w:val="18"/>
                <w:szCs w:val="18"/>
              </w:rPr>
            </w:pPr>
            <w:r>
              <w:rPr>
                <w:sz w:val="18"/>
                <w:szCs w:val="18"/>
              </w:rPr>
              <w:t>36</w:t>
            </w:r>
          </w:p>
        </w:tc>
        <w:tc>
          <w:tcPr>
            <w:tcW w:w="4534" w:type="dxa"/>
            <w:tcBorders>
              <w:top w:val="single" w:sz="4" w:space="0" w:color="auto"/>
              <w:left w:val="single" w:sz="4" w:space="0" w:color="auto"/>
              <w:bottom w:val="single" w:sz="4" w:space="0" w:color="auto"/>
              <w:right w:val="single" w:sz="4" w:space="0" w:color="auto"/>
            </w:tcBorders>
            <w:shd w:val="clear" w:color="auto" w:fill="auto"/>
          </w:tcPr>
          <w:p w:rsidR="0080644D" w:rsidRPr="00B301B2" w:rsidRDefault="0080644D" w:rsidP="0080644D">
            <w:pPr>
              <w:rPr>
                <w:sz w:val="18"/>
                <w:szCs w:val="18"/>
              </w:rPr>
            </w:pPr>
            <w:r w:rsidRPr="00B301B2">
              <w:rPr>
                <w:sz w:val="18"/>
                <w:szCs w:val="18"/>
              </w:rPr>
              <w:t xml:space="preserve">The legal name of the </w:t>
            </w:r>
            <w:r>
              <w:rPr>
                <w:sz w:val="18"/>
                <w:szCs w:val="18"/>
              </w:rPr>
              <w:t>business</w:t>
            </w:r>
            <w:r w:rsidRPr="00B301B2">
              <w:rPr>
                <w:sz w:val="18"/>
                <w:szCs w:val="18"/>
              </w:rPr>
              <w:t>.</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80644D" w:rsidRPr="00B301B2" w:rsidRDefault="0080644D" w:rsidP="0080644D">
            <w:pPr>
              <w:rPr>
                <w:sz w:val="18"/>
                <w:szCs w:val="18"/>
              </w:rPr>
            </w:pPr>
            <w:r w:rsidRPr="00B301B2">
              <w:rPr>
                <w:sz w:val="18"/>
                <w:szCs w:val="18"/>
              </w:rPr>
              <w:t xml:space="preserve">The legal name of the </w:t>
            </w:r>
            <w:r>
              <w:rPr>
                <w:sz w:val="18"/>
                <w:szCs w:val="18"/>
              </w:rPr>
              <w:t>business</w:t>
            </w:r>
            <w:r w:rsidRPr="00B301B2">
              <w:rPr>
                <w:sz w:val="18"/>
                <w:szCs w:val="18"/>
              </w:rPr>
              <w:t>.</w:t>
            </w:r>
          </w:p>
        </w:tc>
      </w:tr>
      <w:tr w:rsidR="0080644D" w:rsidRPr="00B22D61" w:rsidTr="003F780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80644D" w:rsidRPr="00B301B2" w:rsidRDefault="00860720" w:rsidP="0080644D">
            <w:pPr>
              <w:jc w:val="center"/>
              <w:rPr>
                <w:sz w:val="18"/>
                <w:szCs w:val="18"/>
              </w:rPr>
            </w:pPr>
            <w:r>
              <w:rPr>
                <w:sz w:val="18"/>
                <w:szCs w:val="18"/>
              </w:rPr>
              <w:t>9</w:t>
            </w:r>
          </w:p>
        </w:tc>
        <w:tc>
          <w:tcPr>
            <w:tcW w:w="1406" w:type="dxa"/>
            <w:tcBorders>
              <w:top w:val="single" w:sz="4" w:space="0" w:color="auto"/>
              <w:left w:val="nil"/>
              <w:bottom w:val="single" w:sz="4" w:space="0" w:color="auto"/>
              <w:right w:val="single" w:sz="4" w:space="0" w:color="auto"/>
            </w:tcBorders>
            <w:shd w:val="clear" w:color="auto" w:fill="auto"/>
          </w:tcPr>
          <w:p w:rsidR="0080644D" w:rsidRPr="00B301B2" w:rsidRDefault="0080644D" w:rsidP="0080644D">
            <w:pPr>
              <w:rPr>
                <w:sz w:val="18"/>
                <w:szCs w:val="18"/>
              </w:rPr>
            </w:pPr>
            <w:r w:rsidRPr="00B301B2">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0644D" w:rsidRPr="00B301B2" w:rsidRDefault="00A15FEC" w:rsidP="0080644D">
            <w:pPr>
              <w:jc w:val="center"/>
              <w:rPr>
                <w:sz w:val="18"/>
                <w:szCs w:val="18"/>
              </w:rPr>
            </w:pPr>
            <w:r>
              <w:rPr>
                <w:sz w:val="18"/>
                <w:szCs w:val="18"/>
              </w:rPr>
              <w:t>36</w:t>
            </w:r>
          </w:p>
        </w:tc>
        <w:tc>
          <w:tcPr>
            <w:tcW w:w="4534" w:type="dxa"/>
            <w:tcBorders>
              <w:top w:val="single" w:sz="4" w:space="0" w:color="auto"/>
              <w:left w:val="single" w:sz="4" w:space="0" w:color="auto"/>
              <w:bottom w:val="single" w:sz="4" w:space="0" w:color="auto"/>
              <w:right w:val="single" w:sz="4" w:space="0" w:color="auto"/>
            </w:tcBorders>
            <w:shd w:val="clear" w:color="auto" w:fill="auto"/>
          </w:tcPr>
          <w:p w:rsidR="0080644D" w:rsidRPr="00B301B2" w:rsidRDefault="0080644D" w:rsidP="0080644D">
            <w:pPr>
              <w:rPr>
                <w:sz w:val="18"/>
                <w:szCs w:val="18"/>
              </w:rPr>
            </w:pPr>
            <w:r w:rsidRPr="00B301B2">
              <w:rPr>
                <w:sz w:val="18"/>
                <w:szCs w:val="18"/>
              </w:rPr>
              <w:t>Trade Name</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80644D" w:rsidRPr="00B301B2" w:rsidRDefault="0080644D" w:rsidP="0080644D">
            <w:pPr>
              <w:rPr>
                <w:sz w:val="18"/>
                <w:szCs w:val="18"/>
              </w:rPr>
            </w:pPr>
            <w:r w:rsidRPr="00B301B2">
              <w:rPr>
                <w:sz w:val="18"/>
                <w:szCs w:val="18"/>
              </w:rPr>
              <w:t xml:space="preserve">The trade name or DBA name of the </w:t>
            </w:r>
            <w:r>
              <w:rPr>
                <w:sz w:val="18"/>
                <w:szCs w:val="18"/>
              </w:rPr>
              <w:t>business</w:t>
            </w:r>
            <w:r w:rsidRPr="00B301B2">
              <w:rPr>
                <w:sz w:val="18"/>
                <w:szCs w:val="18"/>
              </w:rPr>
              <w:t>.  Leave blank if not applicable.</w:t>
            </w:r>
          </w:p>
        </w:tc>
      </w:tr>
      <w:tr w:rsidR="0080644D" w:rsidRPr="00B22D61" w:rsidTr="003F780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80644D" w:rsidRPr="00B301B2" w:rsidRDefault="00860720" w:rsidP="0080644D">
            <w:pPr>
              <w:jc w:val="center"/>
              <w:rPr>
                <w:sz w:val="18"/>
                <w:szCs w:val="18"/>
              </w:rPr>
            </w:pPr>
            <w:r>
              <w:rPr>
                <w:sz w:val="18"/>
                <w:szCs w:val="18"/>
              </w:rPr>
              <w:t>10</w:t>
            </w:r>
          </w:p>
        </w:tc>
        <w:tc>
          <w:tcPr>
            <w:tcW w:w="1406" w:type="dxa"/>
            <w:tcBorders>
              <w:top w:val="single" w:sz="4" w:space="0" w:color="auto"/>
              <w:left w:val="nil"/>
              <w:bottom w:val="single" w:sz="4" w:space="0" w:color="auto"/>
              <w:right w:val="single" w:sz="4" w:space="0" w:color="auto"/>
            </w:tcBorders>
            <w:shd w:val="clear" w:color="auto" w:fill="auto"/>
          </w:tcPr>
          <w:p w:rsidR="0080644D" w:rsidRPr="00B301B2" w:rsidRDefault="0080644D" w:rsidP="0080644D">
            <w:pPr>
              <w:rPr>
                <w:sz w:val="18"/>
                <w:szCs w:val="18"/>
              </w:rPr>
            </w:pPr>
            <w:r w:rsidRPr="00B301B2">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0644D" w:rsidRPr="00B301B2" w:rsidRDefault="00A15FEC" w:rsidP="0080644D">
            <w:pPr>
              <w:jc w:val="center"/>
              <w:rPr>
                <w:sz w:val="18"/>
                <w:szCs w:val="18"/>
              </w:rPr>
            </w:pPr>
            <w:r>
              <w:rPr>
                <w:sz w:val="18"/>
                <w:szCs w:val="18"/>
              </w:rPr>
              <w:t>36</w:t>
            </w:r>
          </w:p>
        </w:tc>
        <w:tc>
          <w:tcPr>
            <w:tcW w:w="4534" w:type="dxa"/>
            <w:tcBorders>
              <w:top w:val="single" w:sz="4" w:space="0" w:color="auto"/>
              <w:left w:val="single" w:sz="4" w:space="0" w:color="auto"/>
              <w:bottom w:val="single" w:sz="4" w:space="0" w:color="auto"/>
              <w:right w:val="single" w:sz="4" w:space="0" w:color="auto"/>
            </w:tcBorders>
            <w:shd w:val="clear" w:color="auto" w:fill="auto"/>
          </w:tcPr>
          <w:p w:rsidR="0080644D" w:rsidRPr="00B301B2" w:rsidRDefault="0080644D" w:rsidP="0080644D">
            <w:pPr>
              <w:rPr>
                <w:sz w:val="18"/>
                <w:szCs w:val="18"/>
              </w:rPr>
            </w:pPr>
            <w:r w:rsidRPr="00B301B2">
              <w:rPr>
                <w:sz w:val="18"/>
                <w:szCs w:val="18"/>
              </w:rPr>
              <w:t xml:space="preserve">Address Line </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80644D" w:rsidRPr="00B301B2" w:rsidRDefault="0080644D" w:rsidP="0080644D">
            <w:pPr>
              <w:rPr>
                <w:sz w:val="18"/>
                <w:szCs w:val="18"/>
              </w:rPr>
            </w:pPr>
            <w:r>
              <w:rPr>
                <w:sz w:val="18"/>
                <w:szCs w:val="18"/>
              </w:rPr>
              <w:t>Business</w:t>
            </w:r>
            <w:r w:rsidRPr="00B301B2">
              <w:rPr>
                <w:sz w:val="18"/>
                <w:szCs w:val="18"/>
              </w:rPr>
              <w:t>’s mailing address.</w:t>
            </w:r>
          </w:p>
        </w:tc>
      </w:tr>
      <w:tr w:rsidR="0080644D" w:rsidRPr="00B22D61" w:rsidTr="003F780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80644D" w:rsidRPr="00B301B2" w:rsidRDefault="00860720" w:rsidP="0080644D">
            <w:pPr>
              <w:jc w:val="center"/>
              <w:rPr>
                <w:sz w:val="18"/>
                <w:szCs w:val="18"/>
              </w:rPr>
            </w:pPr>
            <w:r>
              <w:rPr>
                <w:sz w:val="18"/>
                <w:szCs w:val="18"/>
              </w:rPr>
              <w:t>11</w:t>
            </w:r>
          </w:p>
        </w:tc>
        <w:tc>
          <w:tcPr>
            <w:tcW w:w="1406" w:type="dxa"/>
            <w:tcBorders>
              <w:top w:val="single" w:sz="4" w:space="0" w:color="auto"/>
              <w:left w:val="nil"/>
              <w:bottom w:val="single" w:sz="4" w:space="0" w:color="auto"/>
              <w:right w:val="single" w:sz="4" w:space="0" w:color="auto"/>
            </w:tcBorders>
            <w:shd w:val="clear" w:color="auto" w:fill="auto"/>
          </w:tcPr>
          <w:p w:rsidR="0080644D" w:rsidRPr="00B301B2" w:rsidRDefault="0080644D" w:rsidP="0080644D">
            <w:pPr>
              <w:rPr>
                <w:sz w:val="18"/>
                <w:szCs w:val="18"/>
              </w:rPr>
            </w:pPr>
            <w:r w:rsidRPr="00B301B2">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0644D" w:rsidRPr="00E4651B" w:rsidRDefault="00A15FEC" w:rsidP="0080644D">
            <w:pPr>
              <w:jc w:val="center"/>
              <w:rPr>
                <w:sz w:val="18"/>
                <w:szCs w:val="18"/>
              </w:rPr>
            </w:pPr>
            <w:r>
              <w:rPr>
                <w:sz w:val="18"/>
                <w:szCs w:val="18"/>
              </w:rPr>
              <w:t>17</w:t>
            </w:r>
          </w:p>
        </w:tc>
        <w:tc>
          <w:tcPr>
            <w:tcW w:w="4534" w:type="dxa"/>
            <w:tcBorders>
              <w:top w:val="single" w:sz="4" w:space="0" w:color="auto"/>
              <w:left w:val="single" w:sz="4" w:space="0" w:color="auto"/>
              <w:bottom w:val="single" w:sz="4" w:space="0" w:color="auto"/>
              <w:right w:val="single" w:sz="4" w:space="0" w:color="auto"/>
            </w:tcBorders>
            <w:shd w:val="clear" w:color="auto" w:fill="auto"/>
          </w:tcPr>
          <w:p w:rsidR="0080644D" w:rsidRPr="00B301B2" w:rsidRDefault="0080644D" w:rsidP="0080644D">
            <w:pPr>
              <w:rPr>
                <w:sz w:val="18"/>
                <w:szCs w:val="18"/>
              </w:rPr>
            </w:pPr>
            <w:r w:rsidRPr="00B301B2">
              <w:rPr>
                <w:sz w:val="18"/>
                <w:szCs w:val="18"/>
              </w:rPr>
              <w:t>City</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80644D" w:rsidRPr="00B301B2" w:rsidRDefault="0080644D" w:rsidP="0080644D">
            <w:pPr>
              <w:rPr>
                <w:sz w:val="18"/>
                <w:szCs w:val="18"/>
              </w:rPr>
            </w:pPr>
            <w:r>
              <w:rPr>
                <w:sz w:val="18"/>
                <w:szCs w:val="18"/>
              </w:rPr>
              <w:t>Business’s mailing address- City</w:t>
            </w:r>
          </w:p>
        </w:tc>
      </w:tr>
      <w:tr w:rsidR="0080644D" w:rsidRPr="00B22D61" w:rsidTr="003F780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80644D" w:rsidRPr="00B301B2" w:rsidRDefault="00860720" w:rsidP="0080644D">
            <w:pPr>
              <w:jc w:val="center"/>
              <w:rPr>
                <w:sz w:val="18"/>
                <w:szCs w:val="18"/>
              </w:rPr>
            </w:pPr>
            <w:r>
              <w:rPr>
                <w:sz w:val="18"/>
                <w:szCs w:val="18"/>
              </w:rPr>
              <w:t>12</w:t>
            </w:r>
          </w:p>
        </w:tc>
        <w:tc>
          <w:tcPr>
            <w:tcW w:w="1406" w:type="dxa"/>
            <w:tcBorders>
              <w:top w:val="single" w:sz="4" w:space="0" w:color="auto"/>
              <w:left w:val="nil"/>
              <w:bottom w:val="single" w:sz="4" w:space="0" w:color="auto"/>
              <w:right w:val="single" w:sz="4" w:space="0" w:color="auto"/>
            </w:tcBorders>
            <w:shd w:val="clear" w:color="auto" w:fill="auto"/>
          </w:tcPr>
          <w:p w:rsidR="0080644D" w:rsidRPr="00B301B2" w:rsidRDefault="0080644D" w:rsidP="0080644D">
            <w:pPr>
              <w:rPr>
                <w:sz w:val="18"/>
                <w:szCs w:val="18"/>
              </w:rPr>
            </w:pPr>
            <w:r>
              <w:rPr>
                <w:sz w:val="18"/>
                <w:szCs w:val="18"/>
              </w:rPr>
              <w:t>Alpha</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0644D" w:rsidRPr="00E4651B" w:rsidRDefault="0080644D" w:rsidP="0080644D">
            <w:pPr>
              <w:jc w:val="center"/>
              <w:rPr>
                <w:sz w:val="18"/>
                <w:szCs w:val="18"/>
              </w:rPr>
            </w:pPr>
            <w:r w:rsidRPr="00E4651B">
              <w:rPr>
                <w:sz w:val="18"/>
                <w:szCs w:val="18"/>
              </w:rPr>
              <w:t>2</w:t>
            </w:r>
          </w:p>
        </w:tc>
        <w:tc>
          <w:tcPr>
            <w:tcW w:w="4534" w:type="dxa"/>
            <w:tcBorders>
              <w:top w:val="single" w:sz="4" w:space="0" w:color="auto"/>
              <w:left w:val="single" w:sz="4" w:space="0" w:color="auto"/>
              <w:bottom w:val="single" w:sz="4" w:space="0" w:color="auto"/>
              <w:right w:val="single" w:sz="4" w:space="0" w:color="auto"/>
            </w:tcBorders>
            <w:shd w:val="clear" w:color="auto" w:fill="auto"/>
          </w:tcPr>
          <w:p w:rsidR="0080644D" w:rsidRPr="00B301B2" w:rsidRDefault="0080644D" w:rsidP="0080644D">
            <w:pPr>
              <w:rPr>
                <w:sz w:val="18"/>
                <w:szCs w:val="18"/>
              </w:rPr>
            </w:pPr>
            <w:r>
              <w:rPr>
                <w:sz w:val="18"/>
                <w:szCs w:val="18"/>
              </w:rPr>
              <w:t>State</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80644D" w:rsidRPr="00B301B2" w:rsidRDefault="0080644D" w:rsidP="0080644D">
            <w:pPr>
              <w:rPr>
                <w:sz w:val="18"/>
                <w:szCs w:val="18"/>
              </w:rPr>
            </w:pPr>
            <w:r>
              <w:rPr>
                <w:sz w:val="18"/>
                <w:szCs w:val="18"/>
              </w:rPr>
              <w:t>Business’s mailing address- State</w:t>
            </w:r>
          </w:p>
        </w:tc>
      </w:tr>
      <w:tr w:rsidR="0080644D" w:rsidRPr="00B22D61" w:rsidTr="003F780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80644D" w:rsidRPr="00B301B2" w:rsidRDefault="00860720" w:rsidP="0080644D">
            <w:pPr>
              <w:jc w:val="center"/>
              <w:rPr>
                <w:sz w:val="18"/>
                <w:szCs w:val="18"/>
              </w:rPr>
            </w:pPr>
            <w:r>
              <w:rPr>
                <w:sz w:val="18"/>
                <w:szCs w:val="18"/>
              </w:rPr>
              <w:t>13</w:t>
            </w:r>
          </w:p>
        </w:tc>
        <w:tc>
          <w:tcPr>
            <w:tcW w:w="1406" w:type="dxa"/>
            <w:tcBorders>
              <w:top w:val="single" w:sz="4" w:space="0" w:color="auto"/>
              <w:left w:val="nil"/>
              <w:bottom w:val="single" w:sz="4" w:space="0" w:color="auto"/>
              <w:right w:val="single" w:sz="4" w:space="0" w:color="auto"/>
            </w:tcBorders>
            <w:shd w:val="clear" w:color="auto" w:fill="auto"/>
          </w:tcPr>
          <w:p w:rsidR="0080644D" w:rsidRPr="00AC1BAB" w:rsidRDefault="00743FE0" w:rsidP="0080644D">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0644D" w:rsidRPr="00E4651B" w:rsidRDefault="0080644D" w:rsidP="0080644D">
            <w:pPr>
              <w:jc w:val="center"/>
              <w:rPr>
                <w:sz w:val="18"/>
                <w:szCs w:val="18"/>
              </w:rPr>
            </w:pPr>
            <w:r w:rsidRPr="00E4651B">
              <w:rPr>
                <w:sz w:val="18"/>
                <w:szCs w:val="18"/>
              </w:rPr>
              <w:t>9</w:t>
            </w:r>
          </w:p>
        </w:tc>
        <w:tc>
          <w:tcPr>
            <w:tcW w:w="4534" w:type="dxa"/>
            <w:tcBorders>
              <w:top w:val="single" w:sz="4" w:space="0" w:color="auto"/>
              <w:left w:val="single" w:sz="4" w:space="0" w:color="auto"/>
              <w:bottom w:val="single" w:sz="4" w:space="0" w:color="auto"/>
              <w:right w:val="single" w:sz="4" w:space="0" w:color="auto"/>
            </w:tcBorders>
            <w:shd w:val="clear" w:color="auto" w:fill="auto"/>
          </w:tcPr>
          <w:p w:rsidR="0080644D" w:rsidRPr="00AC1BAB" w:rsidRDefault="0080644D" w:rsidP="0080644D">
            <w:pPr>
              <w:rPr>
                <w:sz w:val="18"/>
                <w:szCs w:val="18"/>
              </w:rPr>
            </w:pPr>
            <w:r w:rsidRPr="00AC1BAB">
              <w:rPr>
                <w:sz w:val="18"/>
                <w:szCs w:val="18"/>
              </w:rPr>
              <w:t>ZIP</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80644D" w:rsidRPr="00B301B2" w:rsidRDefault="0080644D" w:rsidP="0080644D">
            <w:pPr>
              <w:rPr>
                <w:sz w:val="18"/>
                <w:szCs w:val="18"/>
              </w:rPr>
            </w:pPr>
            <w:r>
              <w:rPr>
                <w:sz w:val="18"/>
                <w:szCs w:val="18"/>
              </w:rPr>
              <w:t>Business’s mailing address- Zip</w:t>
            </w:r>
          </w:p>
        </w:tc>
      </w:tr>
      <w:tr w:rsidR="00860720" w:rsidRPr="00B22D61" w:rsidTr="003F780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860720" w:rsidRPr="00B301B2" w:rsidRDefault="00860720" w:rsidP="00860720">
            <w:pPr>
              <w:jc w:val="center"/>
              <w:rPr>
                <w:sz w:val="18"/>
                <w:szCs w:val="18"/>
              </w:rPr>
            </w:pPr>
            <w:r>
              <w:rPr>
                <w:sz w:val="18"/>
                <w:szCs w:val="18"/>
              </w:rPr>
              <w:t>14</w:t>
            </w:r>
          </w:p>
        </w:tc>
        <w:tc>
          <w:tcPr>
            <w:tcW w:w="1406" w:type="dxa"/>
            <w:tcBorders>
              <w:top w:val="single" w:sz="4" w:space="0" w:color="auto"/>
              <w:left w:val="nil"/>
              <w:bottom w:val="single" w:sz="4" w:space="0" w:color="auto"/>
              <w:right w:val="single" w:sz="4" w:space="0" w:color="auto"/>
            </w:tcBorders>
            <w:shd w:val="clear" w:color="auto" w:fill="auto"/>
          </w:tcPr>
          <w:p w:rsidR="00860720" w:rsidRPr="00B301B2" w:rsidRDefault="00743FE0" w:rsidP="00860720">
            <w:pPr>
              <w:rPr>
                <w:sz w:val="18"/>
                <w:szCs w:val="18"/>
              </w:rPr>
            </w:pPr>
            <w:r w:rsidRPr="00B301B2">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60720" w:rsidRPr="00B301B2" w:rsidRDefault="00860720" w:rsidP="00860720">
            <w:pPr>
              <w:jc w:val="center"/>
              <w:rPr>
                <w:sz w:val="18"/>
                <w:szCs w:val="18"/>
              </w:rPr>
            </w:pPr>
            <w:r w:rsidRPr="00B301B2">
              <w:rPr>
                <w:sz w:val="18"/>
                <w:szCs w:val="18"/>
              </w:rPr>
              <w:t>10</w:t>
            </w:r>
          </w:p>
        </w:tc>
        <w:tc>
          <w:tcPr>
            <w:tcW w:w="4534" w:type="dxa"/>
            <w:tcBorders>
              <w:top w:val="single" w:sz="4" w:space="0" w:color="auto"/>
              <w:left w:val="single" w:sz="4" w:space="0" w:color="auto"/>
              <w:bottom w:val="single" w:sz="4" w:space="0" w:color="auto"/>
              <w:right w:val="single" w:sz="4" w:space="0" w:color="auto"/>
            </w:tcBorders>
            <w:shd w:val="clear" w:color="auto" w:fill="auto"/>
          </w:tcPr>
          <w:p w:rsidR="00860720" w:rsidRPr="00B301B2" w:rsidRDefault="00860720" w:rsidP="00860720">
            <w:pPr>
              <w:rPr>
                <w:sz w:val="18"/>
                <w:szCs w:val="18"/>
              </w:rPr>
            </w:pPr>
            <w:r w:rsidRPr="00B301B2">
              <w:rPr>
                <w:sz w:val="18"/>
                <w:szCs w:val="18"/>
              </w:rPr>
              <w:t>Louisiana Revenue Account Number</w:t>
            </w:r>
            <w:r w:rsidR="00743FE0">
              <w:rPr>
                <w:sz w:val="18"/>
                <w:szCs w:val="18"/>
              </w:rPr>
              <w:t>/FEIN- If the filer does not have a Revenue Account Number the FEIN can be used.</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860720" w:rsidRPr="00B301B2" w:rsidRDefault="00860720" w:rsidP="00860720">
            <w:pPr>
              <w:rPr>
                <w:sz w:val="18"/>
                <w:szCs w:val="18"/>
              </w:rPr>
            </w:pPr>
            <w:r w:rsidRPr="00B301B2">
              <w:rPr>
                <w:sz w:val="18"/>
                <w:szCs w:val="18"/>
              </w:rPr>
              <w:t>L</w:t>
            </w:r>
            <w:r w:rsidR="00743FE0">
              <w:rPr>
                <w:sz w:val="18"/>
                <w:szCs w:val="18"/>
              </w:rPr>
              <w:t>ouisiana Revenue Account Number- If the filer does not have a Revenue Account Number the FEIN can be used.</w:t>
            </w:r>
          </w:p>
          <w:p w:rsidR="00860720" w:rsidRPr="00B301B2" w:rsidRDefault="00860720" w:rsidP="00860720">
            <w:pPr>
              <w:rPr>
                <w:sz w:val="18"/>
                <w:szCs w:val="18"/>
              </w:rPr>
            </w:pPr>
          </w:p>
        </w:tc>
      </w:tr>
      <w:tr w:rsidR="00860720" w:rsidRPr="00B22D61" w:rsidTr="003F780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860720" w:rsidRDefault="00860720" w:rsidP="00860720">
            <w:pPr>
              <w:jc w:val="center"/>
              <w:rPr>
                <w:sz w:val="18"/>
                <w:szCs w:val="18"/>
              </w:rPr>
            </w:pPr>
            <w:r>
              <w:rPr>
                <w:sz w:val="18"/>
                <w:szCs w:val="18"/>
              </w:rPr>
              <w:t>15</w:t>
            </w:r>
          </w:p>
        </w:tc>
        <w:tc>
          <w:tcPr>
            <w:tcW w:w="1406" w:type="dxa"/>
            <w:tcBorders>
              <w:top w:val="single" w:sz="4" w:space="0" w:color="auto"/>
              <w:left w:val="nil"/>
              <w:bottom w:val="single" w:sz="4" w:space="0" w:color="auto"/>
              <w:right w:val="single" w:sz="4" w:space="0" w:color="auto"/>
            </w:tcBorders>
            <w:shd w:val="clear" w:color="auto" w:fill="auto"/>
          </w:tcPr>
          <w:p w:rsidR="00860720" w:rsidRPr="00B301B2" w:rsidRDefault="00860720" w:rsidP="00860720">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60720" w:rsidRPr="00B301B2" w:rsidRDefault="00860720" w:rsidP="00860720">
            <w:pPr>
              <w:jc w:val="center"/>
              <w:rPr>
                <w:sz w:val="18"/>
                <w:szCs w:val="18"/>
              </w:rPr>
            </w:pPr>
            <w:r>
              <w:rPr>
                <w:sz w:val="18"/>
                <w:szCs w:val="18"/>
              </w:rPr>
              <w:t>2</w:t>
            </w:r>
          </w:p>
        </w:tc>
        <w:tc>
          <w:tcPr>
            <w:tcW w:w="4534" w:type="dxa"/>
            <w:tcBorders>
              <w:top w:val="single" w:sz="4" w:space="0" w:color="auto"/>
              <w:left w:val="single" w:sz="4" w:space="0" w:color="auto"/>
              <w:bottom w:val="single" w:sz="4" w:space="0" w:color="auto"/>
              <w:right w:val="single" w:sz="4" w:space="0" w:color="auto"/>
            </w:tcBorders>
            <w:shd w:val="clear" w:color="auto" w:fill="auto"/>
          </w:tcPr>
          <w:p w:rsidR="00860720" w:rsidRPr="00B301B2" w:rsidRDefault="00860720" w:rsidP="00860720">
            <w:pPr>
              <w:rPr>
                <w:sz w:val="18"/>
                <w:szCs w:val="18"/>
              </w:rPr>
            </w:pPr>
            <w:r>
              <w:rPr>
                <w:sz w:val="18"/>
                <w:szCs w:val="18"/>
              </w:rPr>
              <w:t>Number of Forms 1099NEC</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860720" w:rsidRPr="00B301B2" w:rsidRDefault="00860720" w:rsidP="00860720">
            <w:pPr>
              <w:rPr>
                <w:sz w:val="18"/>
                <w:szCs w:val="18"/>
              </w:rPr>
            </w:pPr>
            <w:r>
              <w:rPr>
                <w:sz w:val="18"/>
                <w:szCs w:val="18"/>
              </w:rPr>
              <w:t>Number of Forms 1099NEC</w:t>
            </w:r>
          </w:p>
        </w:tc>
      </w:tr>
      <w:tr w:rsidR="00860720" w:rsidRPr="00B22D61" w:rsidTr="003F780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860720" w:rsidRPr="007A2C8F" w:rsidRDefault="00860720" w:rsidP="00860720">
            <w:pPr>
              <w:jc w:val="center"/>
              <w:rPr>
                <w:sz w:val="18"/>
                <w:szCs w:val="18"/>
              </w:rPr>
            </w:pPr>
            <w:r>
              <w:rPr>
                <w:sz w:val="18"/>
                <w:szCs w:val="18"/>
              </w:rPr>
              <w:t>16</w:t>
            </w:r>
          </w:p>
        </w:tc>
        <w:tc>
          <w:tcPr>
            <w:tcW w:w="1406" w:type="dxa"/>
            <w:tcBorders>
              <w:top w:val="single" w:sz="4" w:space="0" w:color="auto"/>
              <w:left w:val="nil"/>
              <w:bottom w:val="single" w:sz="4" w:space="0" w:color="auto"/>
              <w:right w:val="single" w:sz="4" w:space="0" w:color="auto"/>
            </w:tcBorders>
            <w:shd w:val="clear" w:color="auto" w:fill="auto"/>
          </w:tcPr>
          <w:p w:rsidR="00860720" w:rsidRPr="007A2C8F" w:rsidRDefault="00860720" w:rsidP="00860720">
            <w:pPr>
              <w:rPr>
                <w:sz w:val="18"/>
                <w:szCs w:val="18"/>
              </w:rPr>
            </w:pPr>
            <w:r w:rsidRPr="007A2C8F">
              <w:rPr>
                <w:sz w:val="18"/>
                <w:szCs w:val="18"/>
              </w:rPr>
              <w:t>Binary</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60720" w:rsidRPr="007A2C8F" w:rsidRDefault="00860720" w:rsidP="00860720">
            <w:pPr>
              <w:jc w:val="center"/>
              <w:rPr>
                <w:sz w:val="18"/>
                <w:szCs w:val="18"/>
              </w:rPr>
            </w:pPr>
            <w:r w:rsidRPr="007A2C8F">
              <w:rPr>
                <w:sz w:val="18"/>
                <w:szCs w:val="18"/>
              </w:rPr>
              <w:t>1</w:t>
            </w:r>
          </w:p>
        </w:tc>
        <w:tc>
          <w:tcPr>
            <w:tcW w:w="4534" w:type="dxa"/>
            <w:tcBorders>
              <w:top w:val="single" w:sz="4" w:space="0" w:color="auto"/>
              <w:left w:val="single" w:sz="4" w:space="0" w:color="auto"/>
              <w:bottom w:val="single" w:sz="4" w:space="0" w:color="auto"/>
              <w:right w:val="single" w:sz="4" w:space="0" w:color="auto"/>
            </w:tcBorders>
            <w:shd w:val="clear" w:color="auto" w:fill="auto"/>
          </w:tcPr>
          <w:p w:rsidR="00860720" w:rsidRPr="007A2C8F" w:rsidRDefault="00860720" w:rsidP="00860720">
            <w:pPr>
              <w:rPr>
                <w:sz w:val="18"/>
                <w:szCs w:val="18"/>
              </w:rPr>
            </w:pPr>
            <w:r w:rsidRPr="007A2C8F">
              <w:rPr>
                <w:sz w:val="18"/>
                <w:szCs w:val="18"/>
              </w:rPr>
              <w:t>Amended Check Box</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860720" w:rsidRPr="007A2C8F" w:rsidRDefault="00860720" w:rsidP="00860720">
            <w:pPr>
              <w:rPr>
                <w:sz w:val="18"/>
                <w:szCs w:val="18"/>
              </w:rPr>
            </w:pPr>
            <w:r w:rsidRPr="007A2C8F">
              <w:rPr>
                <w:sz w:val="18"/>
                <w:szCs w:val="18"/>
              </w:rPr>
              <w:t>Mark “1” for an Amended Return.</w:t>
            </w:r>
            <w:r w:rsidRPr="007A2C8F">
              <w:rPr>
                <w:sz w:val="18"/>
                <w:szCs w:val="18"/>
              </w:rPr>
              <w:br/>
              <w:t>Mark “0” if not applicable.</w:t>
            </w:r>
          </w:p>
        </w:tc>
      </w:tr>
      <w:tr w:rsidR="003F7805" w:rsidRPr="00B22D61" w:rsidTr="003F780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3F7805" w:rsidRPr="00B301B2" w:rsidRDefault="00860720" w:rsidP="003F7805">
            <w:pPr>
              <w:jc w:val="center"/>
              <w:rPr>
                <w:sz w:val="18"/>
                <w:szCs w:val="18"/>
              </w:rPr>
            </w:pPr>
            <w:r>
              <w:rPr>
                <w:sz w:val="18"/>
                <w:szCs w:val="18"/>
              </w:rPr>
              <w:t>17</w:t>
            </w:r>
          </w:p>
        </w:tc>
        <w:tc>
          <w:tcPr>
            <w:tcW w:w="1406" w:type="dxa"/>
            <w:tcBorders>
              <w:top w:val="single" w:sz="4" w:space="0" w:color="auto"/>
              <w:left w:val="nil"/>
              <w:bottom w:val="single" w:sz="4" w:space="0" w:color="auto"/>
              <w:right w:val="single" w:sz="4" w:space="0" w:color="auto"/>
            </w:tcBorders>
            <w:shd w:val="clear" w:color="auto" w:fill="auto"/>
          </w:tcPr>
          <w:p w:rsidR="003F7805" w:rsidRPr="00B301B2" w:rsidRDefault="00743FE0" w:rsidP="003F7805">
            <w:pPr>
              <w:rPr>
                <w:sz w:val="18"/>
                <w:szCs w:val="18"/>
              </w:rPr>
            </w:pPr>
            <w:r w:rsidRPr="00AC1BAB">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F7805" w:rsidRPr="00B301B2" w:rsidRDefault="006226EC" w:rsidP="003F7805">
            <w:pPr>
              <w:jc w:val="center"/>
              <w:rPr>
                <w:sz w:val="18"/>
                <w:szCs w:val="18"/>
              </w:rPr>
            </w:pPr>
            <w:r>
              <w:rPr>
                <w:sz w:val="18"/>
                <w:szCs w:val="18"/>
              </w:rPr>
              <w:t>10</w:t>
            </w:r>
          </w:p>
        </w:tc>
        <w:tc>
          <w:tcPr>
            <w:tcW w:w="4534" w:type="dxa"/>
            <w:tcBorders>
              <w:top w:val="single" w:sz="4" w:space="0" w:color="auto"/>
              <w:left w:val="single" w:sz="4" w:space="0" w:color="auto"/>
              <w:bottom w:val="single" w:sz="4" w:space="0" w:color="auto"/>
              <w:right w:val="single" w:sz="4" w:space="0" w:color="auto"/>
            </w:tcBorders>
            <w:shd w:val="clear" w:color="auto" w:fill="auto"/>
          </w:tcPr>
          <w:p w:rsidR="003F7805" w:rsidRDefault="003F7805" w:rsidP="003911C4">
            <w:pPr>
              <w:jc w:val="left"/>
              <w:rPr>
                <w:sz w:val="18"/>
                <w:szCs w:val="18"/>
              </w:rPr>
            </w:pPr>
            <w:r>
              <w:rPr>
                <w:sz w:val="18"/>
                <w:szCs w:val="18"/>
              </w:rPr>
              <w:t>PTIN,</w:t>
            </w:r>
            <w:r w:rsidR="003911C4">
              <w:rPr>
                <w:sz w:val="18"/>
                <w:szCs w:val="18"/>
              </w:rPr>
              <w:t>F</w:t>
            </w:r>
            <w:r>
              <w:rPr>
                <w:sz w:val="18"/>
                <w:szCs w:val="18"/>
              </w:rPr>
              <w:t>EIN or LDR Account Number Paid Preparer</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3F7805" w:rsidRDefault="003F7805" w:rsidP="003F7805">
            <w:pPr>
              <w:jc w:val="left"/>
              <w:rPr>
                <w:sz w:val="18"/>
                <w:szCs w:val="18"/>
              </w:rPr>
            </w:pPr>
            <w:r>
              <w:rPr>
                <w:sz w:val="18"/>
                <w:szCs w:val="18"/>
              </w:rPr>
              <w:t>Paid Preparer ID Number</w:t>
            </w:r>
          </w:p>
          <w:p w:rsidR="00860720" w:rsidRDefault="00860720" w:rsidP="003F7805">
            <w:pPr>
              <w:jc w:val="left"/>
              <w:rPr>
                <w:sz w:val="18"/>
                <w:szCs w:val="18"/>
              </w:rPr>
            </w:pPr>
          </w:p>
          <w:p w:rsidR="00860720" w:rsidRDefault="00860720" w:rsidP="003F7805">
            <w:pPr>
              <w:jc w:val="left"/>
              <w:rPr>
                <w:sz w:val="18"/>
                <w:szCs w:val="18"/>
              </w:rPr>
            </w:pPr>
          </w:p>
          <w:p w:rsidR="003F7805" w:rsidRDefault="003F7805" w:rsidP="003F7805">
            <w:pPr>
              <w:jc w:val="left"/>
              <w:rPr>
                <w:sz w:val="18"/>
                <w:szCs w:val="18"/>
              </w:rPr>
            </w:pPr>
          </w:p>
          <w:p w:rsidR="003F7805" w:rsidRDefault="003F7805" w:rsidP="003F7805">
            <w:pPr>
              <w:jc w:val="left"/>
              <w:rPr>
                <w:sz w:val="18"/>
                <w:szCs w:val="18"/>
              </w:rPr>
            </w:pPr>
          </w:p>
          <w:p w:rsidR="003F7805" w:rsidRDefault="003F7805" w:rsidP="003F7805">
            <w:pPr>
              <w:jc w:val="left"/>
              <w:rPr>
                <w:sz w:val="18"/>
                <w:szCs w:val="18"/>
              </w:rPr>
            </w:pPr>
          </w:p>
          <w:p w:rsidR="003F7805" w:rsidRDefault="003F7805" w:rsidP="003F7805">
            <w:pPr>
              <w:jc w:val="left"/>
              <w:rPr>
                <w:sz w:val="18"/>
                <w:szCs w:val="18"/>
              </w:rPr>
            </w:pPr>
          </w:p>
          <w:p w:rsidR="003F7805" w:rsidRDefault="003F7805" w:rsidP="003F7805">
            <w:pPr>
              <w:jc w:val="left"/>
              <w:rPr>
                <w:sz w:val="18"/>
                <w:szCs w:val="18"/>
              </w:rPr>
            </w:pPr>
          </w:p>
        </w:tc>
      </w:tr>
      <w:tr w:rsidR="003F7805" w:rsidRPr="00FA1AE0" w:rsidTr="00D92085">
        <w:trPr>
          <w:gridBefore w:val="1"/>
          <w:wBefore w:w="23" w:type="dxa"/>
          <w:cantSplit/>
          <w:trHeight w:val="20"/>
        </w:trPr>
        <w:tc>
          <w:tcPr>
            <w:tcW w:w="14400" w:type="dxa"/>
            <w:gridSpan w:val="5"/>
            <w:tcBorders>
              <w:top w:val="single" w:sz="4" w:space="0" w:color="auto"/>
              <w:left w:val="single" w:sz="4" w:space="0" w:color="auto"/>
              <w:bottom w:val="single" w:sz="4" w:space="0" w:color="auto"/>
              <w:right w:val="single" w:sz="4" w:space="0" w:color="auto"/>
            </w:tcBorders>
            <w:shd w:val="clear" w:color="auto" w:fill="000000"/>
            <w:vAlign w:val="center"/>
          </w:tcPr>
          <w:p w:rsidR="003F7805" w:rsidRPr="00FA1AE0" w:rsidRDefault="003F7805" w:rsidP="003F7805">
            <w:pPr>
              <w:jc w:val="center"/>
              <w:rPr>
                <w:b/>
                <w:color w:val="FFFFFF"/>
                <w:sz w:val="20"/>
                <w:szCs w:val="20"/>
              </w:rPr>
            </w:pPr>
            <w:r w:rsidRPr="00FA1AE0">
              <w:rPr>
                <w:b/>
                <w:color w:val="FFFFFF"/>
                <w:sz w:val="20"/>
                <w:szCs w:val="20"/>
              </w:rPr>
              <w:lastRenderedPageBreak/>
              <w:t>Government Specific Data</w:t>
            </w:r>
          </w:p>
        </w:tc>
        <w:tc>
          <w:tcPr>
            <w:tcW w:w="7470" w:type="dxa"/>
            <w:vAlign w:val="center"/>
          </w:tcPr>
          <w:p w:rsidR="003F7805" w:rsidRPr="00FA1AE0" w:rsidRDefault="003F7805" w:rsidP="003F7805">
            <w:pPr>
              <w:jc w:val="center"/>
              <w:rPr>
                <w:b/>
                <w:color w:val="FFFFFF"/>
                <w:sz w:val="20"/>
                <w:szCs w:val="20"/>
              </w:rPr>
            </w:pPr>
          </w:p>
        </w:tc>
      </w:tr>
      <w:tr w:rsidR="003F7805" w:rsidRPr="00B22D61" w:rsidTr="004912E0">
        <w:trPr>
          <w:gridBefore w:val="1"/>
          <w:gridAfter w:val="1"/>
          <w:wBefore w:w="23" w:type="dxa"/>
          <w:wAfter w:w="7470" w:type="dxa"/>
          <w:cantSplit/>
          <w:trHeight w:val="701"/>
        </w:trPr>
        <w:tc>
          <w:tcPr>
            <w:tcW w:w="72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F7805" w:rsidRPr="00187DCE" w:rsidRDefault="003F7805" w:rsidP="003F7805">
            <w:pPr>
              <w:jc w:val="center"/>
              <w:rPr>
                <w:b/>
                <w:color w:val="000000"/>
                <w:sz w:val="18"/>
                <w:szCs w:val="18"/>
              </w:rPr>
            </w:pPr>
            <w:r w:rsidRPr="00187DCE">
              <w:rPr>
                <w:b/>
                <w:color w:val="000000"/>
                <w:sz w:val="18"/>
                <w:szCs w:val="18"/>
              </w:rPr>
              <w:t>Field</w:t>
            </w:r>
          </w:p>
          <w:p w:rsidR="003F7805" w:rsidRPr="00187DCE" w:rsidRDefault="003F7805" w:rsidP="003F7805">
            <w:pPr>
              <w:jc w:val="center"/>
              <w:rPr>
                <w:sz w:val="18"/>
                <w:szCs w:val="18"/>
              </w:rPr>
            </w:pPr>
            <w:r w:rsidRPr="00187DCE">
              <w:rPr>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EAF1DD" w:themeFill="accent3" w:themeFillTint="33"/>
          </w:tcPr>
          <w:p w:rsidR="003F7805" w:rsidRPr="00B301B2" w:rsidRDefault="003F7805" w:rsidP="003F7805">
            <w:pPr>
              <w:rPr>
                <w:sz w:val="18"/>
                <w:szCs w:val="18"/>
              </w:rPr>
            </w:pPr>
            <w:r w:rsidRPr="00187DCE">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F7805" w:rsidRPr="00187DCE" w:rsidRDefault="003F7805" w:rsidP="003F7805">
            <w:pPr>
              <w:jc w:val="center"/>
              <w:rPr>
                <w:b/>
                <w:sz w:val="18"/>
                <w:szCs w:val="18"/>
              </w:rPr>
            </w:pPr>
            <w:r w:rsidRPr="00187DCE">
              <w:rPr>
                <w:b/>
                <w:sz w:val="18"/>
                <w:szCs w:val="18"/>
              </w:rPr>
              <w:t>Max.</w:t>
            </w:r>
          </w:p>
          <w:p w:rsidR="003F7805" w:rsidRPr="00B301B2" w:rsidRDefault="003F7805" w:rsidP="003F7805">
            <w:pPr>
              <w:jc w:val="center"/>
              <w:rPr>
                <w:sz w:val="18"/>
                <w:szCs w:val="18"/>
              </w:rPr>
            </w:pPr>
            <w:r w:rsidRPr="00187DCE">
              <w:rPr>
                <w:b/>
                <w:sz w:val="18"/>
                <w:szCs w:val="18"/>
              </w:rPr>
              <w:t>Field Length</w:t>
            </w:r>
          </w:p>
        </w:tc>
        <w:tc>
          <w:tcPr>
            <w:tcW w:w="45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F7805" w:rsidRPr="00B301B2" w:rsidRDefault="003F7805" w:rsidP="003F7805">
            <w:pPr>
              <w:rPr>
                <w:sz w:val="18"/>
                <w:szCs w:val="18"/>
              </w:rPr>
            </w:pPr>
            <w:r w:rsidRPr="00187DCE">
              <w:rPr>
                <w:b/>
                <w:sz w:val="18"/>
                <w:szCs w:val="18"/>
              </w:rPr>
              <w:t>Field Name</w:t>
            </w:r>
          </w:p>
        </w:tc>
        <w:tc>
          <w:tcPr>
            <w:tcW w:w="684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rsidR="003F7805" w:rsidRPr="00B301B2" w:rsidRDefault="003F7805" w:rsidP="003F7805">
            <w:pPr>
              <w:rPr>
                <w:sz w:val="18"/>
                <w:szCs w:val="18"/>
              </w:rPr>
            </w:pPr>
            <w:r w:rsidRPr="00187DCE">
              <w:rPr>
                <w:b/>
                <w:sz w:val="18"/>
                <w:szCs w:val="18"/>
              </w:rPr>
              <w:t>Comments</w:t>
            </w:r>
          </w:p>
        </w:tc>
      </w:tr>
      <w:tr w:rsidR="003F7805" w:rsidRPr="00B22D61" w:rsidTr="00D92085">
        <w:trPr>
          <w:gridBefore w:val="1"/>
          <w:gridAfter w:val="1"/>
          <w:wBefore w:w="23" w:type="dxa"/>
          <w:wAfter w:w="7470" w:type="dxa"/>
          <w:cantSplit/>
          <w:trHeight w:val="512"/>
        </w:trPr>
        <w:tc>
          <w:tcPr>
            <w:tcW w:w="1440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F7805" w:rsidRDefault="00402533" w:rsidP="003F7805">
            <w:pPr>
              <w:rPr>
                <w:sz w:val="18"/>
                <w:szCs w:val="18"/>
              </w:rPr>
            </w:pPr>
            <w:r>
              <w:rPr>
                <w:b/>
                <w:color w:val="0000FF"/>
                <w:sz w:val="20"/>
                <w:szCs w:val="20"/>
              </w:rPr>
              <w:t>Annual Summary and Transmittal of Form 1099-NEC</w:t>
            </w:r>
            <w:r>
              <w:rPr>
                <w:b/>
                <w:color w:val="0000FF"/>
                <w:sz w:val="20"/>
                <w:szCs w:val="20"/>
              </w:rPr>
              <w:t xml:space="preserve"> Schedule</w:t>
            </w:r>
            <w:r>
              <w:rPr>
                <w:b/>
                <w:color w:val="0000FF"/>
                <w:sz w:val="20"/>
                <w:szCs w:val="20"/>
              </w:rPr>
              <w:t xml:space="preserve"> </w:t>
            </w:r>
            <w:r w:rsidR="003F7805" w:rsidRPr="00FA1AE0">
              <w:rPr>
                <w:color w:val="0000FF"/>
                <w:sz w:val="20"/>
                <w:szCs w:val="20"/>
              </w:rPr>
              <w:t xml:space="preserve">(Page </w:t>
            </w:r>
            <w:r w:rsidR="003F7805">
              <w:rPr>
                <w:color w:val="0000FF"/>
                <w:sz w:val="20"/>
                <w:szCs w:val="20"/>
              </w:rPr>
              <w:t>2</w:t>
            </w:r>
            <w:r w:rsidR="003F7805" w:rsidRPr="00FA1AE0">
              <w:rPr>
                <w:color w:val="0000FF"/>
                <w:sz w:val="20"/>
                <w:szCs w:val="20"/>
              </w:rPr>
              <w:t>)</w:t>
            </w:r>
          </w:p>
        </w:tc>
      </w:tr>
      <w:tr w:rsidR="003F7805" w:rsidRPr="00B22D61"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F7805" w:rsidRPr="00B301B2" w:rsidRDefault="00860720" w:rsidP="003F7805">
            <w:pPr>
              <w:jc w:val="center"/>
              <w:rPr>
                <w:sz w:val="18"/>
                <w:szCs w:val="18"/>
              </w:rPr>
            </w:pPr>
            <w:r>
              <w:rPr>
                <w:sz w:val="18"/>
                <w:szCs w:val="18"/>
              </w:rPr>
              <w:t>18</w:t>
            </w:r>
          </w:p>
        </w:tc>
        <w:tc>
          <w:tcPr>
            <w:tcW w:w="1406" w:type="dxa"/>
            <w:tcBorders>
              <w:top w:val="single" w:sz="4" w:space="0" w:color="auto"/>
              <w:left w:val="nil"/>
              <w:bottom w:val="single" w:sz="4" w:space="0" w:color="auto"/>
              <w:right w:val="single" w:sz="4" w:space="0" w:color="auto"/>
            </w:tcBorders>
          </w:tcPr>
          <w:p w:rsidR="003F7805" w:rsidRPr="00B301B2" w:rsidRDefault="003F7805" w:rsidP="003F7805">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rPr>
                <w:sz w:val="18"/>
                <w:szCs w:val="18"/>
              </w:rPr>
            </w:pPr>
            <w:r>
              <w:rPr>
                <w:sz w:val="18"/>
                <w:szCs w:val="18"/>
              </w:rPr>
              <w:t>(1)Social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3F7805" w:rsidRPr="00B301B2" w:rsidRDefault="003F7805" w:rsidP="003F7805">
            <w:pPr>
              <w:rPr>
                <w:sz w:val="18"/>
                <w:szCs w:val="18"/>
              </w:rPr>
            </w:pPr>
            <w:r>
              <w:rPr>
                <w:sz w:val="18"/>
                <w:szCs w:val="18"/>
              </w:rPr>
              <w:t>Social Security Number</w:t>
            </w:r>
          </w:p>
        </w:tc>
      </w:tr>
      <w:tr w:rsidR="003F7805" w:rsidRPr="00B22D61"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F7805" w:rsidRPr="00B301B2" w:rsidRDefault="00860720" w:rsidP="003F7805">
            <w:pPr>
              <w:jc w:val="center"/>
              <w:rPr>
                <w:sz w:val="18"/>
                <w:szCs w:val="18"/>
              </w:rPr>
            </w:pPr>
            <w:r>
              <w:rPr>
                <w:sz w:val="18"/>
                <w:szCs w:val="18"/>
              </w:rPr>
              <w:t>19</w:t>
            </w:r>
          </w:p>
        </w:tc>
        <w:tc>
          <w:tcPr>
            <w:tcW w:w="1406" w:type="dxa"/>
            <w:tcBorders>
              <w:top w:val="single" w:sz="4" w:space="0" w:color="auto"/>
              <w:left w:val="nil"/>
              <w:bottom w:val="single" w:sz="4" w:space="0" w:color="auto"/>
              <w:right w:val="single" w:sz="4" w:space="0" w:color="auto"/>
            </w:tcBorders>
          </w:tcPr>
          <w:p w:rsidR="003F7805" w:rsidRPr="00B301B2" w:rsidRDefault="003F7805" w:rsidP="003F7805">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rPr>
                <w:sz w:val="18"/>
                <w:szCs w:val="18"/>
              </w:rPr>
            </w:pPr>
            <w:r>
              <w:rPr>
                <w:sz w:val="18"/>
                <w:szCs w:val="18"/>
              </w:rPr>
              <w:t>(1)</w:t>
            </w:r>
            <w:r w:rsidR="00DF0517">
              <w:rPr>
                <w:sz w:val="18"/>
                <w:szCs w:val="18"/>
              </w:rPr>
              <w:t>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3F7805" w:rsidRPr="00B301B2" w:rsidRDefault="00DF0517" w:rsidP="003F7805">
            <w:pPr>
              <w:rPr>
                <w:sz w:val="18"/>
                <w:szCs w:val="18"/>
              </w:rPr>
            </w:pPr>
            <w:r>
              <w:rPr>
                <w:sz w:val="18"/>
                <w:szCs w:val="18"/>
              </w:rPr>
              <w:t>Nonemployee Compensation (From Box1)</w:t>
            </w:r>
          </w:p>
        </w:tc>
      </w:tr>
      <w:tr w:rsidR="003F7805" w:rsidRPr="00B22D61"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F7805" w:rsidRPr="00B301B2" w:rsidRDefault="00860720" w:rsidP="003F7805">
            <w:pPr>
              <w:jc w:val="center"/>
              <w:rPr>
                <w:sz w:val="18"/>
                <w:szCs w:val="18"/>
              </w:rPr>
            </w:pPr>
            <w:r>
              <w:rPr>
                <w:sz w:val="18"/>
                <w:szCs w:val="18"/>
              </w:rPr>
              <w:t>20</w:t>
            </w:r>
          </w:p>
        </w:tc>
        <w:tc>
          <w:tcPr>
            <w:tcW w:w="1406" w:type="dxa"/>
            <w:tcBorders>
              <w:top w:val="single" w:sz="4" w:space="0" w:color="auto"/>
              <w:left w:val="nil"/>
              <w:bottom w:val="single" w:sz="4" w:space="0" w:color="auto"/>
              <w:right w:val="single" w:sz="4" w:space="0" w:color="auto"/>
            </w:tcBorders>
          </w:tcPr>
          <w:p w:rsidR="003F7805" w:rsidRPr="00B301B2" w:rsidRDefault="003F7805" w:rsidP="003F7805">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rPr>
                <w:sz w:val="18"/>
                <w:szCs w:val="18"/>
              </w:rPr>
            </w:pPr>
            <w:r>
              <w:rPr>
                <w:sz w:val="18"/>
                <w:szCs w:val="18"/>
              </w:rPr>
              <w:t>(1)</w:t>
            </w:r>
            <w:r w:rsidR="00DF0517">
              <w:rPr>
                <w:sz w:val="18"/>
                <w:szCs w:val="18"/>
              </w:rPr>
              <w:t>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3F7805" w:rsidRPr="00B301B2" w:rsidRDefault="00DF0517" w:rsidP="003F7805">
            <w:pPr>
              <w:rPr>
                <w:sz w:val="18"/>
                <w:szCs w:val="18"/>
              </w:rPr>
            </w:pPr>
            <w:r>
              <w:rPr>
                <w:sz w:val="18"/>
                <w:szCs w:val="18"/>
              </w:rPr>
              <w:t>Louisiana State Income Tax Withheld</w:t>
            </w:r>
          </w:p>
        </w:tc>
      </w:tr>
      <w:tr w:rsidR="003F7805" w:rsidRPr="00B22D61"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F7805" w:rsidRPr="00B301B2" w:rsidRDefault="00860720" w:rsidP="00B97295">
            <w:pPr>
              <w:jc w:val="center"/>
              <w:rPr>
                <w:sz w:val="18"/>
                <w:szCs w:val="18"/>
              </w:rPr>
            </w:pPr>
            <w:r>
              <w:rPr>
                <w:sz w:val="18"/>
                <w:szCs w:val="18"/>
              </w:rPr>
              <w:t>2</w:t>
            </w:r>
            <w:r w:rsidR="00B97295">
              <w:rPr>
                <w:sz w:val="18"/>
                <w:szCs w:val="18"/>
              </w:rPr>
              <w:t>1</w:t>
            </w:r>
          </w:p>
        </w:tc>
        <w:tc>
          <w:tcPr>
            <w:tcW w:w="1406" w:type="dxa"/>
            <w:tcBorders>
              <w:top w:val="single" w:sz="4" w:space="0" w:color="auto"/>
              <w:left w:val="nil"/>
              <w:bottom w:val="single" w:sz="4" w:space="0" w:color="auto"/>
              <w:right w:val="single" w:sz="4" w:space="0" w:color="auto"/>
            </w:tcBorders>
          </w:tcPr>
          <w:p w:rsidR="003F7805" w:rsidRPr="00B301B2" w:rsidRDefault="003F7805" w:rsidP="003F7805">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rPr>
                <w:sz w:val="18"/>
                <w:szCs w:val="18"/>
              </w:rPr>
            </w:pPr>
            <w:r>
              <w:rPr>
                <w:sz w:val="18"/>
                <w:szCs w:val="18"/>
              </w:rPr>
              <w:t>(2)Social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3F7805" w:rsidRPr="00B301B2" w:rsidRDefault="003F7805" w:rsidP="003F7805">
            <w:pPr>
              <w:rPr>
                <w:sz w:val="18"/>
                <w:szCs w:val="18"/>
              </w:rPr>
            </w:pPr>
            <w:r>
              <w:rPr>
                <w:sz w:val="18"/>
                <w:szCs w:val="18"/>
              </w:rPr>
              <w:t>Social Security Number</w:t>
            </w:r>
          </w:p>
        </w:tc>
      </w:tr>
      <w:tr w:rsidR="003F7805" w:rsidRPr="00B22D61"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F7805" w:rsidRPr="00274D35" w:rsidRDefault="00B97295" w:rsidP="003F7805">
            <w:pPr>
              <w:jc w:val="center"/>
              <w:rPr>
                <w:sz w:val="18"/>
                <w:szCs w:val="18"/>
              </w:rPr>
            </w:pPr>
            <w:r>
              <w:rPr>
                <w:sz w:val="18"/>
                <w:szCs w:val="18"/>
              </w:rPr>
              <w:t>22</w:t>
            </w:r>
          </w:p>
        </w:tc>
        <w:tc>
          <w:tcPr>
            <w:tcW w:w="1406" w:type="dxa"/>
            <w:tcBorders>
              <w:top w:val="single" w:sz="4" w:space="0" w:color="auto"/>
              <w:left w:val="nil"/>
              <w:bottom w:val="single" w:sz="4" w:space="0" w:color="auto"/>
              <w:right w:val="single" w:sz="4" w:space="0" w:color="auto"/>
            </w:tcBorders>
          </w:tcPr>
          <w:p w:rsidR="003F7805" w:rsidRPr="00B301B2" w:rsidRDefault="003F7805" w:rsidP="003F7805">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rPr>
                <w:sz w:val="18"/>
                <w:szCs w:val="18"/>
              </w:rPr>
            </w:pPr>
            <w:r>
              <w:rPr>
                <w:sz w:val="18"/>
                <w:szCs w:val="18"/>
              </w:rPr>
              <w:t>(2)</w:t>
            </w:r>
            <w:r w:rsidR="00DF0517">
              <w:rPr>
                <w:sz w:val="18"/>
                <w:szCs w:val="18"/>
              </w:rPr>
              <w:t>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3F7805" w:rsidRPr="00B301B2" w:rsidRDefault="00DF0517" w:rsidP="003F7805">
            <w:pPr>
              <w:rPr>
                <w:sz w:val="18"/>
                <w:szCs w:val="18"/>
              </w:rPr>
            </w:pPr>
            <w:r>
              <w:rPr>
                <w:sz w:val="18"/>
                <w:szCs w:val="18"/>
              </w:rPr>
              <w:t>Nonemployee Compensation (From Box1)</w:t>
            </w:r>
          </w:p>
        </w:tc>
      </w:tr>
      <w:tr w:rsidR="003F7805" w:rsidRPr="00B22D61"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F7805" w:rsidRPr="00B301B2" w:rsidRDefault="00B97295" w:rsidP="003F7805">
            <w:pPr>
              <w:jc w:val="center"/>
              <w:rPr>
                <w:sz w:val="18"/>
                <w:szCs w:val="18"/>
              </w:rPr>
            </w:pPr>
            <w:r>
              <w:rPr>
                <w:sz w:val="18"/>
                <w:szCs w:val="18"/>
              </w:rPr>
              <w:t>23</w:t>
            </w:r>
          </w:p>
        </w:tc>
        <w:tc>
          <w:tcPr>
            <w:tcW w:w="1406" w:type="dxa"/>
            <w:tcBorders>
              <w:top w:val="single" w:sz="4" w:space="0" w:color="auto"/>
              <w:left w:val="nil"/>
              <w:bottom w:val="single" w:sz="4" w:space="0" w:color="auto"/>
              <w:right w:val="single" w:sz="4" w:space="0" w:color="auto"/>
            </w:tcBorders>
          </w:tcPr>
          <w:p w:rsidR="003F7805" w:rsidRPr="00B301B2" w:rsidRDefault="003F7805" w:rsidP="003F7805">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rPr>
                <w:sz w:val="18"/>
                <w:szCs w:val="18"/>
              </w:rPr>
            </w:pPr>
            <w:r>
              <w:rPr>
                <w:sz w:val="18"/>
                <w:szCs w:val="18"/>
              </w:rPr>
              <w:t>(2)</w:t>
            </w:r>
            <w:r w:rsidR="00DF0517">
              <w:rPr>
                <w:sz w:val="18"/>
                <w:szCs w:val="18"/>
              </w:rPr>
              <w:t>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3F7805" w:rsidRPr="00B301B2" w:rsidRDefault="00DF0517" w:rsidP="003F7805">
            <w:pPr>
              <w:rPr>
                <w:sz w:val="18"/>
                <w:szCs w:val="18"/>
              </w:rPr>
            </w:pPr>
            <w:r>
              <w:rPr>
                <w:sz w:val="18"/>
                <w:szCs w:val="18"/>
              </w:rPr>
              <w:t>Louisiana State Income Tax Withheld</w:t>
            </w:r>
          </w:p>
        </w:tc>
      </w:tr>
      <w:tr w:rsidR="003F7805" w:rsidRPr="00B22D61"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F7805" w:rsidRPr="00B301B2" w:rsidRDefault="00B97295" w:rsidP="003F7805">
            <w:pPr>
              <w:jc w:val="center"/>
              <w:rPr>
                <w:sz w:val="18"/>
                <w:szCs w:val="18"/>
              </w:rPr>
            </w:pPr>
            <w:r>
              <w:rPr>
                <w:sz w:val="18"/>
                <w:szCs w:val="18"/>
              </w:rPr>
              <w:t>24</w:t>
            </w:r>
          </w:p>
        </w:tc>
        <w:tc>
          <w:tcPr>
            <w:tcW w:w="1406" w:type="dxa"/>
            <w:tcBorders>
              <w:top w:val="single" w:sz="4" w:space="0" w:color="auto"/>
              <w:left w:val="nil"/>
              <w:bottom w:val="single" w:sz="4" w:space="0" w:color="auto"/>
              <w:right w:val="single" w:sz="4" w:space="0" w:color="auto"/>
            </w:tcBorders>
          </w:tcPr>
          <w:p w:rsidR="003F7805" w:rsidRPr="00B301B2" w:rsidRDefault="003F7805" w:rsidP="003F7805">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rPr>
                <w:sz w:val="18"/>
                <w:szCs w:val="18"/>
              </w:rPr>
            </w:pPr>
            <w:r>
              <w:rPr>
                <w:sz w:val="18"/>
                <w:szCs w:val="18"/>
              </w:rPr>
              <w:t>(3)Social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3F7805" w:rsidRPr="00B301B2" w:rsidRDefault="003F7805" w:rsidP="003F7805">
            <w:pPr>
              <w:rPr>
                <w:sz w:val="18"/>
                <w:szCs w:val="18"/>
              </w:rPr>
            </w:pPr>
            <w:r>
              <w:rPr>
                <w:sz w:val="18"/>
                <w:szCs w:val="18"/>
              </w:rPr>
              <w:t>Social Security Number</w:t>
            </w:r>
          </w:p>
        </w:tc>
      </w:tr>
      <w:tr w:rsidR="003F7805" w:rsidRPr="00B22D61"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F7805" w:rsidRPr="00B301B2" w:rsidRDefault="00B97295" w:rsidP="003F7805">
            <w:pPr>
              <w:jc w:val="center"/>
              <w:rPr>
                <w:sz w:val="18"/>
                <w:szCs w:val="18"/>
              </w:rPr>
            </w:pPr>
            <w:r>
              <w:rPr>
                <w:sz w:val="18"/>
                <w:szCs w:val="18"/>
              </w:rPr>
              <w:t>25</w:t>
            </w:r>
          </w:p>
        </w:tc>
        <w:tc>
          <w:tcPr>
            <w:tcW w:w="1406" w:type="dxa"/>
            <w:tcBorders>
              <w:top w:val="single" w:sz="4" w:space="0" w:color="auto"/>
              <w:left w:val="nil"/>
              <w:bottom w:val="single" w:sz="4" w:space="0" w:color="auto"/>
              <w:right w:val="single" w:sz="4" w:space="0" w:color="auto"/>
            </w:tcBorders>
          </w:tcPr>
          <w:p w:rsidR="003F7805" w:rsidRPr="00B301B2" w:rsidRDefault="003F7805" w:rsidP="003F7805">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rPr>
                <w:sz w:val="18"/>
                <w:szCs w:val="18"/>
              </w:rPr>
            </w:pPr>
            <w:r>
              <w:rPr>
                <w:sz w:val="18"/>
                <w:szCs w:val="18"/>
              </w:rPr>
              <w:t>(3)</w:t>
            </w:r>
            <w:r w:rsidR="00DF0517">
              <w:rPr>
                <w:sz w:val="18"/>
                <w:szCs w:val="18"/>
              </w:rPr>
              <w:t>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3F7805" w:rsidRPr="00B301B2" w:rsidRDefault="00DF0517" w:rsidP="003F7805">
            <w:pPr>
              <w:rPr>
                <w:sz w:val="18"/>
                <w:szCs w:val="18"/>
              </w:rPr>
            </w:pPr>
            <w:r>
              <w:rPr>
                <w:sz w:val="18"/>
                <w:szCs w:val="18"/>
              </w:rPr>
              <w:t>Nonemployee Compensation (From Box1)</w:t>
            </w:r>
          </w:p>
        </w:tc>
      </w:tr>
      <w:tr w:rsidR="003F7805" w:rsidRPr="00FD7701"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F7805" w:rsidRPr="00B301B2" w:rsidRDefault="00B97295" w:rsidP="003F7805">
            <w:pPr>
              <w:jc w:val="center"/>
              <w:rPr>
                <w:sz w:val="18"/>
                <w:szCs w:val="18"/>
              </w:rPr>
            </w:pPr>
            <w:r>
              <w:rPr>
                <w:sz w:val="18"/>
                <w:szCs w:val="18"/>
              </w:rPr>
              <w:t>26</w:t>
            </w:r>
          </w:p>
        </w:tc>
        <w:tc>
          <w:tcPr>
            <w:tcW w:w="1406" w:type="dxa"/>
            <w:tcBorders>
              <w:top w:val="single" w:sz="4" w:space="0" w:color="auto"/>
              <w:left w:val="nil"/>
              <w:bottom w:val="single" w:sz="4" w:space="0" w:color="auto"/>
              <w:right w:val="single" w:sz="4" w:space="0" w:color="auto"/>
            </w:tcBorders>
          </w:tcPr>
          <w:p w:rsidR="003F7805" w:rsidRPr="00B301B2" w:rsidRDefault="003F7805" w:rsidP="003F7805">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rPr>
                <w:sz w:val="18"/>
                <w:szCs w:val="18"/>
              </w:rPr>
            </w:pPr>
            <w:r>
              <w:rPr>
                <w:sz w:val="18"/>
                <w:szCs w:val="18"/>
              </w:rPr>
              <w:t>(3)</w:t>
            </w:r>
            <w:r w:rsidR="00DF0517">
              <w:rPr>
                <w:sz w:val="18"/>
                <w:szCs w:val="18"/>
              </w:rPr>
              <w:t>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3F7805" w:rsidRPr="00B301B2" w:rsidRDefault="00DF0517" w:rsidP="003F7805">
            <w:pPr>
              <w:rPr>
                <w:sz w:val="18"/>
                <w:szCs w:val="18"/>
              </w:rPr>
            </w:pPr>
            <w:r>
              <w:rPr>
                <w:sz w:val="18"/>
                <w:szCs w:val="18"/>
              </w:rPr>
              <w:t>Louisiana State Income Tax Withheld</w:t>
            </w:r>
          </w:p>
        </w:tc>
      </w:tr>
      <w:tr w:rsidR="003F7805" w:rsidRPr="00FD7701"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F7805" w:rsidRPr="00B301B2" w:rsidRDefault="00B97295" w:rsidP="003F7805">
            <w:pPr>
              <w:jc w:val="center"/>
              <w:rPr>
                <w:sz w:val="18"/>
                <w:szCs w:val="18"/>
              </w:rPr>
            </w:pPr>
            <w:r>
              <w:rPr>
                <w:sz w:val="18"/>
                <w:szCs w:val="18"/>
              </w:rPr>
              <w:t>27</w:t>
            </w:r>
          </w:p>
        </w:tc>
        <w:tc>
          <w:tcPr>
            <w:tcW w:w="1406" w:type="dxa"/>
            <w:tcBorders>
              <w:top w:val="single" w:sz="4" w:space="0" w:color="auto"/>
              <w:left w:val="nil"/>
              <w:bottom w:val="single" w:sz="4" w:space="0" w:color="auto"/>
              <w:right w:val="single" w:sz="4" w:space="0" w:color="auto"/>
            </w:tcBorders>
          </w:tcPr>
          <w:p w:rsidR="003F7805" w:rsidRPr="00B301B2" w:rsidRDefault="003F7805" w:rsidP="003F7805">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rPr>
                <w:sz w:val="18"/>
                <w:szCs w:val="18"/>
              </w:rPr>
            </w:pPr>
            <w:r>
              <w:rPr>
                <w:sz w:val="18"/>
                <w:szCs w:val="18"/>
              </w:rPr>
              <w:t>(4)Social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3F7805" w:rsidRPr="00B301B2" w:rsidRDefault="003F7805" w:rsidP="003F7805">
            <w:pPr>
              <w:rPr>
                <w:sz w:val="18"/>
                <w:szCs w:val="18"/>
              </w:rPr>
            </w:pPr>
            <w:r>
              <w:rPr>
                <w:sz w:val="18"/>
                <w:szCs w:val="18"/>
              </w:rPr>
              <w:t>Social Security Number</w:t>
            </w:r>
          </w:p>
        </w:tc>
      </w:tr>
      <w:tr w:rsidR="003F7805" w:rsidRPr="008700DA"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F7805" w:rsidRPr="00B301B2" w:rsidRDefault="00B97295" w:rsidP="003F7805">
            <w:pPr>
              <w:jc w:val="center"/>
              <w:rPr>
                <w:sz w:val="18"/>
                <w:szCs w:val="18"/>
              </w:rPr>
            </w:pPr>
            <w:r>
              <w:rPr>
                <w:sz w:val="18"/>
                <w:szCs w:val="18"/>
              </w:rPr>
              <w:t>28</w:t>
            </w:r>
          </w:p>
        </w:tc>
        <w:tc>
          <w:tcPr>
            <w:tcW w:w="1406" w:type="dxa"/>
            <w:tcBorders>
              <w:top w:val="single" w:sz="4" w:space="0" w:color="auto"/>
              <w:left w:val="nil"/>
              <w:bottom w:val="single" w:sz="4" w:space="0" w:color="auto"/>
              <w:right w:val="single" w:sz="4" w:space="0" w:color="auto"/>
            </w:tcBorders>
          </w:tcPr>
          <w:p w:rsidR="003F7805" w:rsidRPr="00B301B2" w:rsidRDefault="003F7805" w:rsidP="003F7805">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rPr>
                <w:sz w:val="18"/>
                <w:szCs w:val="18"/>
              </w:rPr>
            </w:pPr>
            <w:r>
              <w:rPr>
                <w:sz w:val="18"/>
                <w:szCs w:val="18"/>
              </w:rPr>
              <w:t>(4)</w:t>
            </w:r>
            <w:r w:rsidR="00DF0517">
              <w:rPr>
                <w:sz w:val="18"/>
                <w:szCs w:val="18"/>
              </w:rPr>
              <w:t>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3F7805" w:rsidRPr="00B301B2" w:rsidRDefault="00DF0517" w:rsidP="003F7805">
            <w:pPr>
              <w:rPr>
                <w:sz w:val="18"/>
                <w:szCs w:val="18"/>
              </w:rPr>
            </w:pPr>
            <w:r>
              <w:rPr>
                <w:sz w:val="18"/>
                <w:szCs w:val="18"/>
              </w:rPr>
              <w:t>Nonemployee Compensation (From Box1)</w:t>
            </w:r>
          </w:p>
        </w:tc>
      </w:tr>
      <w:tr w:rsidR="003F7805" w:rsidRPr="00D711AD"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F7805" w:rsidRPr="00B301B2" w:rsidRDefault="00B97295" w:rsidP="003F7805">
            <w:pPr>
              <w:jc w:val="center"/>
              <w:rPr>
                <w:sz w:val="18"/>
                <w:szCs w:val="18"/>
              </w:rPr>
            </w:pPr>
            <w:r>
              <w:rPr>
                <w:sz w:val="18"/>
                <w:szCs w:val="18"/>
              </w:rPr>
              <w:t>29</w:t>
            </w:r>
          </w:p>
        </w:tc>
        <w:tc>
          <w:tcPr>
            <w:tcW w:w="1406" w:type="dxa"/>
            <w:tcBorders>
              <w:top w:val="single" w:sz="4" w:space="0" w:color="auto"/>
              <w:left w:val="nil"/>
              <w:bottom w:val="single" w:sz="4" w:space="0" w:color="auto"/>
              <w:right w:val="single" w:sz="4" w:space="0" w:color="auto"/>
            </w:tcBorders>
          </w:tcPr>
          <w:p w:rsidR="003F7805" w:rsidRPr="00B301B2" w:rsidRDefault="003F7805" w:rsidP="003F7805">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rPr>
                <w:sz w:val="18"/>
                <w:szCs w:val="18"/>
              </w:rPr>
            </w:pPr>
            <w:r>
              <w:rPr>
                <w:sz w:val="18"/>
                <w:szCs w:val="18"/>
              </w:rPr>
              <w:t>(4)</w:t>
            </w:r>
            <w:r w:rsidR="00DF0517">
              <w:rPr>
                <w:sz w:val="18"/>
                <w:szCs w:val="18"/>
              </w:rPr>
              <w:t>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3F7805" w:rsidRPr="00B301B2" w:rsidRDefault="00DF0517" w:rsidP="003F7805">
            <w:pPr>
              <w:rPr>
                <w:sz w:val="18"/>
                <w:szCs w:val="18"/>
              </w:rPr>
            </w:pPr>
            <w:r>
              <w:rPr>
                <w:sz w:val="18"/>
                <w:szCs w:val="18"/>
              </w:rPr>
              <w:t>Louisiana State Income Tax Withheld</w:t>
            </w:r>
          </w:p>
        </w:tc>
      </w:tr>
      <w:tr w:rsidR="003F7805" w:rsidRPr="00D711AD"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F7805" w:rsidRPr="00B301B2" w:rsidRDefault="00B97295" w:rsidP="00860720">
            <w:pPr>
              <w:jc w:val="center"/>
              <w:rPr>
                <w:sz w:val="18"/>
                <w:szCs w:val="18"/>
              </w:rPr>
            </w:pPr>
            <w:r>
              <w:rPr>
                <w:sz w:val="18"/>
                <w:szCs w:val="18"/>
              </w:rPr>
              <w:t>30</w:t>
            </w:r>
          </w:p>
        </w:tc>
        <w:tc>
          <w:tcPr>
            <w:tcW w:w="1406" w:type="dxa"/>
            <w:tcBorders>
              <w:top w:val="single" w:sz="4" w:space="0" w:color="auto"/>
              <w:left w:val="nil"/>
              <w:bottom w:val="single" w:sz="4" w:space="0" w:color="auto"/>
              <w:right w:val="single" w:sz="4" w:space="0" w:color="auto"/>
            </w:tcBorders>
          </w:tcPr>
          <w:p w:rsidR="003F7805" w:rsidRPr="00B301B2" w:rsidRDefault="003F7805" w:rsidP="003F7805">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rPr>
                <w:sz w:val="18"/>
                <w:szCs w:val="18"/>
              </w:rPr>
            </w:pPr>
            <w:r>
              <w:rPr>
                <w:sz w:val="18"/>
                <w:szCs w:val="18"/>
              </w:rPr>
              <w:t>(5)Social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3F7805" w:rsidRPr="00B301B2" w:rsidRDefault="003F7805" w:rsidP="003F7805">
            <w:pPr>
              <w:rPr>
                <w:sz w:val="18"/>
                <w:szCs w:val="18"/>
              </w:rPr>
            </w:pPr>
            <w:r>
              <w:rPr>
                <w:sz w:val="18"/>
                <w:szCs w:val="18"/>
              </w:rPr>
              <w:t>Social Security Number</w:t>
            </w:r>
          </w:p>
        </w:tc>
      </w:tr>
      <w:tr w:rsidR="003F7805" w:rsidRPr="00D711AD"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F7805" w:rsidRPr="00B301B2" w:rsidRDefault="00B97295" w:rsidP="003F7805">
            <w:pPr>
              <w:jc w:val="center"/>
              <w:rPr>
                <w:sz w:val="18"/>
                <w:szCs w:val="18"/>
              </w:rPr>
            </w:pPr>
            <w:r>
              <w:rPr>
                <w:sz w:val="18"/>
                <w:szCs w:val="18"/>
              </w:rPr>
              <w:t>31</w:t>
            </w:r>
          </w:p>
        </w:tc>
        <w:tc>
          <w:tcPr>
            <w:tcW w:w="1406" w:type="dxa"/>
            <w:tcBorders>
              <w:top w:val="single" w:sz="4" w:space="0" w:color="auto"/>
              <w:left w:val="nil"/>
              <w:bottom w:val="single" w:sz="4" w:space="0" w:color="auto"/>
              <w:right w:val="single" w:sz="4" w:space="0" w:color="auto"/>
            </w:tcBorders>
          </w:tcPr>
          <w:p w:rsidR="003F7805" w:rsidRPr="00B301B2" w:rsidRDefault="003F7805" w:rsidP="003F7805">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rPr>
                <w:sz w:val="18"/>
                <w:szCs w:val="18"/>
              </w:rPr>
            </w:pPr>
            <w:r>
              <w:rPr>
                <w:sz w:val="18"/>
                <w:szCs w:val="18"/>
              </w:rPr>
              <w:t>(5)</w:t>
            </w:r>
            <w:r w:rsidR="00DF0517">
              <w:rPr>
                <w:sz w:val="18"/>
                <w:szCs w:val="18"/>
              </w:rPr>
              <w:t>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3F7805" w:rsidRPr="00B301B2" w:rsidRDefault="00DF0517" w:rsidP="003F7805">
            <w:pPr>
              <w:rPr>
                <w:sz w:val="18"/>
                <w:szCs w:val="18"/>
              </w:rPr>
            </w:pPr>
            <w:r>
              <w:rPr>
                <w:sz w:val="18"/>
                <w:szCs w:val="18"/>
              </w:rPr>
              <w:t>Nonemployee Compensation (From Box1)</w:t>
            </w:r>
          </w:p>
        </w:tc>
      </w:tr>
      <w:tr w:rsidR="003F7805" w:rsidRPr="00D711AD"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F7805" w:rsidRPr="00B301B2" w:rsidRDefault="00B97295" w:rsidP="003F7805">
            <w:pPr>
              <w:jc w:val="center"/>
              <w:rPr>
                <w:sz w:val="18"/>
                <w:szCs w:val="18"/>
              </w:rPr>
            </w:pPr>
            <w:r>
              <w:rPr>
                <w:sz w:val="18"/>
                <w:szCs w:val="18"/>
              </w:rPr>
              <w:t>32</w:t>
            </w:r>
          </w:p>
        </w:tc>
        <w:tc>
          <w:tcPr>
            <w:tcW w:w="1406" w:type="dxa"/>
            <w:tcBorders>
              <w:top w:val="single" w:sz="4" w:space="0" w:color="auto"/>
              <w:left w:val="nil"/>
              <w:bottom w:val="single" w:sz="4" w:space="0" w:color="auto"/>
              <w:right w:val="single" w:sz="4" w:space="0" w:color="auto"/>
            </w:tcBorders>
          </w:tcPr>
          <w:p w:rsidR="003F7805" w:rsidRPr="00B301B2" w:rsidRDefault="003F7805" w:rsidP="003F7805">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rPr>
                <w:sz w:val="18"/>
                <w:szCs w:val="18"/>
              </w:rPr>
            </w:pPr>
            <w:r>
              <w:rPr>
                <w:sz w:val="18"/>
                <w:szCs w:val="18"/>
              </w:rPr>
              <w:t>(5)</w:t>
            </w:r>
            <w:r w:rsidR="00DF0517">
              <w:rPr>
                <w:sz w:val="18"/>
                <w:szCs w:val="18"/>
              </w:rPr>
              <w:t>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3F7805" w:rsidRPr="00B301B2" w:rsidRDefault="00DF0517" w:rsidP="003F7805">
            <w:pPr>
              <w:rPr>
                <w:sz w:val="18"/>
                <w:szCs w:val="18"/>
              </w:rPr>
            </w:pPr>
            <w:r>
              <w:rPr>
                <w:sz w:val="18"/>
                <w:szCs w:val="18"/>
              </w:rPr>
              <w:t>Louisiana State Income Tax Withheld</w:t>
            </w:r>
          </w:p>
        </w:tc>
      </w:tr>
      <w:tr w:rsidR="003F7805" w:rsidRPr="00D711AD"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F7805" w:rsidRPr="00B301B2" w:rsidRDefault="00B97295" w:rsidP="003F7805">
            <w:pPr>
              <w:jc w:val="center"/>
              <w:rPr>
                <w:sz w:val="18"/>
                <w:szCs w:val="18"/>
              </w:rPr>
            </w:pPr>
            <w:r>
              <w:rPr>
                <w:sz w:val="18"/>
                <w:szCs w:val="18"/>
              </w:rPr>
              <w:t>33</w:t>
            </w:r>
          </w:p>
        </w:tc>
        <w:tc>
          <w:tcPr>
            <w:tcW w:w="1406" w:type="dxa"/>
            <w:tcBorders>
              <w:top w:val="single" w:sz="4" w:space="0" w:color="auto"/>
              <w:left w:val="nil"/>
              <w:bottom w:val="single" w:sz="4" w:space="0" w:color="auto"/>
              <w:right w:val="single" w:sz="4" w:space="0" w:color="auto"/>
            </w:tcBorders>
          </w:tcPr>
          <w:p w:rsidR="003F7805" w:rsidRPr="00B301B2" w:rsidRDefault="003F7805" w:rsidP="003F7805">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rPr>
                <w:sz w:val="18"/>
                <w:szCs w:val="18"/>
              </w:rPr>
            </w:pPr>
            <w:r>
              <w:rPr>
                <w:sz w:val="18"/>
                <w:szCs w:val="18"/>
              </w:rPr>
              <w:t>(6)Social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3F7805" w:rsidRPr="00B301B2" w:rsidRDefault="003F7805" w:rsidP="003F7805">
            <w:pPr>
              <w:rPr>
                <w:sz w:val="18"/>
                <w:szCs w:val="18"/>
              </w:rPr>
            </w:pPr>
            <w:r>
              <w:rPr>
                <w:sz w:val="18"/>
                <w:szCs w:val="18"/>
              </w:rPr>
              <w:t>Social Security Number</w:t>
            </w:r>
          </w:p>
        </w:tc>
      </w:tr>
      <w:tr w:rsidR="003F7805" w:rsidRPr="00D711AD"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F7805" w:rsidRPr="00B301B2" w:rsidRDefault="00B97295" w:rsidP="003F7805">
            <w:pPr>
              <w:jc w:val="center"/>
              <w:rPr>
                <w:sz w:val="18"/>
                <w:szCs w:val="18"/>
              </w:rPr>
            </w:pPr>
            <w:r>
              <w:rPr>
                <w:sz w:val="18"/>
                <w:szCs w:val="18"/>
              </w:rPr>
              <w:t>34</w:t>
            </w:r>
          </w:p>
        </w:tc>
        <w:tc>
          <w:tcPr>
            <w:tcW w:w="1406" w:type="dxa"/>
            <w:tcBorders>
              <w:top w:val="single" w:sz="4" w:space="0" w:color="auto"/>
              <w:left w:val="nil"/>
              <w:bottom w:val="single" w:sz="4" w:space="0" w:color="auto"/>
              <w:right w:val="single" w:sz="4" w:space="0" w:color="auto"/>
            </w:tcBorders>
          </w:tcPr>
          <w:p w:rsidR="003F7805" w:rsidRPr="00B301B2" w:rsidRDefault="003F7805" w:rsidP="003F7805">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rPr>
                <w:sz w:val="18"/>
                <w:szCs w:val="18"/>
              </w:rPr>
            </w:pPr>
            <w:r>
              <w:rPr>
                <w:sz w:val="18"/>
                <w:szCs w:val="18"/>
              </w:rPr>
              <w:t>(6)</w:t>
            </w:r>
            <w:r w:rsidR="00DF0517">
              <w:rPr>
                <w:sz w:val="18"/>
                <w:szCs w:val="18"/>
              </w:rPr>
              <w:t>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3F7805" w:rsidRPr="00B301B2" w:rsidRDefault="00DF0517" w:rsidP="003F7805">
            <w:pPr>
              <w:rPr>
                <w:sz w:val="18"/>
                <w:szCs w:val="18"/>
              </w:rPr>
            </w:pPr>
            <w:r>
              <w:rPr>
                <w:sz w:val="18"/>
                <w:szCs w:val="18"/>
              </w:rPr>
              <w:t>Nonemployee Compensation (From Box1)</w:t>
            </w:r>
          </w:p>
        </w:tc>
      </w:tr>
      <w:tr w:rsidR="003F7805" w:rsidRPr="00D711AD"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F7805" w:rsidRPr="00B301B2" w:rsidRDefault="00B97295" w:rsidP="003F7805">
            <w:pPr>
              <w:jc w:val="center"/>
              <w:rPr>
                <w:sz w:val="18"/>
                <w:szCs w:val="18"/>
              </w:rPr>
            </w:pPr>
            <w:r>
              <w:rPr>
                <w:sz w:val="18"/>
                <w:szCs w:val="18"/>
              </w:rPr>
              <w:t>35</w:t>
            </w:r>
          </w:p>
        </w:tc>
        <w:tc>
          <w:tcPr>
            <w:tcW w:w="1406" w:type="dxa"/>
            <w:tcBorders>
              <w:top w:val="single" w:sz="4" w:space="0" w:color="auto"/>
              <w:left w:val="nil"/>
              <w:bottom w:val="single" w:sz="4" w:space="0" w:color="auto"/>
              <w:right w:val="single" w:sz="4" w:space="0" w:color="auto"/>
            </w:tcBorders>
          </w:tcPr>
          <w:p w:rsidR="003F7805" w:rsidRPr="00B301B2" w:rsidRDefault="003F7805" w:rsidP="003F7805">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rPr>
                <w:sz w:val="18"/>
                <w:szCs w:val="18"/>
              </w:rPr>
            </w:pPr>
            <w:r>
              <w:rPr>
                <w:sz w:val="18"/>
                <w:szCs w:val="18"/>
              </w:rPr>
              <w:t>(6)</w:t>
            </w:r>
            <w:r w:rsidR="00DF0517">
              <w:rPr>
                <w:sz w:val="18"/>
                <w:szCs w:val="18"/>
              </w:rPr>
              <w:t>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3F7805" w:rsidRDefault="00DF0517" w:rsidP="003F7805">
            <w:pPr>
              <w:rPr>
                <w:sz w:val="18"/>
                <w:szCs w:val="18"/>
              </w:rPr>
            </w:pPr>
            <w:r>
              <w:rPr>
                <w:sz w:val="18"/>
                <w:szCs w:val="18"/>
              </w:rPr>
              <w:t>Louisiana State Income Tax Withheld</w:t>
            </w:r>
          </w:p>
          <w:p w:rsidR="003F7805" w:rsidRDefault="003F7805" w:rsidP="003F7805">
            <w:pPr>
              <w:rPr>
                <w:sz w:val="18"/>
                <w:szCs w:val="18"/>
              </w:rPr>
            </w:pPr>
          </w:p>
          <w:p w:rsidR="003F7805" w:rsidRDefault="003F7805" w:rsidP="003F7805">
            <w:pPr>
              <w:rPr>
                <w:sz w:val="18"/>
                <w:szCs w:val="18"/>
              </w:rPr>
            </w:pPr>
          </w:p>
          <w:p w:rsidR="003F7805" w:rsidRPr="00B301B2" w:rsidRDefault="003F7805" w:rsidP="003F7805">
            <w:pPr>
              <w:rPr>
                <w:sz w:val="18"/>
                <w:szCs w:val="18"/>
              </w:rPr>
            </w:pPr>
          </w:p>
        </w:tc>
      </w:tr>
      <w:tr w:rsidR="003F7805" w:rsidRPr="00D711AD" w:rsidTr="00D92085">
        <w:trPr>
          <w:gridBefore w:val="1"/>
          <w:gridAfter w:val="1"/>
          <w:wBefore w:w="23" w:type="dxa"/>
          <w:wAfter w:w="7470" w:type="dxa"/>
          <w:cantSplit/>
          <w:trHeight w:val="20"/>
        </w:trPr>
        <w:tc>
          <w:tcPr>
            <w:tcW w:w="14400" w:type="dxa"/>
            <w:gridSpan w:val="5"/>
            <w:tcBorders>
              <w:top w:val="single" w:sz="4" w:space="0" w:color="auto"/>
              <w:left w:val="single" w:sz="4" w:space="0" w:color="auto"/>
              <w:bottom w:val="single" w:sz="4" w:space="0" w:color="auto"/>
              <w:right w:val="single" w:sz="4" w:space="0" w:color="auto"/>
            </w:tcBorders>
            <w:shd w:val="clear" w:color="auto" w:fill="000000" w:themeFill="text1"/>
          </w:tcPr>
          <w:p w:rsidR="003F7805" w:rsidRPr="00335760" w:rsidRDefault="003F7805" w:rsidP="003F7805">
            <w:pPr>
              <w:jc w:val="center"/>
              <w:rPr>
                <w:b/>
                <w:color w:val="0000FF"/>
                <w:sz w:val="20"/>
                <w:szCs w:val="20"/>
              </w:rPr>
            </w:pPr>
          </w:p>
        </w:tc>
      </w:tr>
      <w:tr w:rsidR="003F7805" w:rsidRPr="008D131F" w:rsidTr="00D92085">
        <w:trPr>
          <w:gridBefore w:val="1"/>
          <w:gridAfter w:val="1"/>
          <w:wBefore w:w="23" w:type="dxa"/>
          <w:wAfter w:w="7470" w:type="dxa"/>
          <w:cantSplit/>
          <w:trHeight w:val="20"/>
        </w:trPr>
        <w:tc>
          <w:tcPr>
            <w:tcW w:w="14400" w:type="dxa"/>
            <w:gridSpan w:val="5"/>
            <w:tcBorders>
              <w:top w:val="single" w:sz="4" w:space="0" w:color="auto"/>
              <w:left w:val="single" w:sz="4" w:space="0" w:color="auto"/>
              <w:bottom w:val="single" w:sz="4" w:space="0" w:color="auto"/>
              <w:right w:val="single" w:sz="4" w:space="0" w:color="auto"/>
            </w:tcBorders>
            <w:shd w:val="clear" w:color="auto" w:fill="000000" w:themeFill="text1"/>
          </w:tcPr>
          <w:p w:rsidR="003F7805" w:rsidRPr="008D131F" w:rsidRDefault="003F7805" w:rsidP="003F7805">
            <w:pPr>
              <w:rPr>
                <w:b/>
                <w:color w:val="FFFFFF" w:themeColor="background1"/>
                <w:sz w:val="20"/>
                <w:szCs w:val="20"/>
              </w:rPr>
            </w:pPr>
          </w:p>
        </w:tc>
      </w:tr>
      <w:tr w:rsidR="003F7805" w:rsidRPr="008D131F" w:rsidTr="00D92085">
        <w:trPr>
          <w:gridBefore w:val="1"/>
          <w:gridAfter w:val="1"/>
          <w:wBefore w:w="23" w:type="dxa"/>
          <w:wAfter w:w="7470" w:type="dxa"/>
          <w:cantSplit/>
          <w:trHeight w:val="20"/>
        </w:trPr>
        <w:tc>
          <w:tcPr>
            <w:tcW w:w="14400" w:type="dxa"/>
            <w:gridSpan w:val="5"/>
            <w:tcBorders>
              <w:top w:val="single" w:sz="4" w:space="0" w:color="auto"/>
              <w:left w:val="single" w:sz="4" w:space="0" w:color="auto"/>
              <w:bottom w:val="single" w:sz="4" w:space="0" w:color="auto"/>
              <w:right w:val="single" w:sz="4" w:space="0" w:color="auto"/>
            </w:tcBorders>
            <w:shd w:val="clear" w:color="auto" w:fill="000000" w:themeFill="text1"/>
          </w:tcPr>
          <w:p w:rsidR="003F7805" w:rsidRPr="008D131F" w:rsidRDefault="00402533" w:rsidP="004912E0">
            <w:pPr>
              <w:rPr>
                <w:color w:val="FFFFFF" w:themeColor="background1"/>
                <w:sz w:val="18"/>
                <w:szCs w:val="18"/>
              </w:rPr>
            </w:pPr>
            <w:r w:rsidRPr="00402533">
              <w:rPr>
                <w:b/>
                <w:color w:val="FFFFFF" w:themeColor="background1"/>
                <w:sz w:val="20"/>
                <w:szCs w:val="20"/>
              </w:rPr>
              <w:t>Annual Summary and Transmittal of Form 1099-NEC</w:t>
            </w:r>
            <w:r w:rsidRPr="00402533">
              <w:rPr>
                <w:b/>
                <w:color w:val="FFFFFF" w:themeColor="background1"/>
                <w:sz w:val="20"/>
                <w:szCs w:val="20"/>
              </w:rPr>
              <w:t xml:space="preserve"> Schedule</w:t>
            </w:r>
            <w:r w:rsidR="003F7805" w:rsidRPr="00402533">
              <w:rPr>
                <w:b/>
                <w:color w:val="FFFFFF" w:themeColor="background1"/>
                <w:sz w:val="20"/>
                <w:szCs w:val="20"/>
              </w:rPr>
              <w:t xml:space="preserve"> </w:t>
            </w:r>
            <w:r w:rsidR="003F7805" w:rsidRPr="0013510A">
              <w:rPr>
                <w:color w:val="FFFFFF" w:themeColor="background1"/>
                <w:sz w:val="20"/>
                <w:szCs w:val="20"/>
              </w:rPr>
              <w:t>(Page 2)</w:t>
            </w:r>
          </w:p>
        </w:tc>
      </w:tr>
      <w:tr w:rsidR="003F7805" w:rsidRPr="00D711AD"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F7805" w:rsidRPr="00187DCE" w:rsidRDefault="003F7805" w:rsidP="003F7805">
            <w:pPr>
              <w:jc w:val="center"/>
              <w:rPr>
                <w:b/>
                <w:color w:val="000000"/>
                <w:sz w:val="18"/>
                <w:szCs w:val="18"/>
              </w:rPr>
            </w:pPr>
            <w:r w:rsidRPr="00187DCE">
              <w:rPr>
                <w:b/>
                <w:color w:val="000000"/>
                <w:sz w:val="18"/>
                <w:szCs w:val="18"/>
              </w:rPr>
              <w:t>Field</w:t>
            </w:r>
          </w:p>
          <w:p w:rsidR="003F7805" w:rsidRDefault="003F7805" w:rsidP="003F7805">
            <w:pPr>
              <w:jc w:val="center"/>
              <w:rPr>
                <w:sz w:val="18"/>
                <w:szCs w:val="18"/>
              </w:rPr>
            </w:pPr>
            <w:r w:rsidRPr="00187DCE">
              <w:rPr>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D6E3BC" w:themeFill="accent3" w:themeFillTint="66"/>
          </w:tcPr>
          <w:p w:rsidR="003F7805" w:rsidRPr="00B301B2" w:rsidRDefault="003F7805" w:rsidP="003F7805">
            <w:pPr>
              <w:rPr>
                <w:sz w:val="18"/>
                <w:szCs w:val="18"/>
              </w:rPr>
            </w:pPr>
            <w:r w:rsidRPr="00D711AD">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F7805" w:rsidRPr="00D711AD" w:rsidRDefault="003F7805" w:rsidP="003F7805">
            <w:pPr>
              <w:jc w:val="center"/>
              <w:rPr>
                <w:b/>
                <w:sz w:val="18"/>
                <w:szCs w:val="18"/>
              </w:rPr>
            </w:pPr>
            <w:r w:rsidRPr="00D711AD">
              <w:rPr>
                <w:b/>
                <w:sz w:val="18"/>
                <w:szCs w:val="18"/>
              </w:rPr>
              <w:t>Max.</w:t>
            </w:r>
          </w:p>
          <w:p w:rsidR="003F7805" w:rsidRPr="00B301B2" w:rsidRDefault="003F7805" w:rsidP="003F7805">
            <w:pPr>
              <w:jc w:val="center"/>
              <w:rPr>
                <w:sz w:val="18"/>
                <w:szCs w:val="18"/>
              </w:rPr>
            </w:pPr>
            <w:r w:rsidRPr="00D711AD">
              <w:rPr>
                <w:b/>
                <w:sz w:val="18"/>
                <w:szCs w:val="18"/>
              </w:rPr>
              <w:t>Field Length</w:t>
            </w:r>
          </w:p>
        </w:tc>
        <w:tc>
          <w:tcPr>
            <w:tcW w:w="453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F7805" w:rsidRPr="00B301B2" w:rsidRDefault="003F7805" w:rsidP="003F7805">
            <w:pPr>
              <w:rPr>
                <w:sz w:val="18"/>
                <w:szCs w:val="18"/>
              </w:rPr>
            </w:pPr>
            <w:r w:rsidRPr="00D711AD">
              <w:rPr>
                <w:b/>
                <w:sz w:val="18"/>
                <w:szCs w:val="18"/>
              </w:rPr>
              <w:t>Field Name</w:t>
            </w:r>
          </w:p>
        </w:tc>
        <w:tc>
          <w:tcPr>
            <w:tcW w:w="684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tcPr>
          <w:p w:rsidR="003F7805" w:rsidRPr="00B301B2" w:rsidRDefault="003F7805" w:rsidP="003F7805">
            <w:pPr>
              <w:rPr>
                <w:sz w:val="18"/>
                <w:szCs w:val="18"/>
              </w:rPr>
            </w:pPr>
            <w:r w:rsidRPr="00D711AD">
              <w:rPr>
                <w:b/>
                <w:sz w:val="18"/>
                <w:szCs w:val="18"/>
              </w:rPr>
              <w:t>Comments</w:t>
            </w:r>
          </w:p>
        </w:tc>
      </w:tr>
      <w:tr w:rsidR="003F7805" w:rsidRPr="00D711AD"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F7805" w:rsidRPr="00B301B2" w:rsidRDefault="00860720" w:rsidP="00B97295">
            <w:pPr>
              <w:jc w:val="center"/>
              <w:rPr>
                <w:sz w:val="18"/>
                <w:szCs w:val="18"/>
              </w:rPr>
            </w:pPr>
            <w:r>
              <w:rPr>
                <w:sz w:val="18"/>
                <w:szCs w:val="18"/>
              </w:rPr>
              <w:t>3</w:t>
            </w:r>
            <w:r w:rsidR="00B97295">
              <w:rPr>
                <w:sz w:val="18"/>
                <w:szCs w:val="18"/>
              </w:rPr>
              <w:t>6</w:t>
            </w:r>
          </w:p>
        </w:tc>
        <w:tc>
          <w:tcPr>
            <w:tcW w:w="1406" w:type="dxa"/>
            <w:tcBorders>
              <w:top w:val="single" w:sz="4" w:space="0" w:color="auto"/>
              <w:left w:val="nil"/>
              <w:bottom w:val="single" w:sz="4" w:space="0" w:color="auto"/>
              <w:right w:val="single" w:sz="4" w:space="0" w:color="auto"/>
            </w:tcBorders>
          </w:tcPr>
          <w:p w:rsidR="003F7805" w:rsidRPr="00B301B2" w:rsidRDefault="003F7805" w:rsidP="003F7805">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rPr>
                <w:sz w:val="18"/>
                <w:szCs w:val="18"/>
              </w:rPr>
            </w:pPr>
            <w:r>
              <w:rPr>
                <w:sz w:val="18"/>
                <w:szCs w:val="18"/>
              </w:rPr>
              <w:t>(7)Social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3F7805" w:rsidRPr="00B301B2" w:rsidRDefault="003F7805" w:rsidP="003F7805">
            <w:pPr>
              <w:rPr>
                <w:sz w:val="18"/>
                <w:szCs w:val="18"/>
              </w:rPr>
            </w:pPr>
            <w:r>
              <w:rPr>
                <w:sz w:val="18"/>
                <w:szCs w:val="18"/>
              </w:rPr>
              <w:t>Social Security Number</w:t>
            </w:r>
          </w:p>
        </w:tc>
      </w:tr>
      <w:tr w:rsidR="003F7805" w:rsidRPr="00D711AD"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F7805" w:rsidRPr="00B301B2" w:rsidRDefault="00B97295" w:rsidP="003F7805">
            <w:pPr>
              <w:jc w:val="center"/>
              <w:rPr>
                <w:sz w:val="18"/>
                <w:szCs w:val="18"/>
              </w:rPr>
            </w:pPr>
            <w:r>
              <w:rPr>
                <w:sz w:val="18"/>
                <w:szCs w:val="18"/>
              </w:rPr>
              <w:t>37</w:t>
            </w:r>
          </w:p>
        </w:tc>
        <w:tc>
          <w:tcPr>
            <w:tcW w:w="1406" w:type="dxa"/>
            <w:tcBorders>
              <w:top w:val="single" w:sz="4" w:space="0" w:color="auto"/>
              <w:left w:val="nil"/>
              <w:bottom w:val="single" w:sz="4" w:space="0" w:color="auto"/>
              <w:right w:val="single" w:sz="4" w:space="0" w:color="auto"/>
            </w:tcBorders>
          </w:tcPr>
          <w:p w:rsidR="003F7805" w:rsidRPr="00B301B2" w:rsidRDefault="003F7805" w:rsidP="003F7805">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3F7805" w:rsidRPr="00B301B2" w:rsidRDefault="003F7805" w:rsidP="00DF0517">
            <w:pPr>
              <w:rPr>
                <w:sz w:val="18"/>
                <w:szCs w:val="18"/>
              </w:rPr>
            </w:pPr>
            <w:r>
              <w:rPr>
                <w:sz w:val="18"/>
                <w:szCs w:val="18"/>
              </w:rPr>
              <w:t>(7)</w:t>
            </w:r>
            <w:r w:rsidR="00DF0517">
              <w:rPr>
                <w:sz w:val="18"/>
                <w:szCs w:val="18"/>
              </w:rPr>
              <w:t>Nonemployee Compensation(From Box 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3F7805" w:rsidRPr="00B301B2" w:rsidRDefault="00DF0517" w:rsidP="003F7805">
            <w:pPr>
              <w:rPr>
                <w:sz w:val="18"/>
                <w:szCs w:val="18"/>
              </w:rPr>
            </w:pPr>
            <w:r>
              <w:rPr>
                <w:sz w:val="18"/>
                <w:szCs w:val="18"/>
              </w:rPr>
              <w:t>Nonemployee Compensation (From Box1)</w:t>
            </w:r>
          </w:p>
        </w:tc>
      </w:tr>
      <w:tr w:rsidR="003F7805" w:rsidRPr="00515831"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F7805" w:rsidRPr="00B301B2" w:rsidRDefault="00B97295" w:rsidP="003F7805">
            <w:pPr>
              <w:jc w:val="center"/>
              <w:rPr>
                <w:sz w:val="18"/>
                <w:szCs w:val="18"/>
              </w:rPr>
            </w:pPr>
            <w:r>
              <w:rPr>
                <w:sz w:val="18"/>
                <w:szCs w:val="18"/>
              </w:rPr>
              <w:t>38</w:t>
            </w:r>
          </w:p>
        </w:tc>
        <w:tc>
          <w:tcPr>
            <w:tcW w:w="1406" w:type="dxa"/>
            <w:tcBorders>
              <w:top w:val="single" w:sz="4" w:space="0" w:color="auto"/>
              <w:left w:val="nil"/>
              <w:bottom w:val="single" w:sz="4" w:space="0" w:color="auto"/>
              <w:right w:val="single" w:sz="4" w:space="0" w:color="auto"/>
            </w:tcBorders>
          </w:tcPr>
          <w:p w:rsidR="003F7805" w:rsidRPr="00B301B2" w:rsidRDefault="003F7805" w:rsidP="003F7805">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rPr>
                <w:sz w:val="18"/>
                <w:szCs w:val="18"/>
              </w:rPr>
            </w:pPr>
            <w:r>
              <w:rPr>
                <w:sz w:val="18"/>
                <w:szCs w:val="18"/>
              </w:rPr>
              <w:t>(7)</w:t>
            </w:r>
            <w:r w:rsidR="00DF0517">
              <w:rPr>
                <w:sz w:val="18"/>
                <w:szCs w:val="18"/>
              </w:rPr>
              <w:t>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3F7805" w:rsidRPr="00B301B2" w:rsidRDefault="00DF0517" w:rsidP="003F7805">
            <w:pPr>
              <w:rPr>
                <w:sz w:val="18"/>
                <w:szCs w:val="18"/>
              </w:rPr>
            </w:pPr>
            <w:r>
              <w:rPr>
                <w:sz w:val="18"/>
                <w:szCs w:val="18"/>
              </w:rPr>
              <w:t>Louisiana State Income Tax Withheld</w:t>
            </w:r>
          </w:p>
        </w:tc>
      </w:tr>
      <w:tr w:rsidR="003F7805" w:rsidRPr="00BF7B14"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F7805" w:rsidRPr="00B301B2" w:rsidRDefault="00B97295" w:rsidP="00860720">
            <w:pPr>
              <w:jc w:val="center"/>
              <w:rPr>
                <w:sz w:val="18"/>
                <w:szCs w:val="18"/>
              </w:rPr>
            </w:pPr>
            <w:r>
              <w:rPr>
                <w:sz w:val="18"/>
                <w:szCs w:val="18"/>
              </w:rPr>
              <w:t>39</w:t>
            </w:r>
          </w:p>
        </w:tc>
        <w:tc>
          <w:tcPr>
            <w:tcW w:w="1406" w:type="dxa"/>
            <w:tcBorders>
              <w:top w:val="single" w:sz="4" w:space="0" w:color="auto"/>
              <w:left w:val="nil"/>
              <w:bottom w:val="single" w:sz="4" w:space="0" w:color="auto"/>
              <w:right w:val="single" w:sz="4" w:space="0" w:color="auto"/>
            </w:tcBorders>
          </w:tcPr>
          <w:p w:rsidR="003F7805" w:rsidRPr="00B301B2" w:rsidRDefault="003F7805" w:rsidP="003F7805">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rPr>
                <w:sz w:val="18"/>
                <w:szCs w:val="18"/>
              </w:rPr>
            </w:pPr>
            <w:r>
              <w:rPr>
                <w:sz w:val="18"/>
                <w:szCs w:val="18"/>
              </w:rPr>
              <w:t>(8)Social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3F7805" w:rsidRPr="00B301B2" w:rsidRDefault="003F7805" w:rsidP="003F7805">
            <w:pPr>
              <w:rPr>
                <w:sz w:val="18"/>
                <w:szCs w:val="18"/>
              </w:rPr>
            </w:pPr>
            <w:r>
              <w:rPr>
                <w:sz w:val="18"/>
                <w:szCs w:val="18"/>
              </w:rPr>
              <w:t>Social Security Number</w:t>
            </w:r>
          </w:p>
        </w:tc>
      </w:tr>
      <w:tr w:rsidR="003F7805" w:rsidRPr="00BF7B14"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F7805" w:rsidRPr="00B301B2" w:rsidRDefault="003F7805" w:rsidP="00860720">
            <w:pPr>
              <w:jc w:val="center"/>
              <w:rPr>
                <w:sz w:val="18"/>
                <w:szCs w:val="18"/>
              </w:rPr>
            </w:pPr>
            <w:r>
              <w:rPr>
                <w:sz w:val="18"/>
                <w:szCs w:val="18"/>
              </w:rPr>
              <w:t>4</w:t>
            </w:r>
            <w:r w:rsidR="00B97295">
              <w:rPr>
                <w:sz w:val="18"/>
                <w:szCs w:val="18"/>
              </w:rPr>
              <w:t>0</w:t>
            </w:r>
          </w:p>
        </w:tc>
        <w:tc>
          <w:tcPr>
            <w:tcW w:w="1406" w:type="dxa"/>
            <w:tcBorders>
              <w:top w:val="single" w:sz="4" w:space="0" w:color="auto"/>
              <w:left w:val="nil"/>
              <w:bottom w:val="single" w:sz="4" w:space="0" w:color="auto"/>
              <w:right w:val="single" w:sz="4" w:space="0" w:color="auto"/>
            </w:tcBorders>
          </w:tcPr>
          <w:p w:rsidR="003F7805" w:rsidRPr="00B301B2" w:rsidRDefault="003F7805" w:rsidP="003F7805">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rPr>
                <w:sz w:val="18"/>
                <w:szCs w:val="18"/>
              </w:rPr>
            </w:pPr>
            <w:r>
              <w:rPr>
                <w:sz w:val="18"/>
                <w:szCs w:val="18"/>
              </w:rPr>
              <w:t>(8)</w:t>
            </w:r>
            <w:r w:rsidR="003911C4">
              <w:rPr>
                <w:sz w:val="18"/>
                <w:szCs w:val="18"/>
              </w:rPr>
              <w:t xml:space="preserve"> Nonemployee Compensation(From Box 1)</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3F7805" w:rsidRPr="00B301B2" w:rsidRDefault="003911C4" w:rsidP="003F7805">
            <w:pPr>
              <w:rPr>
                <w:sz w:val="18"/>
                <w:szCs w:val="18"/>
              </w:rPr>
            </w:pPr>
            <w:r>
              <w:rPr>
                <w:sz w:val="18"/>
                <w:szCs w:val="18"/>
              </w:rPr>
              <w:t>Nonemployee Compensation(From Box 1)</w:t>
            </w:r>
          </w:p>
        </w:tc>
      </w:tr>
      <w:tr w:rsidR="003F7805" w:rsidRPr="00BF7B14"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F7805" w:rsidRPr="00B301B2" w:rsidRDefault="003F7805" w:rsidP="00860720">
            <w:pPr>
              <w:jc w:val="center"/>
              <w:rPr>
                <w:sz w:val="18"/>
                <w:szCs w:val="18"/>
              </w:rPr>
            </w:pPr>
            <w:r>
              <w:rPr>
                <w:sz w:val="18"/>
                <w:szCs w:val="18"/>
              </w:rPr>
              <w:t>4</w:t>
            </w:r>
            <w:r w:rsidR="00B97295">
              <w:rPr>
                <w:sz w:val="18"/>
                <w:szCs w:val="18"/>
              </w:rPr>
              <w:t>1</w:t>
            </w:r>
          </w:p>
        </w:tc>
        <w:tc>
          <w:tcPr>
            <w:tcW w:w="1406" w:type="dxa"/>
            <w:tcBorders>
              <w:top w:val="single" w:sz="4" w:space="0" w:color="auto"/>
              <w:left w:val="nil"/>
              <w:bottom w:val="single" w:sz="4" w:space="0" w:color="auto"/>
              <w:right w:val="single" w:sz="4" w:space="0" w:color="auto"/>
            </w:tcBorders>
          </w:tcPr>
          <w:p w:rsidR="003F7805" w:rsidRPr="00B301B2" w:rsidRDefault="003F7805" w:rsidP="003F7805">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rPr>
                <w:sz w:val="18"/>
                <w:szCs w:val="18"/>
              </w:rPr>
            </w:pPr>
            <w:r>
              <w:rPr>
                <w:sz w:val="18"/>
                <w:szCs w:val="18"/>
              </w:rPr>
              <w:t>(8)</w:t>
            </w:r>
            <w:r w:rsidR="00DF0517">
              <w:rPr>
                <w:sz w:val="18"/>
                <w:szCs w:val="18"/>
              </w:rPr>
              <w:t>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3F7805" w:rsidRPr="00B301B2" w:rsidRDefault="00DF0517" w:rsidP="003F7805">
            <w:pPr>
              <w:rPr>
                <w:sz w:val="18"/>
                <w:szCs w:val="18"/>
              </w:rPr>
            </w:pPr>
            <w:r>
              <w:rPr>
                <w:sz w:val="18"/>
                <w:szCs w:val="18"/>
              </w:rPr>
              <w:t>Louisiana State Income Tax Withheld</w:t>
            </w:r>
          </w:p>
        </w:tc>
      </w:tr>
      <w:tr w:rsidR="003F7805" w:rsidRPr="00BF7B14"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F7805" w:rsidRPr="00B301B2" w:rsidRDefault="003F7805" w:rsidP="00860720">
            <w:pPr>
              <w:jc w:val="center"/>
              <w:rPr>
                <w:sz w:val="18"/>
                <w:szCs w:val="18"/>
              </w:rPr>
            </w:pPr>
            <w:r>
              <w:rPr>
                <w:sz w:val="18"/>
                <w:szCs w:val="18"/>
              </w:rPr>
              <w:t>4</w:t>
            </w:r>
            <w:r w:rsidR="00B97295">
              <w:rPr>
                <w:sz w:val="18"/>
                <w:szCs w:val="18"/>
              </w:rPr>
              <w:t>2</w:t>
            </w:r>
          </w:p>
        </w:tc>
        <w:tc>
          <w:tcPr>
            <w:tcW w:w="1406" w:type="dxa"/>
            <w:tcBorders>
              <w:top w:val="single" w:sz="4" w:space="0" w:color="auto"/>
              <w:left w:val="nil"/>
              <w:bottom w:val="single" w:sz="4" w:space="0" w:color="auto"/>
              <w:right w:val="single" w:sz="4" w:space="0" w:color="auto"/>
            </w:tcBorders>
          </w:tcPr>
          <w:p w:rsidR="003F7805" w:rsidRPr="00B301B2" w:rsidRDefault="003F7805" w:rsidP="003F7805">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rPr>
                <w:sz w:val="18"/>
                <w:szCs w:val="18"/>
              </w:rPr>
            </w:pPr>
            <w:r>
              <w:rPr>
                <w:sz w:val="18"/>
                <w:szCs w:val="18"/>
              </w:rPr>
              <w:t>(9)Social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3F7805" w:rsidRPr="00B301B2" w:rsidRDefault="003F7805" w:rsidP="003F7805">
            <w:pPr>
              <w:rPr>
                <w:sz w:val="18"/>
                <w:szCs w:val="18"/>
              </w:rPr>
            </w:pPr>
            <w:r>
              <w:rPr>
                <w:sz w:val="18"/>
                <w:szCs w:val="18"/>
              </w:rPr>
              <w:t>Social Security Number</w:t>
            </w:r>
          </w:p>
        </w:tc>
      </w:tr>
      <w:tr w:rsidR="003F7805" w:rsidRPr="001E35BF"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F7805" w:rsidRPr="00B301B2" w:rsidRDefault="003F7805" w:rsidP="00860720">
            <w:pPr>
              <w:jc w:val="center"/>
              <w:rPr>
                <w:sz w:val="18"/>
                <w:szCs w:val="18"/>
              </w:rPr>
            </w:pPr>
            <w:r>
              <w:rPr>
                <w:sz w:val="18"/>
                <w:szCs w:val="18"/>
              </w:rPr>
              <w:t>4</w:t>
            </w:r>
            <w:r w:rsidR="00B97295">
              <w:rPr>
                <w:sz w:val="18"/>
                <w:szCs w:val="18"/>
              </w:rPr>
              <w:t>3</w:t>
            </w:r>
          </w:p>
        </w:tc>
        <w:tc>
          <w:tcPr>
            <w:tcW w:w="1406" w:type="dxa"/>
            <w:tcBorders>
              <w:top w:val="single" w:sz="4" w:space="0" w:color="auto"/>
              <w:left w:val="nil"/>
              <w:bottom w:val="single" w:sz="4" w:space="0" w:color="auto"/>
              <w:right w:val="single" w:sz="4" w:space="0" w:color="auto"/>
            </w:tcBorders>
          </w:tcPr>
          <w:p w:rsidR="003F7805" w:rsidRPr="00B301B2" w:rsidRDefault="003F7805" w:rsidP="003F7805">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rPr>
                <w:sz w:val="18"/>
                <w:szCs w:val="18"/>
              </w:rPr>
            </w:pPr>
            <w:r>
              <w:rPr>
                <w:sz w:val="18"/>
                <w:szCs w:val="18"/>
              </w:rPr>
              <w:t>(9)</w:t>
            </w:r>
            <w:r w:rsidR="003911C4">
              <w:rPr>
                <w:sz w:val="18"/>
                <w:szCs w:val="18"/>
              </w:rPr>
              <w:t xml:space="preserve"> Nonemployee Compensation(From Box 1)</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3F7805" w:rsidRPr="00B301B2" w:rsidRDefault="003911C4" w:rsidP="003F7805">
            <w:pPr>
              <w:rPr>
                <w:sz w:val="18"/>
                <w:szCs w:val="18"/>
              </w:rPr>
            </w:pPr>
            <w:r>
              <w:rPr>
                <w:sz w:val="18"/>
                <w:szCs w:val="18"/>
              </w:rPr>
              <w:t>Nonemployee Compensation(From Box 1)</w:t>
            </w:r>
          </w:p>
        </w:tc>
      </w:tr>
      <w:tr w:rsidR="003F7805" w:rsidRPr="00FA1AE0"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F7805" w:rsidRPr="00B301B2" w:rsidRDefault="003F7805" w:rsidP="00860720">
            <w:pPr>
              <w:jc w:val="center"/>
              <w:rPr>
                <w:sz w:val="18"/>
                <w:szCs w:val="18"/>
              </w:rPr>
            </w:pPr>
            <w:r>
              <w:rPr>
                <w:sz w:val="18"/>
                <w:szCs w:val="18"/>
              </w:rPr>
              <w:t>4</w:t>
            </w:r>
            <w:r w:rsidR="00B97295">
              <w:rPr>
                <w:sz w:val="18"/>
                <w:szCs w:val="18"/>
              </w:rPr>
              <w:t>4</w:t>
            </w:r>
          </w:p>
        </w:tc>
        <w:tc>
          <w:tcPr>
            <w:tcW w:w="1406" w:type="dxa"/>
            <w:tcBorders>
              <w:top w:val="single" w:sz="4" w:space="0" w:color="auto"/>
              <w:left w:val="nil"/>
              <w:bottom w:val="single" w:sz="4" w:space="0" w:color="auto"/>
              <w:right w:val="single" w:sz="4" w:space="0" w:color="auto"/>
            </w:tcBorders>
          </w:tcPr>
          <w:p w:rsidR="003F7805" w:rsidRPr="00B301B2" w:rsidRDefault="003F7805" w:rsidP="003F7805">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rPr>
                <w:sz w:val="18"/>
                <w:szCs w:val="18"/>
              </w:rPr>
            </w:pPr>
            <w:r>
              <w:rPr>
                <w:sz w:val="18"/>
                <w:szCs w:val="18"/>
              </w:rPr>
              <w:t>(9)</w:t>
            </w:r>
            <w:r w:rsidR="00DF0517">
              <w:rPr>
                <w:sz w:val="18"/>
                <w:szCs w:val="18"/>
              </w:rPr>
              <w:t>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3F7805" w:rsidRPr="00B301B2" w:rsidRDefault="00DF0517" w:rsidP="003F7805">
            <w:pPr>
              <w:rPr>
                <w:sz w:val="18"/>
                <w:szCs w:val="18"/>
              </w:rPr>
            </w:pPr>
            <w:r>
              <w:rPr>
                <w:sz w:val="18"/>
                <w:szCs w:val="18"/>
              </w:rPr>
              <w:t>Louisiana State Income Tax Withheld</w:t>
            </w:r>
          </w:p>
        </w:tc>
      </w:tr>
      <w:tr w:rsidR="003F7805" w:rsidRPr="00FA1AE0"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F7805" w:rsidRPr="00B301B2" w:rsidRDefault="003F7805" w:rsidP="00860720">
            <w:pPr>
              <w:jc w:val="center"/>
              <w:rPr>
                <w:sz w:val="18"/>
                <w:szCs w:val="18"/>
              </w:rPr>
            </w:pPr>
            <w:r>
              <w:rPr>
                <w:sz w:val="18"/>
                <w:szCs w:val="18"/>
              </w:rPr>
              <w:t>4</w:t>
            </w:r>
            <w:r w:rsidR="00B97295">
              <w:rPr>
                <w:sz w:val="18"/>
                <w:szCs w:val="18"/>
              </w:rPr>
              <w:t>5</w:t>
            </w:r>
          </w:p>
        </w:tc>
        <w:tc>
          <w:tcPr>
            <w:tcW w:w="1406" w:type="dxa"/>
            <w:tcBorders>
              <w:top w:val="single" w:sz="4" w:space="0" w:color="auto"/>
              <w:left w:val="nil"/>
              <w:bottom w:val="single" w:sz="4" w:space="0" w:color="auto"/>
              <w:right w:val="single" w:sz="4" w:space="0" w:color="auto"/>
            </w:tcBorders>
          </w:tcPr>
          <w:p w:rsidR="003F7805" w:rsidRPr="00B301B2" w:rsidRDefault="003F7805" w:rsidP="003F7805">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rPr>
                <w:sz w:val="18"/>
                <w:szCs w:val="18"/>
              </w:rPr>
            </w:pPr>
            <w:r>
              <w:rPr>
                <w:sz w:val="18"/>
                <w:szCs w:val="18"/>
              </w:rPr>
              <w:t>(10)Social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3F7805" w:rsidRPr="00B301B2" w:rsidRDefault="003F7805" w:rsidP="003F7805">
            <w:pPr>
              <w:rPr>
                <w:sz w:val="18"/>
                <w:szCs w:val="18"/>
              </w:rPr>
            </w:pPr>
            <w:r>
              <w:rPr>
                <w:sz w:val="18"/>
                <w:szCs w:val="18"/>
              </w:rPr>
              <w:t>Social Security Number</w:t>
            </w:r>
          </w:p>
        </w:tc>
      </w:tr>
      <w:tr w:rsidR="003F7805" w:rsidRPr="003E03FE"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F7805" w:rsidRPr="00B301B2" w:rsidRDefault="00B97295" w:rsidP="003F7805">
            <w:pPr>
              <w:jc w:val="center"/>
              <w:rPr>
                <w:sz w:val="18"/>
                <w:szCs w:val="18"/>
              </w:rPr>
            </w:pPr>
            <w:r>
              <w:rPr>
                <w:sz w:val="18"/>
                <w:szCs w:val="18"/>
              </w:rPr>
              <w:t>46</w:t>
            </w:r>
          </w:p>
        </w:tc>
        <w:tc>
          <w:tcPr>
            <w:tcW w:w="1406" w:type="dxa"/>
            <w:tcBorders>
              <w:top w:val="single" w:sz="4" w:space="0" w:color="auto"/>
              <w:left w:val="nil"/>
              <w:bottom w:val="single" w:sz="4" w:space="0" w:color="auto"/>
              <w:right w:val="single" w:sz="4" w:space="0" w:color="auto"/>
            </w:tcBorders>
          </w:tcPr>
          <w:p w:rsidR="003F7805" w:rsidRPr="00B301B2" w:rsidRDefault="003F7805" w:rsidP="003F7805">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rPr>
                <w:sz w:val="18"/>
                <w:szCs w:val="18"/>
              </w:rPr>
            </w:pPr>
            <w:r>
              <w:rPr>
                <w:sz w:val="18"/>
                <w:szCs w:val="18"/>
              </w:rPr>
              <w:t>(10)</w:t>
            </w:r>
            <w:r w:rsidR="003911C4">
              <w:rPr>
                <w:sz w:val="18"/>
                <w:szCs w:val="18"/>
              </w:rPr>
              <w:t xml:space="preserve"> Nonemployee Compensation(From Box 1)</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3F7805" w:rsidRPr="00B301B2" w:rsidRDefault="003911C4" w:rsidP="003F7805">
            <w:pPr>
              <w:rPr>
                <w:sz w:val="18"/>
                <w:szCs w:val="18"/>
              </w:rPr>
            </w:pPr>
            <w:r>
              <w:rPr>
                <w:sz w:val="18"/>
                <w:szCs w:val="18"/>
              </w:rPr>
              <w:t>Nonemployee Compensation(From Box 1)</w:t>
            </w:r>
          </w:p>
        </w:tc>
      </w:tr>
      <w:tr w:rsidR="003F7805" w:rsidRPr="003E03FE"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F7805" w:rsidRPr="00B301B2" w:rsidRDefault="00B97295" w:rsidP="003F7805">
            <w:pPr>
              <w:jc w:val="center"/>
              <w:rPr>
                <w:sz w:val="18"/>
                <w:szCs w:val="18"/>
              </w:rPr>
            </w:pPr>
            <w:r>
              <w:rPr>
                <w:sz w:val="18"/>
                <w:szCs w:val="18"/>
              </w:rPr>
              <w:t>47</w:t>
            </w:r>
          </w:p>
        </w:tc>
        <w:tc>
          <w:tcPr>
            <w:tcW w:w="1406" w:type="dxa"/>
            <w:tcBorders>
              <w:top w:val="single" w:sz="4" w:space="0" w:color="auto"/>
              <w:left w:val="nil"/>
              <w:bottom w:val="single" w:sz="4" w:space="0" w:color="auto"/>
              <w:right w:val="single" w:sz="4" w:space="0" w:color="auto"/>
            </w:tcBorders>
          </w:tcPr>
          <w:p w:rsidR="003F7805" w:rsidRPr="00B301B2" w:rsidRDefault="003F7805" w:rsidP="003F7805">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3F7805" w:rsidRPr="00B301B2" w:rsidRDefault="003F7805" w:rsidP="003F7805">
            <w:pPr>
              <w:rPr>
                <w:sz w:val="18"/>
                <w:szCs w:val="18"/>
              </w:rPr>
            </w:pPr>
            <w:r>
              <w:rPr>
                <w:sz w:val="18"/>
                <w:szCs w:val="18"/>
              </w:rPr>
              <w:t>(10)</w:t>
            </w:r>
            <w:r w:rsidR="00DF0517">
              <w:rPr>
                <w:sz w:val="18"/>
                <w:szCs w:val="18"/>
              </w:rPr>
              <w:t>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3F7805" w:rsidRPr="00B301B2" w:rsidRDefault="00DF0517" w:rsidP="003F7805">
            <w:pPr>
              <w:rPr>
                <w:sz w:val="18"/>
                <w:szCs w:val="18"/>
              </w:rPr>
            </w:pPr>
            <w:r>
              <w:rPr>
                <w:sz w:val="18"/>
                <w:szCs w:val="18"/>
              </w:rPr>
              <w:t>Louisiana State Income Tax Withheld</w:t>
            </w:r>
          </w:p>
        </w:tc>
      </w:tr>
      <w:tr w:rsidR="004912E0" w:rsidRPr="003E03FE" w:rsidTr="0052172B">
        <w:trPr>
          <w:gridBefore w:val="1"/>
          <w:gridAfter w:val="1"/>
          <w:wBefore w:w="23" w:type="dxa"/>
          <w:wAfter w:w="7470" w:type="dxa"/>
          <w:cantSplit/>
          <w:trHeight w:val="20"/>
        </w:trPr>
        <w:tc>
          <w:tcPr>
            <w:tcW w:w="14400" w:type="dxa"/>
            <w:gridSpan w:val="5"/>
            <w:tcBorders>
              <w:top w:val="single" w:sz="4" w:space="0" w:color="auto"/>
              <w:left w:val="single" w:sz="4" w:space="0" w:color="auto"/>
              <w:bottom w:val="single" w:sz="4" w:space="0" w:color="auto"/>
              <w:right w:val="single" w:sz="4" w:space="0" w:color="auto"/>
            </w:tcBorders>
            <w:shd w:val="clear" w:color="auto" w:fill="000000" w:themeFill="text1"/>
          </w:tcPr>
          <w:p w:rsidR="004912E0" w:rsidRPr="008D131F" w:rsidRDefault="00402533" w:rsidP="004912E0">
            <w:pPr>
              <w:rPr>
                <w:color w:val="FFFFFF" w:themeColor="background1"/>
                <w:sz w:val="18"/>
                <w:szCs w:val="18"/>
              </w:rPr>
            </w:pPr>
            <w:r w:rsidRPr="00402533">
              <w:rPr>
                <w:b/>
                <w:color w:val="FFFFFF" w:themeColor="background1"/>
                <w:sz w:val="20"/>
                <w:szCs w:val="20"/>
              </w:rPr>
              <w:lastRenderedPageBreak/>
              <w:t xml:space="preserve">Annual Summary and Transmittal of Form 1099-NEC Schedule </w:t>
            </w:r>
            <w:r w:rsidR="004912E0" w:rsidRPr="0013510A">
              <w:rPr>
                <w:color w:val="FFFFFF" w:themeColor="background1"/>
                <w:sz w:val="20"/>
                <w:szCs w:val="20"/>
              </w:rPr>
              <w:t>(Page 2)</w:t>
            </w:r>
          </w:p>
        </w:tc>
      </w:tr>
      <w:tr w:rsidR="004912E0" w:rsidRPr="00D711AD" w:rsidTr="004912E0">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912E0" w:rsidRPr="00187DCE" w:rsidRDefault="004912E0" w:rsidP="004912E0">
            <w:pPr>
              <w:jc w:val="center"/>
              <w:rPr>
                <w:b/>
                <w:color w:val="000000"/>
                <w:sz w:val="18"/>
                <w:szCs w:val="18"/>
              </w:rPr>
            </w:pPr>
            <w:r w:rsidRPr="00187DCE">
              <w:rPr>
                <w:b/>
                <w:color w:val="000000"/>
                <w:sz w:val="18"/>
                <w:szCs w:val="18"/>
              </w:rPr>
              <w:t>Field</w:t>
            </w:r>
          </w:p>
          <w:p w:rsidR="004912E0" w:rsidRDefault="004912E0" w:rsidP="004912E0">
            <w:pPr>
              <w:jc w:val="center"/>
              <w:rPr>
                <w:sz w:val="18"/>
                <w:szCs w:val="18"/>
              </w:rPr>
            </w:pPr>
            <w:r w:rsidRPr="00187DCE">
              <w:rPr>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EAF1DD" w:themeFill="accent3" w:themeFillTint="33"/>
          </w:tcPr>
          <w:p w:rsidR="004912E0" w:rsidRPr="00B301B2" w:rsidRDefault="004912E0" w:rsidP="004912E0">
            <w:pPr>
              <w:rPr>
                <w:sz w:val="18"/>
                <w:szCs w:val="18"/>
              </w:rPr>
            </w:pPr>
            <w:r w:rsidRPr="00D711AD">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912E0" w:rsidRPr="00D711AD" w:rsidRDefault="004912E0" w:rsidP="004912E0">
            <w:pPr>
              <w:jc w:val="center"/>
              <w:rPr>
                <w:b/>
                <w:sz w:val="18"/>
                <w:szCs w:val="18"/>
              </w:rPr>
            </w:pPr>
            <w:r w:rsidRPr="00D711AD">
              <w:rPr>
                <w:b/>
                <w:sz w:val="18"/>
                <w:szCs w:val="18"/>
              </w:rPr>
              <w:t>Max.</w:t>
            </w:r>
          </w:p>
          <w:p w:rsidR="004912E0" w:rsidRPr="00B301B2" w:rsidRDefault="004912E0" w:rsidP="004912E0">
            <w:pPr>
              <w:jc w:val="center"/>
              <w:rPr>
                <w:sz w:val="18"/>
                <w:szCs w:val="18"/>
              </w:rPr>
            </w:pPr>
            <w:r w:rsidRPr="00D711AD">
              <w:rPr>
                <w:b/>
                <w:sz w:val="18"/>
                <w:szCs w:val="18"/>
              </w:rPr>
              <w:t>Field Length</w:t>
            </w:r>
          </w:p>
        </w:tc>
        <w:tc>
          <w:tcPr>
            <w:tcW w:w="45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912E0" w:rsidRPr="00B301B2" w:rsidRDefault="004912E0" w:rsidP="004912E0">
            <w:pPr>
              <w:rPr>
                <w:sz w:val="18"/>
                <w:szCs w:val="18"/>
              </w:rPr>
            </w:pPr>
            <w:r w:rsidRPr="00D711AD">
              <w:rPr>
                <w:b/>
                <w:sz w:val="18"/>
                <w:szCs w:val="18"/>
              </w:rPr>
              <w:t>Field Name</w:t>
            </w:r>
          </w:p>
        </w:tc>
        <w:tc>
          <w:tcPr>
            <w:tcW w:w="684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rsidR="004912E0" w:rsidRPr="00B301B2" w:rsidRDefault="004912E0" w:rsidP="004912E0">
            <w:pPr>
              <w:rPr>
                <w:sz w:val="18"/>
                <w:szCs w:val="18"/>
              </w:rPr>
            </w:pPr>
            <w:r w:rsidRPr="00D711AD">
              <w:rPr>
                <w:b/>
                <w:sz w:val="18"/>
                <w:szCs w:val="18"/>
              </w:rPr>
              <w:t>Comments</w:t>
            </w:r>
          </w:p>
        </w:tc>
      </w:tr>
      <w:tr w:rsidR="004912E0" w:rsidRPr="003E03FE"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48</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(11)Social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4912E0" w:rsidRPr="00B301B2" w:rsidRDefault="004912E0" w:rsidP="004912E0">
            <w:pPr>
              <w:rPr>
                <w:sz w:val="18"/>
                <w:szCs w:val="18"/>
              </w:rPr>
            </w:pPr>
            <w:r>
              <w:rPr>
                <w:sz w:val="18"/>
                <w:szCs w:val="18"/>
              </w:rPr>
              <w:t>Social Security Number</w:t>
            </w:r>
          </w:p>
        </w:tc>
      </w:tr>
      <w:tr w:rsidR="004912E0" w:rsidRPr="003E03FE"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49</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(11)Nonemployee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4912E0" w:rsidRPr="00B301B2" w:rsidRDefault="004912E0" w:rsidP="004912E0">
            <w:pPr>
              <w:rPr>
                <w:sz w:val="18"/>
                <w:szCs w:val="18"/>
              </w:rPr>
            </w:pPr>
            <w:r>
              <w:rPr>
                <w:sz w:val="18"/>
                <w:szCs w:val="18"/>
              </w:rPr>
              <w:t>Nonemployee Compensation (From Box1)</w:t>
            </w:r>
          </w:p>
        </w:tc>
      </w:tr>
      <w:tr w:rsidR="004912E0" w:rsidRPr="00ED1A0F"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50</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(11)Louisiana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4912E0" w:rsidRPr="00B301B2" w:rsidRDefault="004912E0" w:rsidP="004912E0">
            <w:pPr>
              <w:rPr>
                <w:sz w:val="18"/>
                <w:szCs w:val="18"/>
              </w:rPr>
            </w:pPr>
            <w:r>
              <w:rPr>
                <w:sz w:val="18"/>
                <w:szCs w:val="18"/>
              </w:rPr>
              <w:t>Louisiana State Income Tax Withheld</w:t>
            </w:r>
          </w:p>
        </w:tc>
      </w:tr>
      <w:tr w:rsidR="004912E0" w:rsidRPr="00ED1A0F"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51</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(12)Social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4912E0" w:rsidRPr="00B301B2" w:rsidRDefault="004912E0" w:rsidP="004912E0">
            <w:pPr>
              <w:rPr>
                <w:sz w:val="18"/>
                <w:szCs w:val="18"/>
              </w:rPr>
            </w:pPr>
            <w:r>
              <w:rPr>
                <w:sz w:val="18"/>
                <w:szCs w:val="18"/>
              </w:rPr>
              <w:t>Social Security Number</w:t>
            </w:r>
          </w:p>
        </w:tc>
      </w:tr>
      <w:tr w:rsidR="004912E0" w:rsidRPr="00ED1A0F"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52</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(12)Nonemployee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Nonemployee Compensation (From Box1)</w:t>
            </w:r>
          </w:p>
        </w:tc>
      </w:tr>
      <w:tr w:rsidR="004912E0" w:rsidRPr="00ED1A0F"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53</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(12)Louisiana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4912E0" w:rsidRPr="00B301B2" w:rsidRDefault="004912E0" w:rsidP="004912E0">
            <w:pPr>
              <w:rPr>
                <w:sz w:val="18"/>
                <w:szCs w:val="18"/>
              </w:rPr>
            </w:pPr>
            <w:r>
              <w:rPr>
                <w:sz w:val="18"/>
                <w:szCs w:val="18"/>
              </w:rPr>
              <w:t>Louisiana State Income Tax Withheld</w:t>
            </w:r>
          </w:p>
        </w:tc>
      </w:tr>
      <w:tr w:rsidR="004912E0" w:rsidRPr="003E03FE"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54</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(13)Social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4912E0" w:rsidRPr="00B301B2" w:rsidRDefault="004912E0" w:rsidP="004912E0">
            <w:pPr>
              <w:rPr>
                <w:sz w:val="18"/>
                <w:szCs w:val="18"/>
              </w:rPr>
            </w:pPr>
            <w:r>
              <w:rPr>
                <w:sz w:val="18"/>
                <w:szCs w:val="18"/>
              </w:rPr>
              <w:t>Social Security Number</w:t>
            </w:r>
          </w:p>
        </w:tc>
      </w:tr>
      <w:tr w:rsidR="004912E0" w:rsidRPr="00FA1AE0"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55</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(13Nonemployee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4912E0" w:rsidRPr="00B301B2" w:rsidRDefault="004912E0" w:rsidP="004912E0">
            <w:pPr>
              <w:rPr>
                <w:sz w:val="18"/>
                <w:szCs w:val="18"/>
              </w:rPr>
            </w:pPr>
            <w:r>
              <w:rPr>
                <w:sz w:val="18"/>
                <w:szCs w:val="18"/>
              </w:rPr>
              <w:t>Nonemployee Compensation (From Box1)</w:t>
            </w:r>
          </w:p>
        </w:tc>
      </w:tr>
      <w:tr w:rsidR="004912E0" w:rsidRPr="003E03FE"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56</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(13)Louisiana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4912E0" w:rsidRPr="00B301B2" w:rsidRDefault="004912E0" w:rsidP="004912E0">
            <w:pPr>
              <w:rPr>
                <w:sz w:val="18"/>
                <w:szCs w:val="18"/>
              </w:rPr>
            </w:pPr>
            <w:r>
              <w:rPr>
                <w:sz w:val="18"/>
                <w:szCs w:val="18"/>
              </w:rPr>
              <w:t>Louisiana State Income Tax Withheld</w:t>
            </w:r>
          </w:p>
        </w:tc>
      </w:tr>
      <w:tr w:rsidR="004912E0" w:rsidRPr="003E03FE"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57</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(14)Social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Social Security Number</w:t>
            </w:r>
          </w:p>
        </w:tc>
      </w:tr>
      <w:tr w:rsidR="004912E0" w:rsidRPr="003E03FE"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58</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(14)Nonemployee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Nonemployee Compensation (From Box1)</w:t>
            </w:r>
          </w:p>
        </w:tc>
      </w:tr>
      <w:tr w:rsidR="004912E0" w:rsidRPr="003E03FE"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59</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(14)Louisiana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Louisiana State Income Tax Withheld</w:t>
            </w:r>
          </w:p>
        </w:tc>
      </w:tr>
      <w:tr w:rsidR="004912E0" w:rsidRPr="003E03FE"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60</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(15)Social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Social Security Number</w:t>
            </w:r>
          </w:p>
        </w:tc>
      </w:tr>
      <w:tr w:rsidR="004912E0" w:rsidRPr="003E03FE"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61</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(15)Nonemployee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Nonemployee Compensation (From Box1)</w:t>
            </w:r>
          </w:p>
        </w:tc>
      </w:tr>
      <w:tr w:rsidR="004912E0" w:rsidRPr="003E03FE"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62</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(15)Louisiana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Louisiana State Income Tax Withheld</w:t>
            </w:r>
          </w:p>
        </w:tc>
      </w:tr>
      <w:tr w:rsidR="004912E0" w:rsidRPr="003E03FE"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63</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(16)Social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Social Security Number</w:t>
            </w:r>
          </w:p>
        </w:tc>
      </w:tr>
      <w:tr w:rsidR="004912E0" w:rsidRPr="003E03FE"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64</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(16)Nonemployee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Nonemployee Compensation (From Box1)</w:t>
            </w:r>
          </w:p>
        </w:tc>
      </w:tr>
      <w:tr w:rsidR="004912E0" w:rsidRPr="003E03FE"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65</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(16)Louisiana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Louisiana State Income Tax Withheld</w:t>
            </w:r>
          </w:p>
        </w:tc>
      </w:tr>
      <w:tr w:rsidR="004912E0" w:rsidRPr="003E03FE"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66</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(17)Social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Social Security Number</w:t>
            </w:r>
          </w:p>
        </w:tc>
      </w:tr>
      <w:tr w:rsidR="004912E0" w:rsidRPr="003E03FE"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67</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(17)Nonemployee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Nonemployee Compensation (From Box1)</w:t>
            </w:r>
          </w:p>
        </w:tc>
      </w:tr>
      <w:tr w:rsidR="004912E0" w:rsidRPr="003E03FE"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68</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(17)Louisiana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Louisiana State Income Tax Withheld</w:t>
            </w:r>
          </w:p>
        </w:tc>
      </w:tr>
      <w:tr w:rsidR="004912E0" w:rsidRPr="003E03FE"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69</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(18)Social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Social Security Number</w:t>
            </w:r>
          </w:p>
        </w:tc>
      </w:tr>
      <w:tr w:rsidR="004912E0" w:rsidRPr="003E03FE"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70</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(18)Nonemployee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Nonemployee Compensation (From Box1)</w:t>
            </w:r>
          </w:p>
        </w:tc>
      </w:tr>
      <w:tr w:rsidR="004912E0" w:rsidRPr="003E03FE"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71</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(18)Louisiana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Louisiana State Income Tax Withheld</w:t>
            </w:r>
          </w:p>
        </w:tc>
      </w:tr>
      <w:tr w:rsidR="004912E0" w:rsidRPr="003E03FE"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72</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(19)Social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Social Security Number</w:t>
            </w:r>
          </w:p>
        </w:tc>
      </w:tr>
      <w:tr w:rsidR="004912E0" w:rsidRPr="003E03FE"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73</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(19)Nonemployee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Nonemployee Compensation (From Box1)</w:t>
            </w:r>
          </w:p>
        </w:tc>
      </w:tr>
      <w:tr w:rsidR="004912E0" w:rsidRPr="003E03FE"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74</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(19)Louisiana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Louisiana State Income Tax Withheld</w:t>
            </w:r>
          </w:p>
        </w:tc>
      </w:tr>
      <w:tr w:rsidR="004912E0" w:rsidRPr="00FA1AE0" w:rsidTr="00D92085">
        <w:trPr>
          <w:gridBefore w:val="1"/>
          <w:gridAfter w:val="1"/>
          <w:wBefore w:w="23" w:type="dxa"/>
          <w:wAfter w:w="7470" w:type="dxa"/>
          <w:cantSplit/>
          <w:trHeight w:val="20"/>
        </w:trPr>
        <w:tc>
          <w:tcPr>
            <w:tcW w:w="14400" w:type="dxa"/>
            <w:gridSpan w:val="5"/>
            <w:tcBorders>
              <w:top w:val="single" w:sz="4" w:space="0" w:color="auto"/>
              <w:left w:val="single" w:sz="4" w:space="0" w:color="auto"/>
              <w:bottom w:val="single" w:sz="4" w:space="0" w:color="auto"/>
              <w:right w:val="single" w:sz="4" w:space="0" w:color="auto"/>
            </w:tcBorders>
            <w:shd w:val="clear" w:color="auto" w:fill="000000" w:themeFill="text1"/>
          </w:tcPr>
          <w:p w:rsidR="004912E0" w:rsidRPr="00B301B2" w:rsidRDefault="004912E0" w:rsidP="004912E0">
            <w:pPr>
              <w:tabs>
                <w:tab w:val="left" w:pos="591"/>
              </w:tabs>
              <w:jc w:val="center"/>
              <w:rPr>
                <w:sz w:val="18"/>
                <w:szCs w:val="18"/>
              </w:rPr>
            </w:pPr>
            <w:r w:rsidRPr="009C3AE2">
              <w:rPr>
                <w:b/>
                <w:color w:val="FFFFFF"/>
                <w:sz w:val="20"/>
                <w:szCs w:val="20"/>
              </w:rPr>
              <w:t>Government Specific Data</w:t>
            </w:r>
            <w:r w:rsidRPr="009C3AE2">
              <w:rPr>
                <w:color w:val="FFFFFF"/>
                <w:sz w:val="20"/>
                <w:szCs w:val="20"/>
              </w:rPr>
              <w:t xml:space="preserve"> (continued)</w:t>
            </w:r>
          </w:p>
        </w:tc>
      </w:tr>
      <w:tr w:rsidR="004912E0" w:rsidRPr="008D131F" w:rsidTr="00D92085">
        <w:trPr>
          <w:gridBefore w:val="1"/>
          <w:gridAfter w:val="1"/>
          <w:wBefore w:w="23" w:type="dxa"/>
          <w:wAfter w:w="7470" w:type="dxa"/>
          <w:cantSplit/>
          <w:trHeight w:val="20"/>
        </w:trPr>
        <w:tc>
          <w:tcPr>
            <w:tcW w:w="14400" w:type="dxa"/>
            <w:gridSpan w:val="5"/>
            <w:tcBorders>
              <w:top w:val="single" w:sz="4" w:space="0" w:color="auto"/>
              <w:left w:val="single" w:sz="4" w:space="0" w:color="auto"/>
              <w:bottom w:val="single" w:sz="4" w:space="0" w:color="auto"/>
              <w:right w:val="single" w:sz="4" w:space="0" w:color="auto"/>
            </w:tcBorders>
            <w:shd w:val="clear" w:color="auto" w:fill="000000" w:themeFill="text1"/>
          </w:tcPr>
          <w:p w:rsidR="004912E0" w:rsidRPr="008D131F" w:rsidRDefault="004912E0" w:rsidP="004912E0">
            <w:pPr>
              <w:rPr>
                <w:b/>
                <w:color w:val="FFFFFF" w:themeColor="background1"/>
                <w:sz w:val="20"/>
                <w:szCs w:val="20"/>
              </w:rPr>
            </w:pPr>
          </w:p>
        </w:tc>
      </w:tr>
      <w:tr w:rsidR="004912E0" w:rsidRPr="008D131F" w:rsidTr="00D92085">
        <w:trPr>
          <w:gridBefore w:val="1"/>
          <w:gridAfter w:val="1"/>
          <w:wBefore w:w="23" w:type="dxa"/>
          <w:wAfter w:w="7470" w:type="dxa"/>
          <w:cantSplit/>
          <w:trHeight w:val="75"/>
        </w:trPr>
        <w:tc>
          <w:tcPr>
            <w:tcW w:w="14400" w:type="dxa"/>
            <w:gridSpan w:val="5"/>
            <w:tcBorders>
              <w:top w:val="single" w:sz="4" w:space="0" w:color="auto"/>
              <w:left w:val="single" w:sz="4" w:space="0" w:color="auto"/>
              <w:bottom w:val="single" w:sz="4" w:space="0" w:color="auto"/>
              <w:right w:val="single" w:sz="4" w:space="0" w:color="auto"/>
            </w:tcBorders>
            <w:shd w:val="clear" w:color="auto" w:fill="000000" w:themeFill="text1"/>
          </w:tcPr>
          <w:p w:rsidR="004912E0" w:rsidRPr="008D131F" w:rsidRDefault="004912E0" w:rsidP="004912E0">
            <w:pPr>
              <w:rPr>
                <w:b/>
                <w:color w:val="FFFFFF" w:themeColor="background1"/>
                <w:sz w:val="20"/>
                <w:szCs w:val="20"/>
              </w:rPr>
            </w:pPr>
          </w:p>
          <w:p w:rsidR="004912E0" w:rsidRPr="00B565CD" w:rsidRDefault="00402533" w:rsidP="004912E0">
            <w:pPr>
              <w:rPr>
                <w:color w:val="FFFFFF" w:themeColor="background1"/>
                <w:sz w:val="22"/>
                <w:szCs w:val="22"/>
              </w:rPr>
            </w:pPr>
            <w:r w:rsidRPr="00402533">
              <w:rPr>
                <w:b/>
                <w:color w:val="FFFFFF" w:themeColor="background1"/>
                <w:sz w:val="20"/>
                <w:szCs w:val="20"/>
              </w:rPr>
              <w:t>Annual Summary and Transmittal of Form 1099-NEC Schedule</w:t>
            </w:r>
            <w:r w:rsidR="004912E0" w:rsidRPr="0013510A">
              <w:rPr>
                <w:b/>
                <w:color w:val="FFFFFF" w:themeColor="background1"/>
                <w:sz w:val="20"/>
                <w:szCs w:val="20"/>
              </w:rPr>
              <w:t xml:space="preserve"> </w:t>
            </w:r>
            <w:r w:rsidR="004912E0" w:rsidRPr="0013510A">
              <w:rPr>
                <w:color w:val="FFFFFF" w:themeColor="background1"/>
                <w:sz w:val="20"/>
                <w:szCs w:val="20"/>
              </w:rPr>
              <w:t>(Page 2)</w:t>
            </w:r>
          </w:p>
        </w:tc>
      </w:tr>
      <w:tr w:rsidR="004912E0" w:rsidRPr="00591AFD" w:rsidTr="00D92085">
        <w:trPr>
          <w:gridBefore w:val="1"/>
          <w:gridAfter w:val="1"/>
          <w:wBefore w:w="23" w:type="dxa"/>
          <w:wAfter w:w="7470" w:type="dxa"/>
          <w:cantSplit/>
          <w:trHeight w:val="20"/>
        </w:trPr>
        <w:tc>
          <w:tcPr>
            <w:tcW w:w="1440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rsidR="004912E0" w:rsidRPr="00C55800" w:rsidRDefault="00402533" w:rsidP="004912E0">
            <w:pPr>
              <w:rPr>
                <w:b/>
                <w:sz w:val="20"/>
                <w:szCs w:val="20"/>
              </w:rPr>
            </w:pPr>
            <w:r>
              <w:rPr>
                <w:b/>
                <w:color w:val="0000FF"/>
                <w:sz w:val="20"/>
                <w:szCs w:val="20"/>
              </w:rPr>
              <w:t xml:space="preserve">Annual Summary and Transmittal of Form 1099-NEC Schedule </w:t>
            </w:r>
            <w:r w:rsidR="004912E0" w:rsidRPr="00FA1AE0">
              <w:rPr>
                <w:color w:val="0000FF"/>
                <w:sz w:val="20"/>
                <w:szCs w:val="20"/>
              </w:rPr>
              <w:t xml:space="preserve">(Page </w:t>
            </w:r>
            <w:r w:rsidR="004912E0">
              <w:rPr>
                <w:color w:val="0000FF"/>
                <w:sz w:val="20"/>
                <w:szCs w:val="20"/>
              </w:rPr>
              <w:t>2</w:t>
            </w:r>
            <w:r w:rsidR="004912E0" w:rsidRPr="00FA1AE0">
              <w:rPr>
                <w:color w:val="0000FF"/>
                <w:sz w:val="20"/>
                <w:szCs w:val="20"/>
              </w:rPr>
              <w:t>)</w:t>
            </w:r>
          </w:p>
        </w:tc>
      </w:tr>
      <w:tr w:rsidR="004912E0" w:rsidRPr="00D711AD" w:rsidTr="00D92085">
        <w:trPr>
          <w:gridAfter w:val="1"/>
          <w:wAfter w:w="7470" w:type="dxa"/>
          <w:cantSplit/>
          <w:trHeight w:val="20"/>
        </w:trPr>
        <w:tc>
          <w:tcPr>
            <w:tcW w:w="743"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912E0" w:rsidRPr="00187DCE" w:rsidRDefault="004912E0" w:rsidP="004912E0">
            <w:pPr>
              <w:jc w:val="center"/>
              <w:rPr>
                <w:b/>
                <w:color w:val="000000"/>
                <w:sz w:val="18"/>
                <w:szCs w:val="18"/>
              </w:rPr>
            </w:pPr>
            <w:r w:rsidRPr="00187DCE">
              <w:rPr>
                <w:b/>
                <w:color w:val="000000"/>
                <w:sz w:val="18"/>
                <w:szCs w:val="18"/>
              </w:rPr>
              <w:t>Field</w:t>
            </w:r>
          </w:p>
          <w:p w:rsidR="004912E0" w:rsidRDefault="004912E0" w:rsidP="004912E0">
            <w:pPr>
              <w:jc w:val="center"/>
              <w:rPr>
                <w:sz w:val="18"/>
                <w:szCs w:val="18"/>
              </w:rPr>
            </w:pPr>
            <w:r w:rsidRPr="00187DCE">
              <w:rPr>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EAF1DD" w:themeFill="accent3" w:themeFillTint="33"/>
          </w:tcPr>
          <w:p w:rsidR="004912E0" w:rsidRPr="00B301B2" w:rsidRDefault="004912E0" w:rsidP="004912E0">
            <w:pPr>
              <w:rPr>
                <w:sz w:val="18"/>
                <w:szCs w:val="18"/>
              </w:rPr>
            </w:pPr>
            <w:r w:rsidRPr="00D711AD">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912E0" w:rsidRPr="00D711AD" w:rsidRDefault="004912E0" w:rsidP="004912E0">
            <w:pPr>
              <w:jc w:val="center"/>
              <w:rPr>
                <w:b/>
                <w:sz w:val="18"/>
                <w:szCs w:val="18"/>
              </w:rPr>
            </w:pPr>
            <w:r w:rsidRPr="00D711AD">
              <w:rPr>
                <w:b/>
                <w:sz w:val="18"/>
                <w:szCs w:val="18"/>
              </w:rPr>
              <w:t>Max.</w:t>
            </w:r>
          </w:p>
          <w:p w:rsidR="004912E0" w:rsidRPr="00B301B2" w:rsidRDefault="004912E0" w:rsidP="004912E0">
            <w:pPr>
              <w:jc w:val="center"/>
              <w:rPr>
                <w:sz w:val="18"/>
                <w:szCs w:val="18"/>
              </w:rPr>
            </w:pPr>
            <w:r w:rsidRPr="00D711AD">
              <w:rPr>
                <w:b/>
                <w:sz w:val="18"/>
                <w:szCs w:val="18"/>
              </w:rPr>
              <w:t>Field Length</w:t>
            </w:r>
          </w:p>
        </w:tc>
        <w:tc>
          <w:tcPr>
            <w:tcW w:w="45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912E0" w:rsidRPr="00B301B2" w:rsidRDefault="004912E0" w:rsidP="004912E0">
            <w:pPr>
              <w:jc w:val="center"/>
              <w:rPr>
                <w:sz w:val="18"/>
                <w:szCs w:val="18"/>
              </w:rPr>
            </w:pPr>
            <w:r w:rsidRPr="00D711AD">
              <w:rPr>
                <w:b/>
                <w:sz w:val="18"/>
                <w:szCs w:val="18"/>
              </w:rPr>
              <w:t>Field Name</w:t>
            </w:r>
          </w:p>
        </w:tc>
        <w:tc>
          <w:tcPr>
            <w:tcW w:w="684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rsidR="004912E0" w:rsidRPr="00B301B2" w:rsidRDefault="004912E0" w:rsidP="004912E0">
            <w:pPr>
              <w:jc w:val="center"/>
              <w:rPr>
                <w:sz w:val="18"/>
                <w:szCs w:val="18"/>
              </w:rPr>
            </w:pPr>
            <w:r w:rsidRPr="00D711AD">
              <w:rPr>
                <w:b/>
                <w:sz w:val="18"/>
                <w:szCs w:val="18"/>
              </w:rPr>
              <w:t>Comments</w:t>
            </w:r>
          </w:p>
        </w:tc>
      </w:tr>
      <w:tr w:rsidR="004912E0" w:rsidRPr="00591AFD"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75</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(20)Social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Social Security Number</w:t>
            </w:r>
          </w:p>
        </w:tc>
      </w:tr>
      <w:tr w:rsidR="004912E0" w:rsidRPr="00591AFD"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76</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(20)Nonemployee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4912E0" w:rsidRPr="00B301B2" w:rsidRDefault="004912E0" w:rsidP="004912E0">
            <w:pPr>
              <w:rPr>
                <w:sz w:val="18"/>
                <w:szCs w:val="18"/>
              </w:rPr>
            </w:pPr>
            <w:r>
              <w:rPr>
                <w:sz w:val="18"/>
                <w:szCs w:val="18"/>
              </w:rPr>
              <w:t>Nonemployee Compensation (From Box1)</w:t>
            </w:r>
          </w:p>
        </w:tc>
      </w:tr>
      <w:tr w:rsidR="004912E0" w:rsidRPr="0006041E"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77</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(20)Louisiana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4912E0" w:rsidRPr="00B301B2" w:rsidRDefault="004912E0" w:rsidP="004912E0">
            <w:pPr>
              <w:rPr>
                <w:sz w:val="18"/>
                <w:szCs w:val="18"/>
              </w:rPr>
            </w:pPr>
            <w:r>
              <w:rPr>
                <w:sz w:val="18"/>
                <w:szCs w:val="18"/>
              </w:rPr>
              <w:t>Louisiana State Income Tax Withheld</w:t>
            </w:r>
          </w:p>
        </w:tc>
      </w:tr>
      <w:tr w:rsidR="004912E0" w:rsidRPr="0006041E"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78</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(21)Social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4912E0" w:rsidRPr="00B301B2" w:rsidRDefault="004912E0" w:rsidP="004912E0">
            <w:pPr>
              <w:rPr>
                <w:sz w:val="18"/>
                <w:szCs w:val="18"/>
              </w:rPr>
            </w:pPr>
            <w:r>
              <w:rPr>
                <w:sz w:val="18"/>
                <w:szCs w:val="18"/>
              </w:rPr>
              <w:t>Social Security Number</w:t>
            </w:r>
          </w:p>
        </w:tc>
      </w:tr>
      <w:tr w:rsidR="004912E0" w:rsidRPr="0006041E" w:rsidTr="00DF4A14">
        <w:trPr>
          <w:gridBefore w:val="1"/>
          <w:gridAfter w:val="1"/>
          <w:wBefore w:w="23" w:type="dxa"/>
          <w:wAfter w:w="7470" w:type="dxa"/>
          <w:cantSplit/>
          <w:trHeight w:val="323"/>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79</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(21)Nonemployee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4912E0" w:rsidRPr="00B301B2" w:rsidRDefault="004912E0" w:rsidP="004912E0">
            <w:pPr>
              <w:rPr>
                <w:sz w:val="18"/>
                <w:szCs w:val="18"/>
              </w:rPr>
            </w:pPr>
            <w:r>
              <w:rPr>
                <w:sz w:val="18"/>
                <w:szCs w:val="18"/>
              </w:rPr>
              <w:t>Nonemployee Compensation (From Box1)</w:t>
            </w:r>
          </w:p>
        </w:tc>
      </w:tr>
      <w:tr w:rsidR="004912E0" w:rsidRPr="00FA1AE0"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80</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(21)Louisiana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4912E0" w:rsidRPr="00B301B2" w:rsidRDefault="004912E0" w:rsidP="004912E0">
            <w:pPr>
              <w:rPr>
                <w:sz w:val="18"/>
                <w:szCs w:val="18"/>
              </w:rPr>
            </w:pPr>
            <w:r>
              <w:rPr>
                <w:sz w:val="18"/>
                <w:szCs w:val="18"/>
              </w:rPr>
              <w:t>Louisiana State Income Tax Withheld</w:t>
            </w:r>
          </w:p>
        </w:tc>
      </w:tr>
      <w:tr w:rsidR="004912E0" w:rsidRPr="00906EDE"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lastRenderedPageBreak/>
              <w:t>81</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(22)Social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Social Security Number</w:t>
            </w:r>
          </w:p>
        </w:tc>
      </w:tr>
      <w:tr w:rsidR="004912E0" w:rsidRPr="00FA1AE0"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82</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(22)Nonemployee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4912E0" w:rsidRPr="00B301B2" w:rsidRDefault="004912E0" w:rsidP="004912E0">
            <w:pPr>
              <w:rPr>
                <w:sz w:val="18"/>
                <w:szCs w:val="18"/>
              </w:rPr>
            </w:pPr>
            <w:r>
              <w:rPr>
                <w:sz w:val="18"/>
                <w:szCs w:val="18"/>
              </w:rPr>
              <w:t>Nonemployee Compensation (From Box1)</w:t>
            </w:r>
          </w:p>
        </w:tc>
      </w:tr>
      <w:tr w:rsidR="004912E0" w:rsidRPr="00FA1AE0"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83</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(22)Louisiana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4912E0" w:rsidRPr="00B301B2" w:rsidRDefault="004912E0" w:rsidP="004912E0">
            <w:pPr>
              <w:rPr>
                <w:sz w:val="18"/>
                <w:szCs w:val="18"/>
              </w:rPr>
            </w:pPr>
            <w:r>
              <w:rPr>
                <w:sz w:val="18"/>
                <w:szCs w:val="18"/>
              </w:rPr>
              <w:t>Louisiana State Income Tax Withheld</w:t>
            </w:r>
          </w:p>
        </w:tc>
      </w:tr>
      <w:tr w:rsidR="004912E0" w:rsidRPr="00FA1AE0"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84</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(23)Social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4912E0" w:rsidRPr="00B301B2" w:rsidRDefault="004912E0" w:rsidP="004912E0">
            <w:pPr>
              <w:rPr>
                <w:sz w:val="18"/>
                <w:szCs w:val="18"/>
              </w:rPr>
            </w:pPr>
            <w:r>
              <w:rPr>
                <w:sz w:val="18"/>
                <w:szCs w:val="18"/>
              </w:rPr>
              <w:t>Social Security Number</w:t>
            </w:r>
          </w:p>
        </w:tc>
      </w:tr>
      <w:tr w:rsidR="004912E0" w:rsidRPr="00FA1AE0"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85</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(23)Nonemployee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4912E0" w:rsidRPr="00B301B2" w:rsidRDefault="004912E0" w:rsidP="004912E0">
            <w:pPr>
              <w:rPr>
                <w:sz w:val="18"/>
                <w:szCs w:val="18"/>
              </w:rPr>
            </w:pPr>
            <w:r>
              <w:rPr>
                <w:sz w:val="18"/>
                <w:szCs w:val="18"/>
              </w:rPr>
              <w:t>Nonemployee Compensation (From Box1)</w:t>
            </w:r>
          </w:p>
        </w:tc>
      </w:tr>
      <w:tr w:rsidR="004912E0" w:rsidRPr="00FA1AE0"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86</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(23)Louisiana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4912E0" w:rsidRPr="00B301B2" w:rsidRDefault="004912E0" w:rsidP="004912E0">
            <w:pPr>
              <w:rPr>
                <w:sz w:val="18"/>
                <w:szCs w:val="18"/>
              </w:rPr>
            </w:pPr>
            <w:r>
              <w:rPr>
                <w:sz w:val="18"/>
                <w:szCs w:val="18"/>
              </w:rPr>
              <w:t>Louisiana State Income Tax Withheld</w:t>
            </w:r>
          </w:p>
        </w:tc>
      </w:tr>
      <w:tr w:rsidR="004912E0" w:rsidRPr="00FA1AE0"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87</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(24)Social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4912E0" w:rsidRPr="00B301B2" w:rsidRDefault="004912E0" w:rsidP="004912E0">
            <w:pPr>
              <w:rPr>
                <w:sz w:val="18"/>
                <w:szCs w:val="18"/>
              </w:rPr>
            </w:pPr>
            <w:r>
              <w:rPr>
                <w:sz w:val="18"/>
                <w:szCs w:val="18"/>
              </w:rPr>
              <w:t>Social Security Number</w:t>
            </w:r>
          </w:p>
        </w:tc>
      </w:tr>
      <w:tr w:rsidR="004912E0" w:rsidRPr="00FA1AE0"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88</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(24)Nonemployee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4912E0" w:rsidRPr="00B301B2" w:rsidRDefault="004912E0" w:rsidP="004912E0">
            <w:pPr>
              <w:rPr>
                <w:sz w:val="18"/>
                <w:szCs w:val="18"/>
              </w:rPr>
            </w:pPr>
            <w:r>
              <w:rPr>
                <w:sz w:val="18"/>
                <w:szCs w:val="18"/>
              </w:rPr>
              <w:t>Nonemployee Compensation (From Box1)</w:t>
            </w:r>
          </w:p>
        </w:tc>
      </w:tr>
      <w:tr w:rsidR="004912E0" w:rsidRPr="00FA1AE0"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89</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(24)Louisiana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4912E0" w:rsidRPr="00B301B2" w:rsidRDefault="004912E0" w:rsidP="004912E0">
            <w:pPr>
              <w:rPr>
                <w:sz w:val="18"/>
                <w:szCs w:val="18"/>
              </w:rPr>
            </w:pPr>
            <w:r>
              <w:rPr>
                <w:sz w:val="18"/>
                <w:szCs w:val="18"/>
              </w:rPr>
              <w:t>Louisiana State Income Tax Withheld</w:t>
            </w:r>
          </w:p>
        </w:tc>
      </w:tr>
      <w:tr w:rsidR="004912E0" w:rsidRPr="00FA1AE0" w:rsidTr="00D92085">
        <w:trPr>
          <w:gridBefore w:val="1"/>
          <w:gridAfter w:val="1"/>
          <w:wBefore w:w="23" w:type="dxa"/>
          <w:wAfter w:w="7470" w:type="dxa"/>
          <w:cantSplit/>
          <w:trHeight w:val="20"/>
        </w:trPr>
        <w:tc>
          <w:tcPr>
            <w:tcW w:w="14400" w:type="dxa"/>
            <w:gridSpan w:val="5"/>
            <w:tcBorders>
              <w:top w:val="single" w:sz="4" w:space="0" w:color="auto"/>
              <w:left w:val="single" w:sz="4" w:space="0" w:color="auto"/>
              <w:bottom w:val="single" w:sz="4" w:space="0" w:color="auto"/>
              <w:right w:val="single" w:sz="4" w:space="0" w:color="auto"/>
            </w:tcBorders>
            <w:shd w:val="clear" w:color="auto" w:fill="000000" w:themeFill="text1"/>
          </w:tcPr>
          <w:p w:rsidR="004912E0" w:rsidRDefault="004912E0" w:rsidP="004912E0">
            <w:pPr>
              <w:jc w:val="center"/>
              <w:rPr>
                <w:sz w:val="18"/>
                <w:szCs w:val="18"/>
              </w:rPr>
            </w:pPr>
            <w:r w:rsidRPr="009C3AE2">
              <w:rPr>
                <w:b/>
                <w:color w:val="FFFFFF"/>
                <w:sz w:val="20"/>
                <w:szCs w:val="20"/>
              </w:rPr>
              <w:t>Government Specific Data</w:t>
            </w:r>
            <w:r w:rsidRPr="009C3AE2">
              <w:rPr>
                <w:color w:val="FFFFFF"/>
                <w:sz w:val="20"/>
                <w:szCs w:val="20"/>
              </w:rPr>
              <w:t xml:space="preserve"> (continued)</w:t>
            </w:r>
          </w:p>
        </w:tc>
      </w:tr>
      <w:tr w:rsidR="004912E0" w:rsidRPr="007155AB" w:rsidTr="00D92085">
        <w:trPr>
          <w:gridBefore w:val="1"/>
          <w:gridAfter w:val="1"/>
          <w:wBefore w:w="23" w:type="dxa"/>
          <w:wAfter w:w="7470" w:type="dxa"/>
          <w:cantSplit/>
          <w:trHeight w:val="20"/>
        </w:trPr>
        <w:tc>
          <w:tcPr>
            <w:tcW w:w="14400" w:type="dxa"/>
            <w:gridSpan w:val="5"/>
            <w:tcBorders>
              <w:top w:val="single" w:sz="4" w:space="0" w:color="auto"/>
              <w:left w:val="single" w:sz="4" w:space="0" w:color="auto"/>
              <w:bottom w:val="single" w:sz="4" w:space="0" w:color="auto"/>
              <w:right w:val="single" w:sz="4" w:space="0" w:color="auto"/>
            </w:tcBorders>
            <w:shd w:val="clear" w:color="auto" w:fill="C6D9F1"/>
          </w:tcPr>
          <w:p w:rsidR="004912E0" w:rsidRPr="00454F97" w:rsidRDefault="00402533" w:rsidP="004912E0">
            <w:pPr>
              <w:rPr>
                <w:b/>
                <w:color w:val="002060"/>
                <w:sz w:val="20"/>
                <w:szCs w:val="20"/>
              </w:rPr>
            </w:pPr>
            <w:r>
              <w:rPr>
                <w:b/>
                <w:color w:val="0000FF"/>
                <w:sz w:val="20"/>
                <w:szCs w:val="20"/>
              </w:rPr>
              <w:t xml:space="preserve">Annual Summary and Transmittal of Form 1099-NEC Schedule </w:t>
            </w:r>
            <w:r w:rsidR="004912E0" w:rsidRPr="00FA1AE0">
              <w:rPr>
                <w:color w:val="0000FF"/>
                <w:sz w:val="20"/>
                <w:szCs w:val="20"/>
              </w:rPr>
              <w:t xml:space="preserve">(Page </w:t>
            </w:r>
            <w:r w:rsidR="004912E0">
              <w:rPr>
                <w:color w:val="0000FF"/>
                <w:sz w:val="20"/>
                <w:szCs w:val="20"/>
              </w:rPr>
              <w:t>3</w:t>
            </w:r>
            <w:r w:rsidR="004912E0" w:rsidRPr="00FA1AE0">
              <w:rPr>
                <w:color w:val="0000FF"/>
                <w:sz w:val="20"/>
                <w:szCs w:val="20"/>
              </w:rPr>
              <w:t>)</w:t>
            </w:r>
          </w:p>
        </w:tc>
      </w:tr>
      <w:tr w:rsidR="004912E0" w:rsidRPr="00FA1AE0"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912E0" w:rsidRPr="00187DCE" w:rsidRDefault="004912E0" w:rsidP="004912E0">
            <w:pPr>
              <w:jc w:val="center"/>
              <w:rPr>
                <w:b/>
                <w:color w:val="000000"/>
                <w:sz w:val="18"/>
                <w:szCs w:val="18"/>
              </w:rPr>
            </w:pPr>
            <w:r w:rsidRPr="00187DCE">
              <w:rPr>
                <w:b/>
                <w:color w:val="000000"/>
                <w:sz w:val="18"/>
                <w:szCs w:val="18"/>
              </w:rPr>
              <w:t>Field</w:t>
            </w:r>
          </w:p>
          <w:p w:rsidR="004912E0" w:rsidRDefault="004912E0" w:rsidP="004912E0">
            <w:pPr>
              <w:jc w:val="center"/>
              <w:rPr>
                <w:sz w:val="18"/>
                <w:szCs w:val="18"/>
              </w:rPr>
            </w:pPr>
            <w:r w:rsidRPr="00187DCE">
              <w:rPr>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EAF1DD" w:themeFill="accent3" w:themeFillTint="33"/>
          </w:tcPr>
          <w:p w:rsidR="004912E0" w:rsidRPr="00B301B2" w:rsidRDefault="004912E0" w:rsidP="004912E0">
            <w:pPr>
              <w:rPr>
                <w:sz w:val="18"/>
                <w:szCs w:val="18"/>
              </w:rPr>
            </w:pPr>
            <w:r w:rsidRPr="00D711AD">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912E0" w:rsidRPr="00D711AD" w:rsidRDefault="004912E0" w:rsidP="004912E0">
            <w:pPr>
              <w:jc w:val="center"/>
              <w:rPr>
                <w:b/>
                <w:sz w:val="18"/>
                <w:szCs w:val="18"/>
              </w:rPr>
            </w:pPr>
            <w:r w:rsidRPr="00D711AD">
              <w:rPr>
                <w:b/>
                <w:sz w:val="18"/>
                <w:szCs w:val="18"/>
              </w:rPr>
              <w:t>Max.</w:t>
            </w:r>
          </w:p>
          <w:p w:rsidR="004912E0" w:rsidRDefault="004912E0" w:rsidP="004912E0">
            <w:pPr>
              <w:jc w:val="center"/>
              <w:rPr>
                <w:sz w:val="18"/>
                <w:szCs w:val="18"/>
              </w:rPr>
            </w:pPr>
            <w:r w:rsidRPr="00D711AD">
              <w:rPr>
                <w:b/>
                <w:sz w:val="18"/>
                <w:szCs w:val="18"/>
              </w:rPr>
              <w:t>Field Length</w:t>
            </w:r>
          </w:p>
        </w:tc>
        <w:tc>
          <w:tcPr>
            <w:tcW w:w="45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912E0" w:rsidRPr="00B301B2" w:rsidRDefault="004912E0" w:rsidP="004912E0">
            <w:pPr>
              <w:jc w:val="center"/>
              <w:rPr>
                <w:sz w:val="18"/>
                <w:szCs w:val="18"/>
              </w:rPr>
            </w:pPr>
            <w:r w:rsidRPr="00D711AD">
              <w:rPr>
                <w:b/>
                <w:sz w:val="18"/>
                <w:szCs w:val="18"/>
              </w:rPr>
              <w:t>Field Name</w:t>
            </w:r>
          </w:p>
        </w:tc>
        <w:tc>
          <w:tcPr>
            <w:tcW w:w="684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rsidR="004912E0" w:rsidRPr="00B301B2" w:rsidRDefault="004912E0" w:rsidP="004912E0">
            <w:pPr>
              <w:jc w:val="center"/>
              <w:rPr>
                <w:sz w:val="18"/>
                <w:szCs w:val="18"/>
              </w:rPr>
            </w:pPr>
            <w:r w:rsidRPr="00D711AD">
              <w:rPr>
                <w:b/>
                <w:sz w:val="18"/>
                <w:szCs w:val="18"/>
              </w:rPr>
              <w:t>Comments</w:t>
            </w:r>
          </w:p>
        </w:tc>
      </w:tr>
      <w:tr w:rsidR="004912E0" w:rsidRPr="00FA1AE0"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90</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(25)Social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4912E0" w:rsidRPr="00B301B2" w:rsidRDefault="004912E0" w:rsidP="004912E0">
            <w:pPr>
              <w:rPr>
                <w:sz w:val="18"/>
                <w:szCs w:val="18"/>
              </w:rPr>
            </w:pPr>
            <w:r>
              <w:rPr>
                <w:sz w:val="18"/>
                <w:szCs w:val="18"/>
              </w:rPr>
              <w:t>Social Security Number</w:t>
            </w:r>
          </w:p>
        </w:tc>
      </w:tr>
      <w:tr w:rsidR="004912E0" w:rsidRPr="00FA1AE0"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91</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(25)Nonemployee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4912E0" w:rsidRPr="00B301B2" w:rsidRDefault="004912E0" w:rsidP="004912E0">
            <w:pPr>
              <w:rPr>
                <w:sz w:val="18"/>
                <w:szCs w:val="18"/>
              </w:rPr>
            </w:pPr>
            <w:r>
              <w:rPr>
                <w:sz w:val="18"/>
                <w:szCs w:val="18"/>
              </w:rPr>
              <w:t>Nonemployee Compensation (From Box1)</w:t>
            </w:r>
          </w:p>
        </w:tc>
      </w:tr>
      <w:tr w:rsidR="004912E0" w:rsidRPr="00FA1AE0"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92</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(25)Louisiana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4912E0" w:rsidRPr="00B301B2" w:rsidRDefault="004912E0" w:rsidP="004912E0">
            <w:pPr>
              <w:rPr>
                <w:sz w:val="18"/>
                <w:szCs w:val="18"/>
              </w:rPr>
            </w:pPr>
            <w:r>
              <w:rPr>
                <w:sz w:val="18"/>
                <w:szCs w:val="18"/>
              </w:rPr>
              <w:t>Louisiana State Income Tax Withheld</w:t>
            </w:r>
          </w:p>
        </w:tc>
      </w:tr>
      <w:tr w:rsidR="004912E0" w:rsidRPr="00FA1AE0"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93</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(26)Social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4912E0" w:rsidRPr="00B301B2" w:rsidRDefault="004912E0" w:rsidP="004912E0">
            <w:pPr>
              <w:rPr>
                <w:sz w:val="18"/>
                <w:szCs w:val="18"/>
              </w:rPr>
            </w:pPr>
            <w:r>
              <w:rPr>
                <w:sz w:val="18"/>
                <w:szCs w:val="18"/>
              </w:rPr>
              <w:t>Social Security Number</w:t>
            </w:r>
          </w:p>
        </w:tc>
      </w:tr>
      <w:tr w:rsidR="004912E0" w:rsidRPr="00FA1AE0"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94</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(26)Nonemployee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4912E0" w:rsidRPr="00B301B2" w:rsidRDefault="004912E0" w:rsidP="004912E0">
            <w:pPr>
              <w:rPr>
                <w:sz w:val="18"/>
                <w:szCs w:val="18"/>
              </w:rPr>
            </w:pPr>
            <w:r>
              <w:rPr>
                <w:sz w:val="18"/>
                <w:szCs w:val="18"/>
              </w:rPr>
              <w:t>Nonemployee Compensation (From Box1)</w:t>
            </w:r>
          </w:p>
        </w:tc>
      </w:tr>
      <w:tr w:rsidR="004912E0" w:rsidRPr="00FA1AE0"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95</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(26)Louisiana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4912E0" w:rsidRPr="00B301B2" w:rsidRDefault="004912E0" w:rsidP="004912E0">
            <w:pPr>
              <w:rPr>
                <w:sz w:val="18"/>
                <w:szCs w:val="18"/>
              </w:rPr>
            </w:pPr>
            <w:r>
              <w:rPr>
                <w:sz w:val="18"/>
                <w:szCs w:val="18"/>
              </w:rPr>
              <w:t>Louisiana State Income Tax Withheld</w:t>
            </w:r>
          </w:p>
        </w:tc>
      </w:tr>
      <w:tr w:rsidR="004912E0" w:rsidRPr="00FA1AE0"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96</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(27)Social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Social Security Number</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97</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(27)Nonemployee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Nonemployee Compensation (From Box1)</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98</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(27)Louisiana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Louisiana State Income Tax Withheld</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99</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(28)Social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Social Security Number</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100</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(28)Nonemployee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Nonemployee Compensation (From Box1)</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101</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(28) 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4912E0" w:rsidRPr="00B301B2" w:rsidRDefault="004912E0" w:rsidP="004912E0">
            <w:pPr>
              <w:rPr>
                <w:sz w:val="18"/>
                <w:szCs w:val="18"/>
              </w:rPr>
            </w:pPr>
            <w:r>
              <w:rPr>
                <w:sz w:val="18"/>
                <w:szCs w:val="18"/>
              </w:rPr>
              <w:t>Louisiana State Income Tax Withheld</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102</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(29)Social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4912E0" w:rsidRPr="00B301B2" w:rsidRDefault="004912E0" w:rsidP="004912E0">
            <w:pPr>
              <w:rPr>
                <w:sz w:val="18"/>
                <w:szCs w:val="18"/>
              </w:rPr>
            </w:pPr>
            <w:r>
              <w:rPr>
                <w:sz w:val="18"/>
                <w:szCs w:val="18"/>
              </w:rPr>
              <w:t>Social Security Number</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103</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(29)Nonemployee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4912E0" w:rsidRPr="00B301B2" w:rsidRDefault="004912E0" w:rsidP="004912E0">
            <w:pPr>
              <w:rPr>
                <w:sz w:val="18"/>
                <w:szCs w:val="18"/>
              </w:rPr>
            </w:pPr>
            <w:r>
              <w:rPr>
                <w:sz w:val="18"/>
                <w:szCs w:val="18"/>
              </w:rPr>
              <w:t>Nonemployee Compensation (From Box1)</w:t>
            </w:r>
          </w:p>
        </w:tc>
      </w:tr>
      <w:tr w:rsidR="004912E0" w:rsidRPr="007155AB" w:rsidTr="003F7805">
        <w:trPr>
          <w:gridBefore w:val="1"/>
          <w:gridAfter w:val="1"/>
          <w:wBefore w:w="23" w:type="dxa"/>
          <w:wAfter w:w="7470" w:type="dxa"/>
          <w:cantSplit/>
          <w:trHeight w:val="368"/>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104</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(29) 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4912E0" w:rsidRPr="00B301B2" w:rsidRDefault="004912E0" w:rsidP="004912E0">
            <w:pPr>
              <w:rPr>
                <w:sz w:val="18"/>
                <w:szCs w:val="18"/>
              </w:rPr>
            </w:pPr>
            <w:r>
              <w:rPr>
                <w:sz w:val="18"/>
                <w:szCs w:val="18"/>
              </w:rPr>
              <w:t>Louisiana State Income Tax Withheld</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105</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(30)Social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Social Security Number</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106</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(30)Nonemployee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4912E0" w:rsidRPr="00B301B2" w:rsidRDefault="004912E0" w:rsidP="004912E0">
            <w:pPr>
              <w:rPr>
                <w:sz w:val="18"/>
                <w:szCs w:val="18"/>
              </w:rPr>
            </w:pPr>
            <w:r>
              <w:rPr>
                <w:sz w:val="18"/>
                <w:szCs w:val="18"/>
              </w:rPr>
              <w:t>Nonemployee Compensation (From Box1)</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107</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(30) 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4912E0" w:rsidRPr="00B301B2" w:rsidRDefault="004912E0" w:rsidP="004912E0">
            <w:pPr>
              <w:rPr>
                <w:sz w:val="18"/>
                <w:szCs w:val="18"/>
              </w:rPr>
            </w:pPr>
            <w:r>
              <w:rPr>
                <w:sz w:val="18"/>
                <w:szCs w:val="18"/>
              </w:rPr>
              <w:t>Louisiana State Income Tax Withheld</w:t>
            </w:r>
          </w:p>
        </w:tc>
      </w:tr>
      <w:tr w:rsidR="004912E0" w:rsidRPr="008D131F" w:rsidTr="00D92085">
        <w:trPr>
          <w:gridBefore w:val="1"/>
          <w:gridAfter w:val="1"/>
          <w:wBefore w:w="23" w:type="dxa"/>
          <w:wAfter w:w="7470" w:type="dxa"/>
          <w:cantSplit/>
          <w:trHeight w:val="20"/>
        </w:trPr>
        <w:tc>
          <w:tcPr>
            <w:tcW w:w="14400" w:type="dxa"/>
            <w:gridSpan w:val="5"/>
            <w:tcBorders>
              <w:top w:val="single" w:sz="4" w:space="0" w:color="auto"/>
              <w:left w:val="single" w:sz="4" w:space="0" w:color="auto"/>
              <w:bottom w:val="single" w:sz="4" w:space="0" w:color="auto"/>
              <w:right w:val="single" w:sz="4" w:space="0" w:color="auto"/>
            </w:tcBorders>
            <w:shd w:val="clear" w:color="auto" w:fill="000000" w:themeFill="text1"/>
          </w:tcPr>
          <w:p w:rsidR="004912E0" w:rsidRPr="008D131F" w:rsidRDefault="00402533" w:rsidP="004912E0">
            <w:pPr>
              <w:rPr>
                <w:color w:val="FFFFFF" w:themeColor="background1"/>
                <w:sz w:val="18"/>
                <w:szCs w:val="18"/>
              </w:rPr>
            </w:pPr>
            <w:r w:rsidRPr="00402533">
              <w:rPr>
                <w:b/>
                <w:color w:val="FFFFFF" w:themeColor="background1"/>
                <w:sz w:val="20"/>
                <w:szCs w:val="20"/>
              </w:rPr>
              <w:t>Annual Summary and Transmittal of Form 1099-NEC Schedule</w:t>
            </w:r>
            <w:r w:rsidRPr="0013510A">
              <w:rPr>
                <w:b/>
                <w:color w:val="FFFFFF" w:themeColor="background1"/>
                <w:sz w:val="20"/>
                <w:szCs w:val="20"/>
              </w:rPr>
              <w:t xml:space="preserve"> </w:t>
            </w:r>
            <w:r w:rsidR="004912E0" w:rsidRPr="0013510A">
              <w:rPr>
                <w:color w:val="FFFFFF" w:themeColor="background1"/>
                <w:sz w:val="20"/>
                <w:szCs w:val="20"/>
              </w:rPr>
              <w:t xml:space="preserve">(Page </w:t>
            </w:r>
            <w:r w:rsidR="004912E0">
              <w:rPr>
                <w:color w:val="FFFFFF" w:themeColor="background1"/>
                <w:sz w:val="20"/>
                <w:szCs w:val="20"/>
              </w:rPr>
              <w:t>3</w:t>
            </w:r>
            <w:r w:rsidR="004912E0" w:rsidRPr="0013510A">
              <w:rPr>
                <w:color w:val="FFFFFF" w:themeColor="background1"/>
                <w:sz w:val="20"/>
                <w:szCs w:val="20"/>
              </w:rPr>
              <w:t>)</w:t>
            </w:r>
          </w:p>
        </w:tc>
      </w:tr>
      <w:tr w:rsidR="004912E0" w:rsidRPr="00D711AD"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912E0" w:rsidRPr="00187DCE" w:rsidRDefault="004912E0" w:rsidP="004912E0">
            <w:pPr>
              <w:jc w:val="center"/>
              <w:rPr>
                <w:b/>
                <w:color w:val="000000"/>
                <w:sz w:val="18"/>
                <w:szCs w:val="18"/>
              </w:rPr>
            </w:pPr>
            <w:r w:rsidRPr="00187DCE">
              <w:rPr>
                <w:b/>
                <w:color w:val="000000"/>
                <w:sz w:val="18"/>
                <w:szCs w:val="18"/>
              </w:rPr>
              <w:t>Field</w:t>
            </w:r>
          </w:p>
          <w:p w:rsidR="004912E0" w:rsidRDefault="004912E0" w:rsidP="004912E0">
            <w:pPr>
              <w:jc w:val="center"/>
              <w:rPr>
                <w:sz w:val="18"/>
                <w:szCs w:val="18"/>
              </w:rPr>
            </w:pPr>
            <w:r w:rsidRPr="00187DCE">
              <w:rPr>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D6E3BC" w:themeFill="accent3" w:themeFillTint="66"/>
          </w:tcPr>
          <w:p w:rsidR="004912E0" w:rsidRPr="00B301B2" w:rsidRDefault="004912E0" w:rsidP="004912E0">
            <w:pPr>
              <w:rPr>
                <w:sz w:val="18"/>
                <w:szCs w:val="18"/>
              </w:rPr>
            </w:pPr>
            <w:r w:rsidRPr="00D711AD">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912E0" w:rsidRPr="00D711AD" w:rsidRDefault="004912E0" w:rsidP="004912E0">
            <w:pPr>
              <w:jc w:val="center"/>
              <w:rPr>
                <w:b/>
                <w:sz w:val="18"/>
                <w:szCs w:val="18"/>
              </w:rPr>
            </w:pPr>
            <w:r w:rsidRPr="00D711AD">
              <w:rPr>
                <w:b/>
                <w:sz w:val="18"/>
                <w:szCs w:val="18"/>
              </w:rPr>
              <w:t>Max.</w:t>
            </w:r>
          </w:p>
          <w:p w:rsidR="004912E0" w:rsidRPr="00B301B2" w:rsidRDefault="004912E0" w:rsidP="004912E0">
            <w:pPr>
              <w:jc w:val="center"/>
              <w:rPr>
                <w:sz w:val="18"/>
                <w:szCs w:val="18"/>
              </w:rPr>
            </w:pPr>
            <w:r w:rsidRPr="00D711AD">
              <w:rPr>
                <w:b/>
                <w:sz w:val="18"/>
                <w:szCs w:val="18"/>
              </w:rPr>
              <w:t>Field Length</w:t>
            </w:r>
          </w:p>
        </w:tc>
        <w:tc>
          <w:tcPr>
            <w:tcW w:w="453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912E0" w:rsidRPr="00B301B2" w:rsidRDefault="004912E0" w:rsidP="004912E0">
            <w:pPr>
              <w:rPr>
                <w:sz w:val="18"/>
                <w:szCs w:val="18"/>
              </w:rPr>
            </w:pPr>
            <w:r w:rsidRPr="00D711AD">
              <w:rPr>
                <w:b/>
                <w:sz w:val="18"/>
                <w:szCs w:val="18"/>
              </w:rPr>
              <w:t>Field Name</w:t>
            </w:r>
          </w:p>
        </w:tc>
        <w:tc>
          <w:tcPr>
            <w:tcW w:w="684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tcPr>
          <w:p w:rsidR="004912E0" w:rsidRPr="00B301B2" w:rsidRDefault="004912E0" w:rsidP="004912E0">
            <w:pPr>
              <w:rPr>
                <w:sz w:val="18"/>
                <w:szCs w:val="18"/>
              </w:rPr>
            </w:pPr>
            <w:r w:rsidRPr="00D711AD">
              <w:rPr>
                <w:b/>
                <w:sz w:val="18"/>
                <w:szCs w:val="18"/>
              </w:rPr>
              <w:t>Comments</w:t>
            </w:r>
          </w:p>
        </w:tc>
      </w:tr>
      <w:tr w:rsidR="004912E0" w:rsidRPr="007155AB" w:rsidTr="008F4BCD">
        <w:trPr>
          <w:gridBefore w:val="1"/>
          <w:gridAfter w:val="1"/>
          <w:wBefore w:w="23" w:type="dxa"/>
          <w:wAfter w:w="7470" w:type="dxa"/>
          <w:cantSplit/>
          <w:trHeight w:val="323"/>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108</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(31)Social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4912E0" w:rsidRPr="00B301B2" w:rsidRDefault="004912E0" w:rsidP="004912E0">
            <w:pPr>
              <w:rPr>
                <w:sz w:val="18"/>
                <w:szCs w:val="18"/>
              </w:rPr>
            </w:pPr>
            <w:r>
              <w:rPr>
                <w:sz w:val="18"/>
                <w:szCs w:val="18"/>
              </w:rPr>
              <w:t>Social Security Number</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109</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(31)Nonemployee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4912E0" w:rsidRPr="00B301B2" w:rsidRDefault="004912E0" w:rsidP="004912E0">
            <w:pPr>
              <w:rPr>
                <w:sz w:val="18"/>
                <w:szCs w:val="18"/>
              </w:rPr>
            </w:pPr>
            <w:r>
              <w:rPr>
                <w:sz w:val="18"/>
                <w:szCs w:val="18"/>
              </w:rPr>
              <w:t>Nonemployee Compensation (From Box1)</w:t>
            </w:r>
          </w:p>
        </w:tc>
      </w:tr>
      <w:tr w:rsidR="004912E0" w:rsidRPr="00FA1AE0"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110</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(31) 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4912E0" w:rsidRPr="00B301B2" w:rsidRDefault="004912E0" w:rsidP="004912E0">
            <w:pPr>
              <w:rPr>
                <w:sz w:val="18"/>
                <w:szCs w:val="18"/>
              </w:rPr>
            </w:pPr>
            <w:r>
              <w:rPr>
                <w:sz w:val="18"/>
                <w:szCs w:val="18"/>
              </w:rPr>
              <w:t>Louisiana State Income Tax Withheld</w:t>
            </w:r>
          </w:p>
        </w:tc>
      </w:tr>
      <w:tr w:rsidR="004912E0" w:rsidRPr="00FA1AE0"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111</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(32)Social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4912E0" w:rsidRPr="00B301B2" w:rsidRDefault="004912E0" w:rsidP="004912E0">
            <w:pPr>
              <w:rPr>
                <w:sz w:val="18"/>
                <w:szCs w:val="18"/>
              </w:rPr>
            </w:pPr>
            <w:r>
              <w:rPr>
                <w:sz w:val="18"/>
                <w:szCs w:val="18"/>
              </w:rPr>
              <w:t>Social Security Number</w:t>
            </w:r>
          </w:p>
        </w:tc>
      </w:tr>
      <w:tr w:rsidR="004912E0" w:rsidRPr="00FA1AE0"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4912E0" w:rsidRPr="00B301B2" w:rsidRDefault="004912E0" w:rsidP="004912E0">
            <w:pPr>
              <w:jc w:val="center"/>
              <w:rPr>
                <w:sz w:val="18"/>
                <w:szCs w:val="18"/>
              </w:rPr>
            </w:pPr>
            <w:r>
              <w:rPr>
                <w:sz w:val="18"/>
                <w:szCs w:val="18"/>
              </w:rPr>
              <w:t>112</w:t>
            </w:r>
          </w:p>
        </w:tc>
        <w:tc>
          <w:tcPr>
            <w:tcW w:w="1406" w:type="dxa"/>
            <w:tcBorders>
              <w:top w:val="single" w:sz="4" w:space="0" w:color="auto"/>
              <w:left w:val="nil"/>
              <w:bottom w:val="single" w:sz="4" w:space="0" w:color="auto"/>
              <w:right w:val="single" w:sz="4" w:space="0" w:color="auto"/>
            </w:tcBorders>
            <w:shd w:val="clear" w:color="auto" w:fill="auto"/>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shd w:val="clear" w:color="auto" w:fill="auto"/>
          </w:tcPr>
          <w:p w:rsidR="004912E0" w:rsidRPr="00B301B2" w:rsidRDefault="004912E0" w:rsidP="004912E0">
            <w:pPr>
              <w:rPr>
                <w:sz w:val="18"/>
                <w:szCs w:val="18"/>
              </w:rPr>
            </w:pPr>
            <w:r>
              <w:rPr>
                <w:sz w:val="18"/>
                <w:szCs w:val="18"/>
              </w:rPr>
              <w:t>(32)Nonemployee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4912E0" w:rsidRPr="00B301B2" w:rsidRDefault="004912E0" w:rsidP="004912E0">
            <w:pPr>
              <w:rPr>
                <w:sz w:val="18"/>
                <w:szCs w:val="18"/>
              </w:rPr>
            </w:pPr>
            <w:r>
              <w:rPr>
                <w:sz w:val="18"/>
                <w:szCs w:val="18"/>
              </w:rPr>
              <w:t>Nonemployee Compensation (From Box1)</w:t>
            </w:r>
          </w:p>
        </w:tc>
      </w:tr>
      <w:tr w:rsidR="004912E0" w:rsidRPr="00FA1AE0"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113</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(32) 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4912E0" w:rsidRPr="00B301B2" w:rsidRDefault="004912E0" w:rsidP="004912E0">
            <w:pPr>
              <w:rPr>
                <w:sz w:val="18"/>
                <w:szCs w:val="18"/>
              </w:rPr>
            </w:pPr>
            <w:r>
              <w:rPr>
                <w:sz w:val="18"/>
                <w:szCs w:val="18"/>
              </w:rPr>
              <w:t>Louisiana State Income Tax Withheld</w:t>
            </w:r>
          </w:p>
        </w:tc>
      </w:tr>
      <w:tr w:rsidR="004912E0" w:rsidRPr="00B053CF"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114</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(33)Social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4912E0" w:rsidRPr="00B301B2" w:rsidRDefault="004912E0" w:rsidP="004912E0">
            <w:pPr>
              <w:rPr>
                <w:sz w:val="18"/>
                <w:szCs w:val="18"/>
              </w:rPr>
            </w:pPr>
            <w:r>
              <w:rPr>
                <w:sz w:val="18"/>
                <w:szCs w:val="18"/>
              </w:rPr>
              <w:t>Social Security Number</w:t>
            </w:r>
          </w:p>
        </w:tc>
      </w:tr>
      <w:tr w:rsidR="004912E0" w:rsidRPr="00B053CF"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115</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(33)Nonemployee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4912E0" w:rsidRPr="00B301B2" w:rsidRDefault="004912E0" w:rsidP="004912E0">
            <w:pPr>
              <w:rPr>
                <w:sz w:val="18"/>
                <w:szCs w:val="18"/>
              </w:rPr>
            </w:pPr>
            <w:r>
              <w:rPr>
                <w:sz w:val="18"/>
                <w:szCs w:val="18"/>
              </w:rPr>
              <w:t>Nonemployee Compensation (From Box1)</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lastRenderedPageBreak/>
              <w:t>116</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(33) 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4912E0" w:rsidRPr="00B301B2" w:rsidRDefault="004912E0" w:rsidP="004912E0">
            <w:pPr>
              <w:rPr>
                <w:sz w:val="18"/>
                <w:szCs w:val="18"/>
              </w:rPr>
            </w:pPr>
            <w:r>
              <w:rPr>
                <w:sz w:val="18"/>
                <w:szCs w:val="18"/>
              </w:rPr>
              <w:t>Louisiana State Income Tax Withheld</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117</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(34)Social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Social Security Number</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118</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(34)Nonemployee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Nonemployee Compensation (From Box1)</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119</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(34) 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Louisiana State Income Tax Withheld</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120</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(35)Social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Social Security Number</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121</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(35)Nonemployee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Nonemployee Compensation (From Box1)</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122</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(35) 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Louisiana State Income Tax Withheld</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123</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(36)Social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Social Security Number</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124</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(36)Nonemployee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Nonemployee Compensation (From Box1)</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125</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(36) 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Louisiana State Income Tax Withheld</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126</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(37)Social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Social Security Number</w:t>
            </w:r>
          </w:p>
        </w:tc>
      </w:tr>
      <w:tr w:rsidR="004912E0" w:rsidRPr="007155AB" w:rsidTr="00161EC2">
        <w:trPr>
          <w:gridBefore w:val="1"/>
          <w:gridAfter w:val="1"/>
          <w:wBefore w:w="23" w:type="dxa"/>
          <w:wAfter w:w="7470" w:type="dxa"/>
          <w:cantSplit/>
          <w:trHeight w:val="278"/>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127</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(37)Nonemployee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Nonemployee Compensation (From Box1)</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128</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(37) 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Louisiana State Income Tax Withheld</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129</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(38)Social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Social Security Number</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130</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(38)Nonemployee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Nonemployee Compensation (From Box1)</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131</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(38) 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Louisiana State Income Tax Withheld</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132</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(39)Social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Social Security Number</w:t>
            </w:r>
          </w:p>
        </w:tc>
      </w:tr>
      <w:tr w:rsidR="004912E0" w:rsidRPr="007155AB" w:rsidTr="00161EC2">
        <w:trPr>
          <w:gridBefore w:val="1"/>
          <w:gridAfter w:val="1"/>
          <w:wBefore w:w="23" w:type="dxa"/>
          <w:wAfter w:w="7470" w:type="dxa"/>
          <w:cantSplit/>
          <w:trHeight w:val="332"/>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133</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(39)Nonemployee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Nonemployee Compensation (From Box1)</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134</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(39) 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Louisiana State Income Tax Withheld</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135</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(40)Social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Social Security Number</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136</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(40) 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Nonemployee Compensation (From Box1)</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137</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(40) 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Louisiana State Income Tax Withheld</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138</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(41)Social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Social Security Number</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139</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(41) 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Nonemployee Compensation (From Box1)</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140</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(41) 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Louisiana State Income Tax Withheld</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141</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(42)Social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Social Security Number</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142</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(42) 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Nonemployee Compensation (From Box1)</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143</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(42) 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Louisiana State Income Tax Withheld</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144</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(43)Social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Social Security Number</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145</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(43) 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Nonemployee Compensation (From Box1)</w:t>
            </w:r>
          </w:p>
        </w:tc>
      </w:tr>
      <w:tr w:rsidR="004912E0" w:rsidRPr="007155AB" w:rsidTr="00D92085">
        <w:trPr>
          <w:gridBefore w:val="1"/>
          <w:gridAfter w:val="1"/>
          <w:wBefore w:w="23" w:type="dxa"/>
          <w:wAfter w:w="7470" w:type="dxa"/>
          <w:cantSplit/>
          <w:trHeight w:val="20"/>
        </w:trPr>
        <w:tc>
          <w:tcPr>
            <w:tcW w:w="14400" w:type="dxa"/>
            <w:gridSpan w:val="5"/>
            <w:tcBorders>
              <w:top w:val="single" w:sz="4" w:space="0" w:color="auto"/>
              <w:left w:val="single" w:sz="4" w:space="0" w:color="auto"/>
              <w:bottom w:val="single" w:sz="4" w:space="0" w:color="auto"/>
              <w:right w:val="single" w:sz="4" w:space="0" w:color="auto"/>
            </w:tcBorders>
            <w:shd w:val="clear" w:color="auto" w:fill="000000" w:themeFill="text1"/>
          </w:tcPr>
          <w:p w:rsidR="004912E0" w:rsidRDefault="00402533" w:rsidP="004912E0">
            <w:pPr>
              <w:rPr>
                <w:sz w:val="18"/>
                <w:szCs w:val="18"/>
              </w:rPr>
            </w:pPr>
            <w:r w:rsidRPr="00402533">
              <w:rPr>
                <w:b/>
                <w:color w:val="FFFFFF" w:themeColor="background1"/>
                <w:sz w:val="20"/>
                <w:szCs w:val="20"/>
              </w:rPr>
              <w:t>Annual Summary and Transmittal of Form 1099-NEC Schedule</w:t>
            </w:r>
            <w:r w:rsidRPr="0013510A">
              <w:rPr>
                <w:b/>
                <w:color w:val="FFFFFF" w:themeColor="background1"/>
                <w:sz w:val="20"/>
                <w:szCs w:val="20"/>
              </w:rPr>
              <w:t xml:space="preserve"> </w:t>
            </w:r>
            <w:r w:rsidR="004912E0" w:rsidRPr="0013510A">
              <w:rPr>
                <w:color w:val="FFFFFF" w:themeColor="background1"/>
                <w:sz w:val="20"/>
                <w:szCs w:val="20"/>
              </w:rPr>
              <w:t xml:space="preserve">(Page </w:t>
            </w:r>
            <w:r w:rsidR="004912E0">
              <w:rPr>
                <w:color w:val="FFFFFF" w:themeColor="background1"/>
                <w:sz w:val="20"/>
                <w:szCs w:val="20"/>
              </w:rPr>
              <w:t>3</w:t>
            </w:r>
            <w:r w:rsidR="004912E0" w:rsidRPr="0013510A">
              <w:rPr>
                <w:color w:val="FFFFFF" w:themeColor="background1"/>
                <w:sz w:val="20"/>
                <w:szCs w:val="20"/>
              </w:rPr>
              <w:t>)</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912E0" w:rsidRPr="00187DCE" w:rsidRDefault="004912E0" w:rsidP="004912E0">
            <w:pPr>
              <w:jc w:val="center"/>
              <w:rPr>
                <w:b/>
                <w:color w:val="000000"/>
                <w:sz w:val="18"/>
                <w:szCs w:val="18"/>
              </w:rPr>
            </w:pPr>
            <w:r w:rsidRPr="00187DCE">
              <w:rPr>
                <w:b/>
                <w:color w:val="000000"/>
                <w:sz w:val="18"/>
                <w:szCs w:val="18"/>
              </w:rPr>
              <w:t>Field</w:t>
            </w:r>
          </w:p>
          <w:p w:rsidR="004912E0" w:rsidRDefault="004912E0" w:rsidP="004912E0">
            <w:pPr>
              <w:jc w:val="center"/>
              <w:rPr>
                <w:sz w:val="18"/>
                <w:szCs w:val="18"/>
              </w:rPr>
            </w:pPr>
            <w:r w:rsidRPr="00187DCE">
              <w:rPr>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EAF1DD" w:themeFill="accent3" w:themeFillTint="33"/>
          </w:tcPr>
          <w:p w:rsidR="004912E0" w:rsidRPr="00B301B2" w:rsidRDefault="004912E0" w:rsidP="004912E0">
            <w:pPr>
              <w:rPr>
                <w:sz w:val="18"/>
                <w:szCs w:val="18"/>
              </w:rPr>
            </w:pPr>
            <w:r w:rsidRPr="00D711AD">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912E0" w:rsidRPr="00D711AD" w:rsidRDefault="004912E0" w:rsidP="004912E0">
            <w:pPr>
              <w:jc w:val="center"/>
              <w:rPr>
                <w:b/>
                <w:sz w:val="18"/>
                <w:szCs w:val="18"/>
              </w:rPr>
            </w:pPr>
            <w:r w:rsidRPr="00D711AD">
              <w:rPr>
                <w:b/>
                <w:sz w:val="18"/>
                <w:szCs w:val="18"/>
              </w:rPr>
              <w:t>Max.</w:t>
            </w:r>
          </w:p>
          <w:p w:rsidR="004912E0" w:rsidRDefault="004912E0" w:rsidP="004912E0">
            <w:pPr>
              <w:jc w:val="center"/>
              <w:rPr>
                <w:sz w:val="18"/>
                <w:szCs w:val="18"/>
              </w:rPr>
            </w:pPr>
            <w:r w:rsidRPr="00D711AD">
              <w:rPr>
                <w:b/>
                <w:sz w:val="18"/>
                <w:szCs w:val="18"/>
              </w:rPr>
              <w:t>Field Length</w:t>
            </w:r>
          </w:p>
        </w:tc>
        <w:tc>
          <w:tcPr>
            <w:tcW w:w="45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912E0" w:rsidRDefault="004912E0" w:rsidP="004912E0">
            <w:pPr>
              <w:jc w:val="center"/>
              <w:rPr>
                <w:sz w:val="18"/>
                <w:szCs w:val="18"/>
              </w:rPr>
            </w:pPr>
            <w:r w:rsidRPr="00D711AD">
              <w:rPr>
                <w:b/>
                <w:sz w:val="18"/>
                <w:szCs w:val="18"/>
              </w:rPr>
              <w:t>Field Name</w:t>
            </w:r>
          </w:p>
        </w:tc>
        <w:tc>
          <w:tcPr>
            <w:tcW w:w="684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rsidR="004912E0" w:rsidRDefault="004912E0" w:rsidP="004912E0">
            <w:pPr>
              <w:jc w:val="center"/>
              <w:rPr>
                <w:sz w:val="18"/>
                <w:szCs w:val="18"/>
              </w:rPr>
            </w:pPr>
            <w:r w:rsidRPr="00D711AD">
              <w:rPr>
                <w:b/>
                <w:sz w:val="18"/>
                <w:szCs w:val="18"/>
              </w:rPr>
              <w:t>Comments</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146</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(43) 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Louisiana State Income Tax Withheld</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147</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(44)Social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Social Security Number</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148</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(44) 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Nonemployee Compensation (From Box1)</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149</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(44) 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Louisiana State Income Tax Withheld</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150</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(45)Social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Social Security Number</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151</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(45) 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Nonemployee Compensation (From Box1)</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152</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(45) 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Louisiana State Income Tax Withheld</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153</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(46)Social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Social Security Number</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154</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161EC2" w:rsidRDefault="004912E0" w:rsidP="004912E0">
            <w:pPr>
              <w:rPr>
                <w:b/>
                <w:sz w:val="18"/>
                <w:szCs w:val="18"/>
              </w:rPr>
            </w:pPr>
            <w:r>
              <w:rPr>
                <w:sz w:val="18"/>
                <w:szCs w:val="18"/>
              </w:rPr>
              <w:t>(46) 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Default="004912E0" w:rsidP="004912E0">
            <w:r w:rsidRPr="007D1DA2">
              <w:rPr>
                <w:sz w:val="18"/>
                <w:szCs w:val="18"/>
              </w:rPr>
              <w:t>Nonemployee Compensation (From Box1)</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155</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(46) 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Default="004912E0" w:rsidP="004912E0">
            <w:r>
              <w:rPr>
                <w:sz w:val="18"/>
                <w:szCs w:val="18"/>
              </w:rPr>
              <w:t>Louisiana State Income Tax Withheld</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156</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(47)Social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Social Security Number</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lastRenderedPageBreak/>
              <w:t>157</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(47) 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Nonemployee Compensation (From Box1)</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158</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(47) 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Louisiana State Income Tax Withheld</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159</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(48)Social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Social Security Number</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160</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(48) 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Nonemployee Compensation (From Box1)</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161</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(48) 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Louisiana State Income Tax Withheld</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162</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(49)Social Security Number</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Social Security Number</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163</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(49) Nonemployee Compensation (From Box1)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Nonemployee Compensation (From Box1)</w:t>
            </w:r>
          </w:p>
        </w:tc>
      </w:tr>
      <w:tr w:rsidR="004912E0" w:rsidRPr="007155AB" w:rsidTr="00D92085">
        <w:trPr>
          <w:gridBefore w:val="1"/>
          <w:gridAfter w:val="1"/>
          <w:wBefore w:w="23" w:type="dxa"/>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164</w:t>
            </w:r>
          </w:p>
        </w:tc>
        <w:tc>
          <w:tcPr>
            <w:tcW w:w="1406" w:type="dxa"/>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jc w:val="center"/>
              <w:rPr>
                <w:sz w:val="18"/>
                <w:szCs w:val="18"/>
              </w:rPr>
            </w:pPr>
            <w:r>
              <w:rPr>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912E0" w:rsidRPr="00B301B2" w:rsidRDefault="004912E0" w:rsidP="004912E0">
            <w:pPr>
              <w:rPr>
                <w:sz w:val="18"/>
                <w:szCs w:val="18"/>
              </w:rPr>
            </w:pPr>
            <w:r>
              <w:rPr>
                <w:sz w:val="18"/>
                <w:szCs w:val="18"/>
              </w:rPr>
              <w:t>(49) Louisiana State Income Tax Withheld</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4912E0" w:rsidRPr="00B301B2" w:rsidRDefault="004912E0" w:rsidP="004912E0">
            <w:pPr>
              <w:rPr>
                <w:sz w:val="18"/>
                <w:szCs w:val="18"/>
              </w:rPr>
            </w:pPr>
            <w:r>
              <w:rPr>
                <w:sz w:val="18"/>
                <w:szCs w:val="18"/>
              </w:rPr>
              <w:t>Louisiana State Income Tax Withheld</w:t>
            </w:r>
          </w:p>
        </w:tc>
      </w:tr>
      <w:tr w:rsidR="004912E0" w:rsidRPr="007155AB" w:rsidTr="00D92085">
        <w:trPr>
          <w:gridBefore w:val="1"/>
          <w:gridAfter w:val="1"/>
          <w:wBefore w:w="23" w:type="dxa"/>
          <w:wAfter w:w="7470" w:type="dxa"/>
          <w:cantSplit/>
          <w:trHeight w:val="20"/>
        </w:trPr>
        <w:tc>
          <w:tcPr>
            <w:tcW w:w="14400" w:type="dxa"/>
            <w:gridSpan w:val="5"/>
            <w:tcBorders>
              <w:top w:val="single" w:sz="4" w:space="0" w:color="auto"/>
              <w:left w:val="single" w:sz="4" w:space="0" w:color="auto"/>
              <w:bottom w:val="single" w:sz="4" w:space="0" w:color="auto"/>
              <w:right w:val="single" w:sz="4" w:space="0" w:color="auto"/>
            </w:tcBorders>
            <w:shd w:val="clear" w:color="auto" w:fill="000000" w:themeFill="text1"/>
          </w:tcPr>
          <w:p w:rsidR="004912E0" w:rsidRPr="00D92085" w:rsidRDefault="004912E0" w:rsidP="004912E0">
            <w:pPr>
              <w:jc w:val="center"/>
              <w:rPr>
                <w:b/>
                <w:color w:val="FFFFFF" w:themeColor="background1"/>
                <w:sz w:val="18"/>
                <w:szCs w:val="18"/>
              </w:rPr>
            </w:pPr>
            <w:r w:rsidRPr="00D92085">
              <w:rPr>
                <w:b/>
                <w:color w:val="FFFFFF" w:themeColor="background1"/>
                <w:sz w:val="18"/>
                <w:szCs w:val="18"/>
              </w:rPr>
              <w:t>Trailer</w:t>
            </w:r>
          </w:p>
        </w:tc>
      </w:tr>
      <w:tr w:rsidR="004912E0" w:rsidRPr="007155AB" w:rsidTr="00AE4F74">
        <w:trPr>
          <w:gridBefore w:val="1"/>
          <w:gridAfter w:val="1"/>
          <w:wBefore w:w="23" w:type="dxa"/>
          <w:wAfter w:w="7470" w:type="dxa"/>
          <w:cantSplit/>
          <w:trHeight w:val="98"/>
        </w:trPr>
        <w:tc>
          <w:tcPr>
            <w:tcW w:w="720" w:type="dxa"/>
            <w:tcBorders>
              <w:top w:val="single" w:sz="4" w:space="0" w:color="auto"/>
              <w:left w:val="single" w:sz="4" w:space="0" w:color="auto"/>
              <w:bottom w:val="single" w:sz="4" w:space="0" w:color="auto"/>
              <w:right w:val="single" w:sz="4" w:space="0" w:color="auto"/>
            </w:tcBorders>
          </w:tcPr>
          <w:p w:rsidR="004912E0" w:rsidRDefault="004912E0" w:rsidP="004912E0">
            <w:pPr>
              <w:jc w:val="center"/>
              <w:rPr>
                <w:sz w:val="18"/>
                <w:szCs w:val="18"/>
              </w:rPr>
            </w:pPr>
            <w:r>
              <w:rPr>
                <w:sz w:val="18"/>
                <w:szCs w:val="18"/>
              </w:rPr>
              <w:t>165</w:t>
            </w:r>
          </w:p>
        </w:tc>
        <w:tc>
          <w:tcPr>
            <w:tcW w:w="13680" w:type="dxa"/>
            <w:gridSpan w:val="4"/>
            <w:tcBorders>
              <w:top w:val="single" w:sz="4" w:space="0" w:color="auto"/>
              <w:left w:val="nil"/>
              <w:bottom w:val="single" w:sz="4" w:space="0" w:color="auto"/>
              <w:right w:val="single" w:sz="4" w:space="0" w:color="auto"/>
            </w:tcBorders>
          </w:tcPr>
          <w:p w:rsidR="004912E0" w:rsidRPr="00B301B2" w:rsidRDefault="004912E0" w:rsidP="004912E0">
            <w:pPr>
              <w:rPr>
                <w:sz w:val="18"/>
                <w:szCs w:val="18"/>
              </w:rPr>
            </w:pPr>
            <w:r w:rsidRPr="0029541B">
              <w:rPr>
                <w:sz w:val="18"/>
                <w:szCs w:val="18"/>
              </w:rPr>
              <w:t xml:space="preserve">Indicates the end of the data file.  Value is </w:t>
            </w:r>
            <w:r w:rsidRPr="0029541B">
              <w:rPr>
                <w:b/>
                <w:sz w:val="18"/>
                <w:szCs w:val="18"/>
              </w:rPr>
              <w:t>*EOD*</w:t>
            </w:r>
            <w:r w:rsidRPr="0029541B">
              <w:rPr>
                <w:sz w:val="18"/>
                <w:szCs w:val="18"/>
              </w:rPr>
              <w:t>.</w:t>
            </w:r>
          </w:p>
        </w:tc>
      </w:tr>
    </w:tbl>
    <w:p w:rsidR="0080704D" w:rsidRPr="00E67ACD" w:rsidRDefault="0080704D" w:rsidP="0080704D">
      <w:pPr>
        <w:rPr>
          <w:sz w:val="20"/>
          <w:szCs w:val="20"/>
        </w:rPr>
      </w:pPr>
    </w:p>
    <w:p w:rsidR="0080704D" w:rsidRDefault="0080704D" w:rsidP="0080704D"/>
    <w:p w:rsidR="0080704D" w:rsidRDefault="0080704D" w:rsidP="0080704D"/>
    <w:p w:rsidR="0080704D" w:rsidRDefault="0080704D" w:rsidP="0080704D"/>
    <w:p w:rsidR="0080704D" w:rsidRDefault="0080704D" w:rsidP="0080704D"/>
    <w:p w:rsidR="0080704D" w:rsidRDefault="0080704D" w:rsidP="0080704D"/>
    <w:p w:rsidR="0080704D" w:rsidRDefault="0080704D" w:rsidP="0080704D"/>
    <w:p w:rsidR="0080704D" w:rsidRDefault="0080704D" w:rsidP="0080704D"/>
    <w:p w:rsidR="0080704D" w:rsidRDefault="0080704D" w:rsidP="0080704D"/>
    <w:p w:rsidR="0080704D" w:rsidRDefault="0080704D" w:rsidP="0080704D"/>
    <w:p w:rsidR="0080704D" w:rsidRDefault="0080704D" w:rsidP="0080704D"/>
    <w:p w:rsidR="0080704D" w:rsidRDefault="0080704D" w:rsidP="0080704D"/>
    <w:p w:rsidR="0080704D" w:rsidRDefault="0080704D" w:rsidP="0080704D"/>
    <w:p w:rsidR="0080704D" w:rsidRDefault="0080704D" w:rsidP="0080704D"/>
    <w:p w:rsidR="0080704D" w:rsidRDefault="0080704D" w:rsidP="0080704D">
      <w:pPr>
        <w:spacing w:after="200" w:line="276" w:lineRule="auto"/>
      </w:pPr>
      <w:r>
        <w:br w:type="page"/>
      </w:r>
    </w:p>
    <w:p w:rsidR="0080704D" w:rsidRDefault="0080704D" w:rsidP="0080704D"/>
    <w:p w:rsidR="0080704D" w:rsidRDefault="0080704D" w:rsidP="0080704D"/>
    <w:p w:rsidR="0080704D" w:rsidRPr="0080704D" w:rsidRDefault="0080704D" w:rsidP="0080704D"/>
    <w:sectPr w:rsidR="0080704D" w:rsidRPr="0080704D" w:rsidSect="000B5825">
      <w:pgSz w:w="15840" w:h="12240" w:orient="landscape"/>
      <w:pgMar w:top="720" w:right="720" w:bottom="72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914" w:rsidRDefault="00467914" w:rsidP="00CA3AF1">
      <w:r>
        <w:separator/>
      </w:r>
    </w:p>
  </w:endnote>
  <w:endnote w:type="continuationSeparator" w:id="0">
    <w:p w:rsidR="00467914" w:rsidRDefault="00467914" w:rsidP="00CA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IACG O+ Helvetica">
    <w:altName w:val="Arial"/>
    <w:panose1 w:val="00000000000000000000"/>
    <w:charset w:val="00"/>
    <w:family w:val="swiss"/>
    <w:notTrueType/>
    <w:pitch w:val="default"/>
    <w:sig w:usb0="00000003" w:usb1="00000000" w:usb2="00000000" w:usb3="00000000" w:csb0="00000001" w:csb1="00000000"/>
  </w:font>
  <w:font w:name="Helvetica LT Std">
    <w:altName w:val="Helvetica LT St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665172"/>
      <w:docPartObj>
        <w:docPartGallery w:val="Page Numbers (Bottom of Page)"/>
        <w:docPartUnique/>
      </w:docPartObj>
    </w:sdtPr>
    <w:sdtContent>
      <w:p w:rsidR="00467914" w:rsidRDefault="00467914">
        <w:pPr>
          <w:pStyle w:val="Footer"/>
          <w:jc w:val="center"/>
        </w:pPr>
        <w:r w:rsidRPr="00FC41D1">
          <w:rPr>
            <w:sz w:val="16"/>
            <w:szCs w:val="16"/>
          </w:rPr>
          <w:fldChar w:fldCharType="begin"/>
        </w:r>
        <w:r w:rsidRPr="00FC41D1">
          <w:rPr>
            <w:sz w:val="16"/>
            <w:szCs w:val="16"/>
          </w:rPr>
          <w:instrText xml:space="preserve"> PAGE   \* MERGEFORMAT </w:instrText>
        </w:r>
        <w:r w:rsidRPr="00FC41D1">
          <w:rPr>
            <w:sz w:val="16"/>
            <w:szCs w:val="16"/>
          </w:rPr>
          <w:fldChar w:fldCharType="separate"/>
        </w:r>
        <w:r w:rsidR="00B60F5E">
          <w:rPr>
            <w:noProof/>
            <w:sz w:val="16"/>
            <w:szCs w:val="16"/>
          </w:rPr>
          <w:t>1</w:t>
        </w:r>
        <w:r w:rsidRPr="00FC41D1">
          <w:rPr>
            <w:sz w:val="16"/>
            <w:szCs w:val="16"/>
          </w:rPr>
          <w:fldChar w:fldCharType="end"/>
        </w:r>
      </w:p>
    </w:sdtContent>
  </w:sdt>
  <w:p w:rsidR="00467914" w:rsidRPr="00FC41D1" w:rsidRDefault="00467914">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50673"/>
      <w:docPartObj>
        <w:docPartGallery w:val="Page Numbers (Bottom of Page)"/>
        <w:docPartUnique/>
      </w:docPartObj>
    </w:sdtPr>
    <w:sdtContent>
      <w:p w:rsidR="00467914" w:rsidRDefault="00467914">
        <w:pPr>
          <w:pStyle w:val="Footer"/>
        </w:pPr>
        <w:r w:rsidRPr="003B04F2">
          <w:rPr>
            <w:sz w:val="16"/>
            <w:szCs w:val="16"/>
          </w:rPr>
          <w:t xml:space="preserve">Page | </w:t>
        </w:r>
        <w:r w:rsidRPr="003B04F2">
          <w:rPr>
            <w:sz w:val="16"/>
            <w:szCs w:val="16"/>
          </w:rPr>
          <w:fldChar w:fldCharType="begin"/>
        </w:r>
        <w:r w:rsidRPr="003B04F2">
          <w:rPr>
            <w:sz w:val="16"/>
            <w:szCs w:val="16"/>
          </w:rPr>
          <w:instrText xml:space="preserve"> PAGE   \* MERGEFORMAT </w:instrText>
        </w:r>
        <w:r w:rsidRPr="003B04F2">
          <w:rPr>
            <w:sz w:val="16"/>
            <w:szCs w:val="16"/>
          </w:rPr>
          <w:fldChar w:fldCharType="separate"/>
        </w:r>
        <w:r>
          <w:rPr>
            <w:noProof/>
            <w:sz w:val="16"/>
            <w:szCs w:val="16"/>
          </w:rPr>
          <w:t>5</w:t>
        </w:r>
        <w:r w:rsidRPr="003B04F2">
          <w:rPr>
            <w:sz w:val="16"/>
            <w:szCs w:val="16"/>
          </w:rPr>
          <w:fldChar w:fldCharType="end"/>
        </w:r>
      </w:p>
    </w:sdtContent>
  </w:sdt>
  <w:p w:rsidR="00467914" w:rsidRPr="003B04F2" w:rsidRDefault="00467914" w:rsidP="00691D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914" w:rsidRPr="009E1F60" w:rsidRDefault="00467914" w:rsidP="0080704D">
    <w:pPr>
      <w:pStyle w:val="Footer"/>
      <w:jc w:val="center"/>
      <w:rPr>
        <w:sz w:val="16"/>
        <w:szCs w:val="16"/>
      </w:rPr>
    </w:pPr>
  </w:p>
  <w:p w:rsidR="00467914" w:rsidRPr="00C33341" w:rsidRDefault="00467914">
    <w:pPr>
      <w:pStyle w:val="Footer"/>
      <w:jc w:val="center"/>
      <w:rPr>
        <w:sz w:val="20"/>
        <w:szCs w:val="20"/>
      </w:rPr>
    </w:pPr>
    <w:r w:rsidRPr="00C33341">
      <w:rPr>
        <w:sz w:val="20"/>
        <w:szCs w:val="20"/>
      </w:rPr>
      <w:fldChar w:fldCharType="begin"/>
    </w:r>
    <w:r w:rsidRPr="00C33341">
      <w:rPr>
        <w:sz w:val="20"/>
        <w:szCs w:val="20"/>
      </w:rPr>
      <w:instrText xml:space="preserve"> PAGE   \* MERGEFORMAT </w:instrText>
    </w:r>
    <w:r w:rsidRPr="00C33341">
      <w:rPr>
        <w:sz w:val="20"/>
        <w:szCs w:val="20"/>
      </w:rPr>
      <w:fldChar w:fldCharType="separate"/>
    </w:r>
    <w:r w:rsidR="00B60F5E">
      <w:rPr>
        <w:noProof/>
        <w:sz w:val="20"/>
        <w:szCs w:val="20"/>
      </w:rPr>
      <w:t>21</w:t>
    </w:r>
    <w:r w:rsidRPr="00C33341">
      <w:rPr>
        <w:sz w:val="20"/>
        <w:szCs w:val="20"/>
      </w:rPr>
      <w:fldChar w:fldCharType="end"/>
    </w:r>
  </w:p>
  <w:p w:rsidR="00467914" w:rsidRPr="00D73628" w:rsidRDefault="00467914">
    <w:pPr>
      <w:pStyle w:val="Footer"/>
      <w:rPr>
        <w:sz w:val="16"/>
        <w:szCs w:val="16"/>
      </w:rPr>
    </w:pPr>
    <w:r>
      <w:rPr>
        <w:sz w:val="16"/>
        <w:szCs w:val="16"/>
      </w:rPr>
      <w:t>2-D Specification for 1099NEC Annual Summary and Transmittal of Form 1099NEC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914" w:rsidRDefault="00467914" w:rsidP="00CA3AF1">
      <w:r>
        <w:separator/>
      </w:r>
    </w:p>
  </w:footnote>
  <w:footnote w:type="continuationSeparator" w:id="0">
    <w:p w:rsidR="00467914" w:rsidRDefault="00467914" w:rsidP="00CA3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914" w:rsidRPr="00C126B6" w:rsidRDefault="00467914">
    <w:pPr>
      <w:pStyle w:val="Header"/>
      <w:rPr>
        <w:sz w:val="16"/>
        <w:szCs w:val="16"/>
      </w:rPr>
    </w:pPr>
    <w:r w:rsidRPr="00C126B6">
      <w:rPr>
        <w:sz w:val="16"/>
        <w:szCs w:val="16"/>
      </w:rPr>
      <w:t>(1/2023) DRAFT 1</w:t>
    </w:r>
    <w:r>
      <w:rPr>
        <w:sz w:val="16"/>
        <w:szCs w:val="16"/>
      </w:rPr>
      <w:t xml:space="preserve"> 9/28/2023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9C2"/>
    <w:multiLevelType w:val="hybridMultilevel"/>
    <w:tmpl w:val="B1F4799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1FB922B8"/>
    <w:multiLevelType w:val="hybridMultilevel"/>
    <w:tmpl w:val="32DEC7A2"/>
    <w:lvl w:ilvl="0" w:tplc="7BC814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409154C"/>
    <w:multiLevelType w:val="hybridMultilevel"/>
    <w:tmpl w:val="8D5693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EC8403A"/>
    <w:multiLevelType w:val="hybridMultilevel"/>
    <w:tmpl w:val="619881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A543CB"/>
    <w:multiLevelType w:val="hybridMultilevel"/>
    <w:tmpl w:val="9D961C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825"/>
    <w:rsid w:val="00044008"/>
    <w:rsid w:val="000B5825"/>
    <w:rsid w:val="000D1003"/>
    <w:rsid w:val="0011539C"/>
    <w:rsid w:val="00145EB7"/>
    <w:rsid w:val="00161EC2"/>
    <w:rsid w:val="00196177"/>
    <w:rsid w:val="001B7A79"/>
    <w:rsid w:val="001D5715"/>
    <w:rsid w:val="00254E0D"/>
    <w:rsid w:val="00265CD5"/>
    <w:rsid w:val="002750D7"/>
    <w:rsid w:val="002B0830"/>
    <w:rsid w:val="002D5CB7"/>
    <w:rsid w:val="00315F42"/>
    <w:rsid w:val="00320D45"/>
    <w:rsid w:val="003911C4"/>
    <w:rsid w:val="00397809"/>
    <w:rsid w:val="003B1F18"/>
    <w:rsid w:val="003B2346"/>
    <w:rsid w:val="003D5A0C"/>
    <w:rsid w:val="003F7805"/>
    <w:rsid w:val="00402533"/>
    <w:rsid w:val="00407C50"/>
    <w:rsid w:val="00467914"/>
    <w:rsid w:val="00475296"/>
    <w:rsid w:val="004912E0"/>
    <w:rsid w:val="0052414C"/>
    <w:rsid w:val="005477C0"/>
    <w:rsid w:val="00567E4F"/>
    <w:rsid w:val="00591CDF"/>
    <w:rsid w:val="005B6F73"/>
    <w:rsid w:val="005E36E3"/>
    <w:rsid w:val="005E7D71"/>
    <w:rsid w:val="006226EC"/>
    <w:rsid w:val="00651A91"/>
    <w:rsid w:val="00652890"/>
    <w:rsid w:val="00691DD0"/>
    <w:rsid w:val="00693A4B"/>
    <w:rsid w:val="00694AFF"/>
    <w:rsid w:val="006A7775"/>
    <w:rsid w:val="006B0323"/>
    <w:rsid w:val="00711A7D"/>
    <w:rsid w:val="00743FE0"/>
    <w:rsid w:val="00765757"/>
    <w:rsid w:val="00786C0F"/>
    <w:rsid w:val="007A2C8F"/>
    <w:rsid w:val="007F2306"/>
    <w:rsid w:val="0080305A"/>
    <w:rsid w:val="0080644D"/>
    <w:rsid w:val="0080704D"/>
    <w:rsid w:val="00827011"/>
    <w:rsid w:val="00860720"/>
    <w:rsid w:val="008A0552"/>
    <w:rsid w:val="008A6847"/>
    <w:rsid w:val="008B32A9"/>
    <w:rsid w:val="008C6702"/>
    <w:rsid w:val="008C6DF7"/>
    <w:rsid w:val="008F4BCD"/>
    <w:rsid w:val="00903604"/>
    <w:rsid w:val="00910575"/>
    <w:rsid w:val="00910B16"/>
    <w:rsid w:val="009809B7"/>
    <w:rsid w:val="00994CDB"/>
    <w:rsid w:val="009A0DAF"/>
    <w:rsid w:val="009C6195"/>
    <w:rsid w:val="009F059B"/>
    <w:rsid w:val="00A15FEC"/>
    <w:rsid w:val="00A439A1"/>
    <w:rsid w:val="00A64C90"/>
    <w:rsid w:val="00A76F8E"/>
    <w:rsid w:val="00AB4729"/>
    <w:rsid w:val="00AE4F74"/>
    <w:rsid w:val="00B1559C"/>
    <w:rsid w:val="00B2184C"/>
    <w:rsid w:val="00B60F5E"/>
    <w:rsid w:val="00B75B33"/>
    <w:rsid w:val="00B92174"/>
    <w:rsid w:val="00B97295"/>
    <w:rsid w:val="00C126B6"/>
    <w:rsid w:val="00CA3AF1"/>
    <w:rsid w:val="00CC7DA2"/>
    <w:rsid w:val="00D14BAF"/>
    <w:rsid w:val="00D27607"/>
    <w:rsid w:val="00D4322C"/>
    <w:rsid w:val="00D4522A"/>
    <w:rsid w:val="00D461CF"/>
    <w:rsid w:val="00D92085"/>
    <w:rsid w:val="00DC0595"/>
    <w:rsid w:val="00DE2048"/>
    <w:rsid w:val="00DE32A4"/>
    <w:rsid w:val="00DF0517"/>
    <w:rsid w:val="00DF3D8C"/>
    <w:rsid w:val="00DF4A14"/>
    <w:rsid w:val="00E06B08"/>
    <w:rsid w:val="00E147E3"/>
    <w:rsid w:val="00E4651B"/>
    <w:rsid w:val="00E46528"/>
    <w:rsid w:val="00E64A8D"/>
    <w:rsid w:val="00E75906"/>
    <w:rsid w:val="00F12483"/>
    <w:rsid w:val="00F23099"/>
    <w:rsid w:val="00F36715"/>
    <w:rsid w:val="00F417F4"/>
    <w:rsid w:val="00F64F7C"/>
    <w:rsid w:val="00F80C83"/>
    <w:rsid w:val="00F9067A"/>
    <w:rsid w:val="00FA5DDC"/>
    <w:rsid w:val="00FB05C6"/>
    <w:rsid w:val="00FD5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7634"/>
  <w15:docId w15:val="{5F772F53-DF13-4411-8A6C-6363D965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825"/>
    <w:pPr>
      <w:spacing w:after="0" w:line="240" w:lineRule="auto"/>
      <w:jc w:val="both"/>
    </w:pPr>
    <w:rPr>
      <w:rFonts w:ascii="Arial" w:hAnsi="Arial" w:cs="Arial"/>
      <w:sz w:val="24"/>
      <w:szCs w:val="24"/>
    </w:rPr>
  </w:style>
  <w:style w:type="paragraph" w:styleId="Heading1">
    <w:name w:val="heading 1"/>
    <w:basedOn w:val="Normal"/>
    <w:next w:val="Normal"/>
    <w:link w:val="Heading1Char"/>
    <w:qFormat/>
    <w:rsid w:val="000B5825"/>
    <w:pPr>
      <w:keepNext/>
      <w:jc w:val="left"/>
      <w:outlineLvl w:val="0"/>
    </w:pPr>
    <w:rPr>
      <w:rFonts w:ascii="Times New Roman" w:eastAsia="Times New Roman" w:hAnsi="Times New Roman" w:cs="Times New Roman"/>
      <w:b/>
      <w:bCs/>
      <w:sz w:val="28"/>
    </w:rPr>
  </w:style>
  <w:style w:type="paragraph" w:styleId="Heading2">
    <w:name w:val="heading 2"/>
    <w:basedOn w:val="Normal"/>
    <w:next w:val="Normal"/>
    <w:link w:val="Heading2Char"/>
    <w:unhideWhenUsed/>
    <w:qFormat/>
    <w:rsid w:val="008070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0704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5825"/>
    <w:rPr>
      <w:rFonts w:ascii="Times New Roman" w:eastAsia="Times New Roman" w:hAnsi="Times New Roman" w:cs="Times New Roman"/>
      <w:b/>
      <w:bCs/>
      <w:sz w:val="28"/>
      <w:szCs w:val="24"/>
    </w:rPr>
  </w:style>
  <w:style w:type="character" w:customStyle="1" w:styleId="BalloonTextChar">
    <w:name w:val="Balloon Text Char"/>
    <w:basedOn w:val="DefaultParagraphFont"/>
    <w:link w:val="BalloonText"/>
    <w:uiPriority w:val="99"/>
    <w:semiHidden/>
    <w:rsid w:val="000B5825"/>
    <w:rPr>
      <w:rFonts w:ascii="Tahoma" w:hAnsi="Tahoma" w:cs="Tahoma"/>
      <w:sz w:val="16"/>
      <w:szCs w:val="16"/>
    </w:rPr>
  </w:style>
  <w:style w:type="paragraph" w:styleId="BalloonText">
    <w:name w:val="Balloon Text"/>
    <w:basedOn w:val="Normal"/>
    <w:link w:val="BalloonTextChar"/>
    <w:uiPriority w:val="99"/>
    <w:semiHidden/>
    <w:unhideWhenUsed/>
    <w:rsid w:val="000B5825"/>
    <w:rPr>
      <w:rFonts w:ascii="Tahoma" w:hAnsi="Tahoma" w:cs="Tahoma"/>
      <w:sz w:val="16"/>
      <w:szCs w:val="16"/>
    </w:rPr>
  </w:style>
  <w:style w:type="character" w:customStyle="1" w:styleId="BalloonTextChar1">
    <w:name w:val="Balloon Text Char1"/>
    <w:basedOn w:val="DefaultParagraphFont"/>
    <w:uiPriority w:val="99"/>
    <w:semiHidden/>
    <w:rsid w:val="000B5825"/>
    <w:rPr>
      <w:rFonts w:ascii="Tahoma" w:hAnsi="Tahoma" w:cs="Tahoma"/>
      <w:sz w:val="16"/>
      <w:szCs w:val="16"/>
    </w:rPr>
  </w:style>
  <w:style w:type="paragraph" w:styleId="ListParagraph">
    <w:name w:val="List Paragraph"/>
    <w:basedOn w:val="Normal"/>
    <w:uiPriority w:val="34"/>
    <w:qFormat/>
    <w:rsid w:val="000B5825"/>
    <w:pPr>
      <w:ind w:left="720"/>
      <w:contextualSpacing/>
    </w:pPr>
  </w:style>
  <w:style w:type="paragraph" w:styleId="Header">
    <w:name w:val="header"/>
    <w:basedOn w:val="Normal"/>
    <w:link w:val="HeaderChar"/>
    <w:uiPriority w:val="99"/>
    <w:unhideWhenUsed/>
    <w:rsid w:val="000B5825"/>
    <w:pPr>
      <w:tabs>
        <w:tab w:val="center" w:pos="4680"/>
        <w:tab w:val="right" w:pos="9360"/>
      </w:tabs>
    </w:pPr>
  </w:style>
  <w:style w:type="character" w:customStyle="1" w:styleId="HeaderChar">
    <w:name w:val="Header Char"/>
    <w:basedOn w:val="DefaultParagraphFont"/>
    <w:link w:val="Header"/>
    <w:uiPriority w:val="99"/>
    <w:rsid w:val="000B5825"/>
    <w:rPr>
      <w:rFonts w:ascii="Arial" w:hAnsi="Arial" w:cs="Arial"/>
      <w:sz w:val="24"/>
      <w:szCs w:val="24"/>
    </w:rPr>
  </w:style>
  <w:style w:type="paragraph" w:styleId="Footer">
    <w:name w:val="footer"/>
    <w:basedOn w:val="Normal"/>
    <w:link w:val="FooterChar"/>
    <w:uiPriority w:val="99"/>
    <w:unhideWhenUsed/>
    <w:rsid w:val="000B5825"/>
    <w:pPr>
      <w:tabs>
        <w:tab w:val="center" w:pos="4680"/>
        <w:tab w:val="right" w:pos="9360"/>
      </w:tabs>
    </w:pPr>
  </w:style>
  <w:style w:type="character" w:customStyle="1" w:styleId="FooterChar">
    <w:name w:val="Footer Char"/>
    <w:basedOn w:val="DefaultParagraphFont"/>
    <w:link w:val="Footer"/>
    <w:uiPriority w:val="99"/>
    <w:rsid w:val="000B5825"/>
    <w:rPr>
      <w:rFonts w:ascii="Arial" w:hAnsi="Arial" w:cs="Arial"/>
      <w:sz w:val="24"/>
      <w:szCs w:val="24"/>
    </w:rPr>
  </w:style>
  <w:style w:type="paragraph" w:customStyle="1" w:styleId="CM10">
    <w:name w:val="CM10"/>
    <w:basedOn w:val="Normal"/>
    <w:next w:val="Normal"/>
    <w:uiPriority w:val="99"/>
    <w:rsid w:val="000B5825"/>
    <w:pPr>
      <w:widowControl w:val="0"/>
      <w:autoSpaceDE w:val="0"/>
      <w:autoSpaceDN w:val="0"/>
      <w:adjustRightInd w:val="0"/>
      <w:spacing w:line="240" w:lineRule="atLeast"/>
      <w:jc w:val="left"/>
    </w:pPr>
    <w:rPr>
      <w:rFonts w:ascii="DIACG O+ Helvetica" w:eastAsia="Times New Roman" w:hAnsi="DIACG O+ Helvetica" w:cs="DIACG O+ Helvetica"/>
    </w:rPr>
  </w:style>
  <w:style w:type="character" w:customStyle="1" w:styleId="DocumentMapChar">
    <w:name w:val="Document Map Char"/>
    <w:basedOn w:val="DefaultParagraphFont"/>
    <w:link w:val="DocumentMap"/>
    <w:uiPriority w:val="99"/>
    <w:semiHidden/>
    <w:rsid w:val="000B5825"/>
    <w:rPr>
      <w:rFonts w:ascii="Tahoma" w:hAnsi="Tahoma" w:cs="Tahoma"/>
      <w:sz w:val="16"/>
      <w:szCs w:val="16"/>
    </w:rPr>
  </w:style>
  <w:style w:type="paragraph" w:styleId="DocumentMap">
    <w:name w:val="Document Map"/>
    <w:basedOn w:val="Normal"/>
    <w:link w:val="DocumentMapChar"/>
    <w:uiPriority w:val="99"/>
    <w:semiHidden/>
    <w:unhideWhenUsed/>
    <w:rsid w:val="000B5825"/>
    <w:rPr>
      <w:rFonts w:ascii="Tahoma" w:hAnsi="Tahoma" w:cs="Tahoma"/>
      <w:sz w:val="16"/>
      <w:szCs w:val="16"/>
    </w:rPr>
  </w:style>
  <w:style w:type="character" w:customStyle="1" w:styleId="DocumentMapChar1">
    <w:name w:val="Document Map Char1"/>
    <w:basedOn w:val="DefaultParagraphFont"/>
    <w:uiPriority w:val="99"/>
    <w:semiHidden/>
    <w:rsid w:val="000B5825"/>
    <w:rPr>
      <w:rFonts w:ascii="Tahoma" w:hAnsi="Tahoma" w:cs="Tahoma"/>
      <w:sz w:val="16"/>
      <w:szCs w:val="16"/>
    </w:rPr>
  </w:style>
  <w:style w:type="character" w:styleId="Hyperlink">
    <w:name w:val="Hyperlink"/>
    <w:uiPriority w:val="99"/>
    <w:unhideWhenUsed/>
    <w:rsid w:val="000B5825"/>
    <w:rPr>
      <w:color w:val="0000FF"/>
      <w:u w:val="single"/>
    </w:rPr>
  </w:style>
  <w:style w:type="paragraph" w:customStyle="1" w:styleId="Default">
    <w:name w:val="Default"/>
    <w:rsid w:val="000B5825"/>
    <w:pPr>
      <w:widowControl w:val="0"/>
      <w:autoSpaceDE w:val="0"/>
      <w:autoSpaceDN w:val="0"/>
      <w:adjustRightInd w:val="0"/>
      <w:spacing w:after="0" w:line="240" w:lineRule="auto"/>
    </w:pPr>
    <w:rPr>
      <w:rFonts w:ascii="DIACG O+ Helvetica" w:eastAsia="Times New Roman" w:hAnsi="DIACG O+ Helvetica" w:cs="DIACG O+ Helvetica"/>
      <w:color w:val="000000"/>
      <w:sz w:val="24"/>
      <w:szCs w:val="24"/>
    </w:rPr>
  </w:style>
  <w:style w:type="paragraph" w:customStyle="1" w:styleId="CM5">
    <w:name w:val="CM5"/>
    <w:basedOn w:val="Default"/>
    <w:next w:val="Default"/>
    <w:uiPriority w:val="99"/>
    <w:rsid w:val="000B5825"/>
    <w:pPr>
      <w:spacing w:line="271" w:lineRule="atLeast"/>
    </w:pPr>
    <w:rPr>
      <w:color w:val="auto"/>
    </w:rPr>
  </w:style>
  <w:style w:type="paragraph" w:customStyle="1" w:styleId="CM6">
    <w:name w:val="CM6"/>
    <w:basedOn w:val="Default"/>
    <w:next w:val="Default"/>
    <w:uiPriority w:val="99"/>
    <w:rsid w:val="000B5825"/>
    <w:rPr>
      <w:color w:val="auto"/>
    </w:rPr>
  </w:style>
  <w:style w:type="paragraph" w:customStyle="1" w:styleId="Pa46">
    <w:name w:val="Pa46"/>
    <w:basedOn w:val="Default"/>
    <w:next w:val="Default"/>
    <w:uiPriority w:val="99"/>
    <w:rsid w:val="000B5825"/>
    <w:pPr>
      <w:widowControl/>
      <w:spacing w:line="241" w:lineRule="atLeast"/>
    </w:pPr>
    <w:rPr>
      <w:rFonts w:ascii="Helvetica LT Std" w:eastAsiaTheme="minorHAnsi" w:hAnsi="Helvetica LT Std" w:cstheme="minorBidi"/>
      <w:color w:val="auto"/>
    </w:rPr>
  </w:style>
  <w:style w:type="character" w:customStyle="1" w:styleId="A1">
    <w:name w:val="A1"/>
    <w:uiPriority w:val="99"/>
    <w:rsid w:val="000B5825"/>
    <w:rPr>
      <w:rFonts w:cs="Helvetica LT Std"/>
      <w:color w:val="000000"/>
    </w:rPr>
  </w:style>
  <w:style w:type="paragraph" w:customStyle="1" w:styleId="Pa13">
    <w:name w:val="Pa13"/>
    <w:basedOn w:val="Default"/>
    <w:next w:val="Default"/>
    <w:uiPriority w:val="99"/>
    <w:rsid w:val="000B5825"/>
    <w:pPr>
      <w:widowControl/>
      <w:spacing w:line="241" w:lineRule="atLeast"/>
    </w:pPr>
    <w:rPr>
      <w:rFonts w:ascii="Helvetica LT Std" w:eastAsiaTheme="minorHAnsi" w:hAnsi="Helvetica LT Std" w:cstheme="minorBidi"/>
      <w:color w:val="auto"/>
    </w:rPr>
  </w:style>
  <w:style w:type="paragraph" w:customStyle="1" w:styleId="Pa53">
    <w:name w:val="Pa53"/>
    <w:basedOn w:val="Default"/>
    <w:next w:val="Default"/>
    <w:uiPriority w:val="99"/>
    <w:rsid w:val="000B5825"/>
    <w:pPr>
      <w:widowControl/>
      <w:spacing w:line="241" w:lineRule="atLeast"/>
    </w:pPr>
    <w:rPr>
      <w:rFonts w:ascii="Helvetica LT Std" w:eastAsiaTheme="minorHAnsi" w:hAnsi="Helvetica LT Std" w:cstheme="minorBidi"/>
      <w:color w:val="auto"/>
    </w:rPr>
  </w:style>
  <w:style w:type="character" w:customStyle="1" w:styleId="A14">
    <w:name w:val="A14"/>
    <w:uiPriority w:val="99"/>
    <w:rsid w:val="000B5825"/>
    <w:rPr>
      <w:rFonts w:cs="Helvetica LT Std"/>
      <w:color w:val="000000"/>
      <w:sz w:val="15"/>
      <w:szCs w:val="15"/>
    </w:rPr>
  </w:style>
  <w:style w:type="character" w:customStyle="1" w:styleId="A5">
    <w:name w:val="A5"/>
    <w:uiPriority w:val="99"/>
    <w:rsid w:val="000B5825"/>
    <w:rPr>
      <w:rFonts w:cs="Helvetica LT Std"/>
      <w:color w:val="000000"/>
      <w:sz w:val="14"/>
      <w:szCs w:val="14"/>
    </w:rPr>
  </w:style>
  <w:style w:type="paragraph" w:customStyle="1" w:styleId="Pa65">
    <w:name w:val="Pa65"/>
    <w:basedOn w:val="Default"/>
    <w:next w:val="Default"/>
    <w:uiPriority w:val="99"/>
    <w:rsid w:val="000B5825"/>
    <w:pPr>
      <w:widowControl/>
      <w:spacing w:line="241" w:lineRule="atLeast"/>
    </w:pPr>
    <w:rPr>
      <w:rFonts w:ascii="Helvetica LT Std" w:eastAsiaTheme="minorHAnsi" w:hAnsi="Helvetica LT Std" w:cstheme="minorBidi"/>
      <w:color w:val="auto"/>
    </w:rPr>
  </w:style>
  <w:style w:type="table" w:styleId="TableGrid">
    <w:name w:val="Table Grid"/>
    <w:basedOn w:val="TableNormal"/>
    <w:rsid w:val="00F64F7C"/>
    <w:pPr>
      <w:spacing w:after="0" w:line="240" w:lineRule="auto"/>
      <w:jc w:val="both"/>
    </w:pPr>
    <w:rPr>
      <w:rFonts w:ascii="Arial" w:hAnsi="Arial" w:cs="Arial"/>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rsid w:val="008070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80704D"/>
    <w:rPr>
      <w:rFonts w:asciiTheme="majorHAnsi" w:eastAsiaTheme="majorEastAsia" w:hAnsiTheme="majorHAnsi" w:cstheme="majorBidi"/>
      <w:b/>
      <w:bCs/>
      <w:color w:val="4F81BD" w:themeColor="accent1"/>
      <w:sz w:val="24"/>
      <w:szCs w:val="24"/>
    </w:rPr>
  </w:style>
  <w:style w:type="paragraph" w:customStyle="1" w:styleId="CM1">
    <w:name w:val="CM1"/>
    <w:basedOn w:val="Default"/>
    <w:next w:val="Default"/>
    <w:uiPriority w:val="99"/>
    <w:rsid w:val="0080704D"/>
    <w:rPr>
      <w:color w:val="auto"/>
    </w:rPr>
  </w:style>
  <w:style w:type="paragraph" w:customStyle="1" w:styleId="CM23">
    <w:name w:val="CM23"/>
    <w:basedOn w:val="Default"/>
    <w:next w:val="Default"/>
    <w:uiPriority w:val="99"/>
    <w:rsid w:val="0080704D"/>
    <w:pPr>
      <w:spacing w:after="853"/>
    </w:pPr>
    <w:rPr>
      <w:color w:val="auto"/>
    </w:rPr>
  </w:style>
  <w:style w:type="paragraph" w:customStyle="1" w:styleId="CM2">
    <w:name w:val="CM2"/>
    <w:basedOn w:val="Default"/>
    <w:next w:val="Default"/>
    <w:uiPriority w:val="99"/>
    <w:rsid w:val="0080704D"/>
    <w:rPr>
      <w:color w:val="auto"/>
    </w:rPr>
  </w:style>
  <w:style w:type="paragraph" w:customStyle="1" w:styleId="CM24">
    <w:name w:val="CM24"/>
    <w:basedOn w:val="Default"/>
    <w:next w:val="Default"/>
    <w:uiPriority w:val="99"/>
    <w:rsid w:val="0080704D"/>
    <w:pPr>
      <w:spacing w:after="445"/>
    </w:pPr>
    <w:rPr>
      <w:color w:val="auto"/>
    </w:rPr>
  </w:style>
  <w:style w:type="paragraph" w:customStyle="1" w:styleId="CM25">
    <w:name w:val="CM25"/>
    <w:basedOn w:val="Default"/>
    <w:next w:val="Default"/>
    <w:uiPriority w:val="99"/>
    <w:rsid w:val="0080704D"/>
    <w:pPr>
      <w:spacing w:after="70"/>
    </w:pPr>
    <w:rPr>
      <w:color w:val="auto"/>
    </w:rPr>
  </w:style>
  <w:style w:type="paragraph" w:customStyle="1" w:styleId="CM3">
    <w:name w:val="CM3"/>
    <w:basedOn w:val="Default"/>
    <w:next w:val="Default"/>
    <w:uiPriority w:val="99"/>
    <w:rsid w:val="0080704D"/>
    <w:pPr>
      <w:spacing w:line="268" w:lineRule="atLeast"/>
    </w:pPr>
    <w:rPr>
      <w:color w:val="auto"/>
    </w:rPr>
  </w:style>
  <w:style w:type="paragraph" w:customStyle="1" w:styleId="CM26">
    <w:name w:val="CM26"/>
    <w:basedOn w:val="Default"/>
    <w:next w:val="Default"/>
    <w:uiPriority w:val="99"/>
    <w:rsid w:val="0080704D"/>
    <w:pPr>
      <w:spacing w:after="625"/>
    </w:pPr>
    <w:rPr>
      <w:color w:val="auto"/>
    </w:rPr>
  </w:style>
  <w:style w:type="paragraph" w:customStyle="1" w:styleId="CM4">
    <w:name w:val="CM4"/>
    <w:basedOn w:val="Default"/>
    <w:next w:val="Default"/>
    <w:uiPriority w:val="99"/>
    <w:rsid w:val="0080704D"/>
    <w:pPr>
      <w:spacing w:line="271" w:lineRule="atLeast"/>
    </w:pPr>
    <w:rPr>
      <w:color w:val="auto"/>
    </w:rPr>
  </w:style>
  <w:style w:type="paragraph" w:customStyle="1" w:styleId="CM7">
    <w:name w:val="CM7"/>
    <w:basedOn w:val="Default"/>
    <w:next w:val="Default"/>
    <w:uiPriority w:val="99"/>
    <w:rsid w:val="0080704D"/>
    <w:pPr>
      <w:spacing w:line="268" w:lineRule="atLeast"/>
    </w:pPr>
    <w:rPr>
      <w:color w:val="auto"/>
    </w:rPr>
  </w:style>
  <w:style w:type="paragraph" w:customStyle="1" w:styleId="CM27">
    <w:name w:val="CM27"/>
    <w:basedOn w:val="Default"/>
    <w:next w:val="Default"/>
    <w:uiPriority w:val="99"/>
    <w:rsid w:val="0080704D"/>
    <w:pPr>
      <w:spacing w:after="158"/>
    </w:pPr>
    <w:rPr>
      <w:color w:val="auto"/>
    </w:rPr>
  </w:style>
  <w:style w:type="paragraph" w:customStyle="1" w:styleId="CM28">
    <w:name w:val="CM28"/>
    <w:basedOn w:val="Default"/>
    <w:next w:val="Default"/>
    <w:uiPriority w:val="99"/>
    <w:rsid w:val="0080704D"/>
    <w:pPr>
      <w:spacing w:after="213"/>
    </w:pPr>
    <w:rPr>
      <w:color w:val="auto"/>
    </w:rPr>
  </w:style>
  <w:style w:type="paragraph" w:customStyle="1" w:styleId="CM8">
    <w:name w:val="CM8"/>
    <w:basedOn w:val="Default"/>
    <w:next w:val="Default"/>
    <w:uiPriority w:val="99"/>
    <w:rsid w:val="0080704D"/>
    <w:pPr>
      <w:spacing w:line="266" w:lineRule="atLeast"/>
    </w:pPr>
    <w:rPr>
      <w:color w:val="auto"/>
    </w:rPr>
  </w:style>
  <w:style w:type="paragraph" w:customStyle="1" w:styleId="CM14">
    <w:name w:val="CM14"/>
    <w:basedOn w:val="Default"/>
    <w:next w:val="Default"/>
    <w:uiPriority w:val="99"/>
    <w:rsid w:val="0080704D"/>
    <w:pPr>
      <w:spacing w:line="240" w:lineRule="atLeast"/>
    </w:pPr>
    <w:rPr>
      <w:color w:val="auto"/>
    </w:rPr>
  </w:style>
  <w:style w:type="paragraph" w:customStyle="1" w:styleId="CM15">
    <w:name w:val="CM15"/>
    <w:basedOn w:val="Default"/>
    <w:next w:val="Default"/>
    <w:uiPriority w:val="99"/>
    <w:rsid w:val="0080704D"/>
    <w:pPr>
      <w:spacing w:line="240" w:lineRule="atLeast"/>
    </w:pPr>
    <w:rPr>
      <w:color w:val="auto"/>
    </w:rPr>
  </w:style>
  <w:style w:type="paragraph" w:customStyle="1" w:styleId="CM16">
    <w:name w:val="CM16"/>
    <w:basedOn w:val="Default"/>
    <w:next w:val="Default"/>
    <w:uiPriority w:val="99"/>
    <w:rsid w:val="0080704D"/>
    <w:rPr>
      <w:color w:val="auto"/>
    </w:rPr>
  </w:style>
  <w:style w:type="paragraph" w:customStyle="1" w:styleId="CM29">
    <w:name w:val="CM29"/>
    <w:basedOn w:val="Default"/>
    <w:next w:val="Default"/>
    <w:uiPriority w:val="99"/>
    <w:rsid w:val="0080704D"/>
    <w:pPr>
      <w:spacing w:after="295"/>
    </w:pPr>
    <w:rPr>
      <w:color w:val="auto"/>
    </w:rPr>
  </w:style>
  <w:style w:type="paragraph" w:customStyle="1" w:styleId="CM17">
    <w:name w:val="CM17"/>
    <w:basedOn w:val="Default"/>
    <w:next w:val="Default"/>
    <w:uiPriority w:val="99"/>
    <w:rsid w:val="0080704D"/>
    <w:pPr>
      <w:spacing w:line="240" w:lineRule="atLeast"/>
    </w:pPr>
    <w:rPr>
      <w:color w:val="auto"/>
    </w:rPr>
  </w:style>
  <w:style w:type="paragraph" w:customStyle="1" w:styleId="CM18">
    <w:name w:val="CM18"/>
    <w:basedOn w:val="Default"/>
    <w:next w:val="Default"/>
    <w:uiPriority w:val="99"/>
    <w:rsid w:val="0080704D"/>
    <w:rPr>
      <w:color w:val="auto"/>
    </w:rPr>
  </w:style>
  <w:style w:type="paragraph" w:customStyle="1" w:styleId="CM19">
    <w:name w:val="CM19"/>
    <w:basedOn w:val="Default"/>
    <w:next w:val="Default"/>
    <w:uiPriority w:val="99"/>
    <w:rsid w:val="0080704D"/>
    <w:rPr>
      <w:color w:val="auto"/>
    </w:rPr>
  </w:style>
  <w:style w:type="paragraph" w:customStyle="1" w:styleId="CM20">
    <w:name w:val="CM20"/>
    <w:basedOn w:val="Default"/>
    <w:next w:val="Default"/>
    <w:uiPriority w:val="99"/>
    <w:rsid w:val="0080704D"/>
    <w:rPr>
      <w:color w:val="auto"/>
    </w:rPr>
  </w:style>
  <w:style w:type="paragraph" w:customStyle="1" w:styleId="CM13">
    <w:name w:val="CM13"/>
    <w:basedOn w:val="Default"/>
    <w:next w:val="Default"/>
    <w:uiPriority w:val="99"/>
    <w:rsid w:val="0080704D"/>
    <w:pPr>
      <w:spacing w:line="240" w:lineRule="atLeast"/>
    </w:pPr>
    <w:rPr>
      <w:color w:val="auto"/>
    </w:rPr>
  </w:style>
  <w:style w:type="paragraph" w:customStyle="1" w:styleId="CM22">
    <w:name w:val="CM22"/>
    <w:basedOn w:val="Default"/>
    <w:next w:val="Default"/>
    <w:uiPriority w:val="99"/>
    <w:rsid w:val="0080704D"/>
    <w:pPr>
      <w:spacing w:line="238" w:lineRule="atLeast"/>
    </w:pPr>
    <w:rPr>
      <w:color w:val="auto"/>
    </w:rPr>
  </w:style>
  <w:style w:type="character" w:styleId="PageNumber">
    <w:name w:val="page number"/>
    <w:uiPriority w:val="99"/>
    <w:rsid w:val="0080704D"/>
    <w:rPr>
      <w:rFonts w:cs="Times New Roman"/>
    </w:rPr>
  </w:style>
  <w:style w:type="paragraph" w:styleId="BodyText">
    <w:name w:val="Body Text"/>
    <w:basedOn w:val="Normal"/>
    <w:link w:val="BodyTextChar"/>
    <w:rsid w:val="0080704D"/>
    <w:pPr>
      <w:jc w:val="center"/>
    </w:pPr>
    <w:rPr>
      <w:rFonts w:eastAsia="Times New Roman"/>
      <w:b/>
      <w:bCs/>
      <w:sz w:val="26"/>
      <w:u w:val="single"/>
    </w:rPr>
  </w:style>
  <w:style w:type="character" w:customStyle="1" w:styleId="BodyTextChar">
    <w:name w:val="Body Text Char"/>
    <w:basedOn w:val="DefaultParagraphFont"/>
    <w:link w:val="BodyText"/>
    <w:rsid w:val="0080704D"/>
    <w:rPr>
      <w:rFonts w:ascii="Arial" w:eastAsia="Times New Roman" w:hAnsi="Arial" w:cs="Arial"/>
      <w:b/>
      <w:bCs/>
      <w:sz w:val="26"/>
      <w:szCs w:val="24"/>
      <w:u w:val="single"/>
    </w:rPr>
  </w:style>
  <w:style w:type="paragraph" w:styleId="BodyText2">
    <w:name w:val="Body Text 2"/>
    <w:basedOn w:val="Normal"/>
    <w:link w:val="BodyText2Char"/>
    <w:rsid w:val="0080704D"/>
    <w:pPr>
      <w:jc w:val="left"/>
    </w:pPr>
    <w:rPr>
      <w:rFonts w:eastAsia="Times New Roman"/>
      <w:sz w:val="22"/>
    </w:rPr>
  </w:style>
  <w:style w:type="character" w:customStyle="1" w:styleId="BodyText2Char">
    <w:name w:val="Body Text 2 Char"/>
    <w:basedOn w:val="DefaultParagraphFont"/>
    <w:link w:val="BodyText2"/>
    <w:rsid w:val="0080704D"/>
    <w:rPr>
      <w:rFonts w:ascii="Arial" w:eastAsia="Times New Roman" w:hAnsi="Arial" w:cs="Arial"/>
      <w:szCs w:val="24"/>
    </w:rPr>
  </w:style>
  <w:style w:type="character" w:styleId="Emphasis">
    <w:name w:val="Emphasis"/>
    <w:qFormat/>
    <w:rsid w:val="0080704D"/>
    <w:rPr>
      <w:i/>
      <w:iCs/>
    </w:rPr>
  </w:style>
  <w:style w:type="paragraph" w:customStyle="1" w:styleId="Pa54">
    <w:name w:val="Pa54"/>
    <w:basedOn w:val="Default"/>
    <w:next w:val="Default"/>
    <w:uiPriority w:val="99"/>
    <w:rsid w:val="0080704D"/>
    <w:pPr>
      <w:widowControl/>
      <w:spacing w:line="241" w:lineRule="atLeast"/>
    </w:pPr>
    <w:rPr>
      <w:rFonts w:ascii="Helvetica LT Std" w:eastAsiaTheme="minorHAnsi" w:hAnsi="Helvetica LT Std" w:cstheme="minorBidi"/>
      <w:color w:val="auto"/>
    </w:rPr>
  </w:style>
  <w:style w:type="character" w:styleId="CommentReference">
    <w:name w:val="annotation reference"/>
    <w:basedOn w:val="DefaultParagraphFont"/>
    <w:uiPriority w:val="99"/>
    <w:semiHidden/>
    <w:unhideWhenUsed/>
    <w:rsid w:val="003B2346"/>
    <w:rPr>
      <w:sz w:val="16"/>
      <w:szCs w:val="16"/>
    </w:rPr>
  </w:style>
  <w:style w:type="paragraph" w:styleId="CommentText">
    <w:name w:val="annotation text"/>
    <w:basedOn w:val="Normal"/>
    <w:link w:val="CommentTextChar"/>
    <w:uiPriority w:val="99"/>
    <w:semiHidden/>
    <w:unhideWhenUsed/>
    <w:rsid w:val="003B2346"/>
    <w:rPr>
      <w:sz w:val="20"/>
      <w:szCs w:val="20"/>
    </w:rPr>
  </w:style>
  <w:style w:type="character" w:customStyle="1" w:styleId="CommentTextChar">
    <w:name w:val="Comment Text Char"/>
    <w:basedOn w:val="DefaultParagraphFont"/>
    <w:link w:val="CommentText"/>
    <w:uiPriority w:val="99"/>
    <w:semiHidden/>
    <w:rsid w:val="003B234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B2346"/>
    <w:rPr>
      <w:b/>
      <w:bCs/>
    </w:rPr>
  </w:style>
  <w:style w:type="character" w:customStyle="1" w:styleId="CommentSubjectChar">
    <w:name w:val="Comment Subject Char"/>
    <w:basedOn w:val="CommentTextChar"/>
    <w:link w:val="CommentSubject"/>
    <w:uiPriority w:val="99"/>
    <w:semiHidden/>
    <w:rsid w:val="003B2346"/>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8EDE3.986785B0"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axadmin.org/fta/edi/2d/2d10/rev2-d10.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taxadmin.org/fta/edi/2d/2d10/rev2-d10.html"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bstitute.Inquiries@LA.go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21</Pages>
  <Words>6879</Words>
  <Characters>39215</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Louisiana Department of Revenue</Company>
  <LinksUpToDate>false</LinksUpToDate>
  <CharactersWithSpaces>46002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Shanna Kelly</dc:creator>
  <cp:lastModifiedBy>Shanna Kelly</cp:lastModifiedBy>
  <cp:revision>5</cp:revision>
  <cp:lastPrinted>2020-10-05T14:26:00Z</cp:lastPrinted>
  <dcterms:created xsi:type="dcterms:W3CDTF">2023-08-31T15:40:00Z</dcterms:created>
  <dcterms:modified xsi:type="dcterms:W3CDTF">2023-09-29T18:35:00Z</dcterms:modified>
</cp:coreProperties>
</file>