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A7342" w14:textId="77777777" w:rsidR="00742834" w:rsidRPr="000E19F0" w:rsidRDefault="00106E13" w:rsidP="000E19F0">
      <w:pPr>
        <w:jc w:val="center"/>
        <w:rPr>
          <w:b/>
        </w:rPr>
      </w:pPr>
      <w:r w:rsidRPr="000E19F0">
        <w:rPr>
          <w:b/>
        </w:rPr>
        <w:t xml:space="preserve">Montana </w:t>
      </w:r>
      <w:r w:rsidR="004F72D3" w:rsidRPr="000E19F0">
        <w:rPr>
          <w:b/>
        </w:rPr>
        <w:t>Small Business Corporation</w:t>
      </w:r>
      <w:r w:rsidRPr="000E19F0">
        <w:rPr>
          <w:b/>
        </w:rPr>
        <w:t xml:space="preserve"> MeF Tests</w:t>
      </w:r>
    </w:p>
    <w:p w14:paraId="255453D0" w14:textId="5DC25B50" w:rsidR="00106E13" w:rsidRPr="000E19F0" w:rsidRDefault="00757BF5" w:rsidP="000E19F0">
      <w:pPr>
        <w:jc w:val="center"/>
        <w:rPr>
          <w:b/>
        </w:rPr>
      </w:pPr>
      <w:r w:rsidRPr="000E19F0">
        <w:rPr>
          <w:b/>
        </w:rPr>
        <w:t>201</w:t>
      </w:r>
      <w:r w:rsidR="00B95DE6" w:rsidRPr="000E19F0">
        <w:rPr>
          <w:b/>
        </w:rPr>
        <w:t>8</w:t>
      </w:r>
      <w:r w:rsidRPr="000E19F0">
        <w:rPr>
          <w:b/>
        </w:rPr>
        <w:t xml:space="preserve"> </w:t>
      </w:r>
      <w:r w:rsidR="00106E13" w:rsidRPr="000E19F0">
        <w:rPr>
          <w:b/>
        </w:rPr>
        <w:t>Focus Letter</w:t>
      </w:r>
    </w:p>
    <w:p w14:paraId="2F202C2E" w14:textId="77777777" w:rsidR="00106E13" w:rsidRDefault="00106E13" w:rsidP="00913964">
      <w:pPr>
        <w:rPr>
          <w:sz w:val="28"/>
          <w:szCs w:val="28"/>
        </w:rPr>
      </w:pPr>
    </w:p>
    <w:p w14:paraId="004B9D7B" w14:textId="77777777" w:rsidR="00106E13" w:rsidRPr="001D5132" w:rsidRDefault="00106E13" w:rsidP="00106E13">
      <w:r w:rsidRPr="001D5132">
        <w:t>Dear Software Developers,</w:t>
      </w:r>
    </w:p>
    <w:p w14:paraId="1D2B90D9" w14:textId="241A9113" w:rsidR="001D5132" w:rsidRPr="001D5132" w:rsidRDefault="00B95DE6" w:rsidP="001D5132">
      <w:r>
        <w:t>Montana test returns for 2018</w:t>
      </w:r>
      <w:r w:rsidR="001D5132" w:rsidRPr="001D5132">
        <w:t xml:space="preserve"> will consist of scenarios. The tests and business rules document will incorporate numerous changes to the 201</w:t>
      </w:r>
      <w:r>
        <w:t>8</w:t>
      </w:r>
      <w:r w:rsidR="001D5132" w:rsidRPr="001D5132">
        <w:t xml:space="preserve"> Form CLT-4S. </w:t>
      </w:r>
    </w:p>
    <w:p w14:paraId="477EA101" w14:textId="77777777" w:rsidR="00106E13" w:rsidRPr="001D5132" w:rsidRDefault="00106E13" w:rsidP="00106E13">
      <w:pPr>
        <w:rPr>
          <w:b/>
        </w:rPr>
      </w:pPr>
      <w:r w:rsidRPr="001D5132">
        <w:rPr>
          <w:b/>
        </w:rPr>
        <w:t>Scenario Updates:</w:t>
      </w:r>
    </w:p>
    <w:p w14:paraId="73BA88E6" w14:textId="77777777" w:rsidR="001D5132" w:rsidRPr="001D5132" w:rsidRDefault="001D5132" w:rsidP="001D5132">
      <w:r w:rsidRPr="001D5132">
        <w:t xml:space="preserve">Each scenario is designed to work in conjunction with the Business Rules document. To ensure your software is properly accounting for each line item, source documents (i.e. Federal and Montana forms, schedules, and detailed statements) are required with each test submission. The department will not test your submission until all required documents are provided. </w:t>
      </w:r>
    </w:p>
    <w:p w14:paraId="5622C71B" w14:textId="49F0B970" w:rsidR="001D5132" w:rsidRPr="001D5132" w:rsidRDefault="001D5132" w:rsidP="001D5132">
      <w:r w:rsidRPr="001D5132">
        <w:rPr>
          <w:b/>
        </w:rPr>
        <w:t xml:space="preserve">NOTE: </w:t>
      </w:r>
      <w:r w:rsidRPr="001D5132">
        <w:t xml:space="preserve">Schedule K-1 field matrices have been added to test cases 1 and 2 to help guide you to which fields should be completed. Schedule K-1 field matrices have been omitted </w:t>
      </w:r>
      <w:r>
        <w:t>from test cases 3 and</w:t>
      </w:r>
      <w:r w:rsidRPr="001D5132">
        <w:t xml:space="preserve"> 4 to test your ability to complete the Schedules K-1 per the business rule requirements. </w:t>
      </w:r>
    </w:p>
    <w:p w14:paraId="1CBAB2AF" w14:textId="42696F3C" w:rsidR="000B6908" w:rsidRPr="001D5132" w:rsidRDefault="00653F09" w:rsidP="00D352D6">
      <w:pPr>
        <w:rPr>
          <w:b/>
        </w:rPr>
      </w:pPr>
      <w:r w:rsidRPr="001D5132">
        <w:rPr>
          <w:b/>
        </w:rPr>
        <w:t>Resubmission Requirements:</w:t>
      </w:r>
    </w:p>
    <w:p w14:paraId="4165A2BD" w14:textId="77777777" w:rsidR="00653F09" w:rsidRPr="001D5132" w:rsidRDefault="00653F09" w:rsidP="00D352D6">
      <w:r w:rsidRPr="001D5132">
        <w:t>When resubmitting tests, the following is required:</w:t>
      </w:r>
    </w:p>
    <w:p w14:paraId="6E0EA571" w14:textId="0306283D" w:rsidR="00E960C2" w:rsidRDefault="007A7EA1" w:rsidP="00106E13">
      <w:pPr>
        <w:pStyle w:val="ListParagraph"/>
        <w:numPr>
          <w:ilvl w:val="0"/>
          <w:numId w:val="3"/>
        </w:numPr>
        <w:rPr>
          <w:rFonts w:asciiTheme="minorHAnsi" w:hAnsiTheme="minorHAnsi"/>
        </w:rPr>
      </w:pPr>
      <w:r w:rsidRPr="001D5132">
        <w:rPr>
          <w:rFonts w:asciiTheme="minorHAnsi" w:hAnsiTheme="minorHAnsi"/>
        </w:rPr>
        <w:t>You must address a</w:t>
      </w:r>
      <w:r w:rsidR="00653F09" w:rsidRPr="001D5132">
        <w:rPr>
          <w:rFonts w:asciiTheme="minorHAnsi" w:hAnsiTheme="minorHAnsi"/>
        </w:rPr>
        <w:t>ll failed line items from the previous submission prior to resubmission.</w:t>
      </w:r>
      <w:r w:rsidR="00BB5F6A" w:rsidRPr="001D5132">
        <w:rPr>
          <w:rFonts w:asciiTheme="minorHAnsi" w:hAnsiTheme="minorHAnsi"/>
        </w:rPr>
        <w:t xml:space="preserve"> If resubmitting with partial corrections, provide a detailed statement advising which line items </w:t>
      </w:r>
      <w:r w:rsidRPr="001D5132">
        <w:rPr>
          <w:rFonts w:asciiTheme="minorHAnsi" w:hAnsiTheme="minorHAnsi"/>
        </w:rPr>
        <w:t>you are addressing</w:t>
      </w:r>
      <w:r w:rsidR="00BB5F6A" w:rsidRPr="001D5132">
        <w:rPr>
          <w:rFonts w:asciiTheme="minorHAnsi" w:hAnsiTheme="minorHAnsi"/>
        </w:rPr>
        <w:t xml:space="preserve"> in the resubmission.</w:t>
      </w:r>
    </w:p>
    <w:p w14:paraId="1E424EA1" w14:textId="77777777" w:rsidR="00D76C8E" w:rsidRPr="00D76C8E" w:rsidRDefault="00D76C8E" w:rsidP="00D76C8E">
      <w:pPr>
        <w:pStyle w:val="ListParagraph"/>
        <w:ind w:left="780"/>
        <w:rPr>
          <w:rFonts w:asciiTheme="minorHAnsi" w:hAnsiTheme="minorHAnsi"/>
        </w:rPr>
      </w:pPr>
    </w:p>
    <w:p w14:paraId="0E30F8C0" w14:textId="77777777" w:rsidR="00106E13" w:rsidRPr="001D5132" w:rsidRDefault="00106E13" w:rsidP="00106E13">
      <w:pPr>
        <w:rPr>
          <w:b/>
        </w:rPr>
      </w:pPr>
      <w:r w:rsidRPr="001D5132">
        <w:rPr>
          <w:b/>
        </w:rPr>
        <w:t>Changes:</w:t>
      </w:r>
    </w:p>
    <w:p w14:paraId="08C1F34E" w14:textId="3EA109FE" w:rsidR="00AE6A87" w:rsidRPr="001D5132" w:rsidRDefault="00AE6A87" w:rsidP="00A43F7A">
      <w:r w:rsidRPr="001D5132">
        <w:t>We have</w:t>
      </w:r>
      <w:r w:rsidR="00355D47" w:rsidRPr="001D5132">
        <w:t xml:space="preserve"> made </w:t>
      </w:r>
      <w:r w:rsidR="00602478" w:rsidRPr="001D5132">
        <w:t xml:space="preserve">several </w:t>
      </w:r>
      <w:r w:rsidR="00355D47" w:rsidRPr="001D5132">
        <w:t xml:space="preserve">changes to </w:t>
      </w:r>
      <w:r w:rsidRPr="001D5132">
        <w:t>the Mon</w:t>
      </w:r>
      <w:r w:rsidR="00355D47" w:rsidRPr="001D5132">
        <w:t>ta</w:t>
      </w:r>
      <w:r w:rsidRPr="001D5132">
        <w:t xml:space="preserve">na Form CLT-4S, the Business Rules document, and the ATS test scenarios. </w:t>
      </w:r>
    </w:p>
    <w:p w14:paraId="732BC0CF" w14:textId="77777777" w:rsidR="00355D47" w:rsidRPr="001D5132" w:rsidRDefault="00355D47" w:rsidP="00106E13">
      <w:pPr>
        <w:rPr>
          <w:b/>
        </w:rPr>
      </w:pPr>
      <w:r w:rsidRPr="001D5132">
        <w:rPr>
          <w:b/>
        </w:rPr>
        <w:t xml:space="preserve">The following is a list of changes made to the Form </w:t>
      </w:r>
      <w:r w:rsidR="004F72D3" w:rsidRPr="001D5132">
        <w:rPr>
          <w:b/>
        </w:rPr>
        <w:t>CLT-4S</w:t>
      </w:r>
      <w:r w:rsidRPr="001D5132">
        <w:rPr>
          <w:b/>
        </w:rPr>
        <w:t>:</w:t>
      </w:r>
    </w:p>
    <w:p w14:paraId="2B3DAE94" w14:textId="73B93BC3" w:rsidR="00AE6A87" w:rsidRDefault="00AE6A87" w:rsidP="00D76C8E">
      <w:pPr>
        <w:pStyle w:val="ListParagraph"/>
        <w:numPr>
          <w:ilvl w:val="0"/>
          <w:numId w:val="1"/>
        </w:numPr>
        <w:ind w:left="360"/>
        <w:rPr>
          <w:rFonts w:asciiTheme="minorHAnsi" w:hAnsiTheme="minorHAnsi"/>
        </w:rPr>
      </w:pPr>
      <w:r w:rsidRPr="001D5132">
        <w:rPr>
          <w:rFonts w:asciiTheme="minorHAnsi" w:hAnsiTheme="minorHAnsi"/>
        </w:rPr>
        <w:t>Tax Rates</w:t>
      </w:r>
    </w:p>
    <w:p w14:paraId="425BC9D5" w14:textId="77777777" w:rsidR="00D76C8E" w:rsidRPr="00D76C8E" w:rsidRDefault="00D76C8E" w:rsidP="00D76C8E">
      <w:pPr>
        <w:pStyle w:val="ListParagraph"/>
        <w:ind w:left="360"/>
        <w:rPr>
          <w:rFonts w:asciiTheme="minorHAnsi" w:hAnsiTheme="minorHAnsi"/>
        </w:rPr>
      </w:pPr>
    </w:p>
    <w:p w14:paraId="785F1E22" w14:textId="77777777" w:rsidR="00AE6A87" w:rsidRPr="001D5132" w:rsidRDefault="00AE6A87" w:rsidP="00AE6A87">
      <w:pPr>
        <w:pStyle w:val="ListParagraph"/>
        <w:numPr>
          <w:ilvl w:val="0"/>
          <w:numId w:val="1"/>
        </w:numPr>
        <w:ind w:left="360"/>
        <w:rPr>
          <w:rFonts w:asciiTheme="minorHAnsi" w:hAnsiTheme="minorHAnsi"/>
        </w:rPr>
      </w:pPr>
      <w:r w:rsidRPr="001D5132">
        <w:rPr>
          <w:rFonts w:asciiTheme="minorHAnsi" w:hAnsiTheme="minorHAnsi"/>
        </w:rPr>
        <w:t>Exemption Amount</w:t>
      </w:r>
    </w:p>
    <w:p w14:paraId="7413EB4B" w14:textId="77777777" w:rsidR="00AE6A87" w:rsidRPr="001D5132" w:rsidRDefault="00AE6A87" w:rsidP="00AE6A87">
      <w:pPr>
        <w:pStyle w:val="ListParagraph"/>
        <w:rPr>
          <w:rFonts w:asciiTheme="minorHAnsi" w:hAnsiTheme="minorHAnsi"/>
        </w:rPr>
      </w:pPr>
    </w:p>
    <w:p w14:paraId="26391718" w14:textId="4B3C8276" w:rsidR="00AE6A87" w:rsidRDefault="00AE6A87" w:rsidP="00AE6A87">
      <w:pPr>
        <w:pStyle w:val="ListParagraph"/>
        <w:numPr>
          <w:ilvl w:val="0"/>
          <w:numId w:val="1"/>
        </w:numPr>
        <w:ind w:left="360"/>
        <w:rPr>
          <w:rFonts w:asciiTheme="minorHAnsi" w:hAnsiTheme="minorHAnsi"/>
        </w:rPr>
      </w:pPr>
      <w:r w:rsidRPr="00B95DE6">
        <w:rPr>
          <w:rFonts w:asciiTheme="minorHAnsi" w:hAnsiTheme="minorHAnsi"/>
        </w:rPr>
        <w:t>Standard Deduction Amounts</w:t>
      </w:r>
    </w:p>
    <w:p w14:paraId="3B94D849" w14:textId="77777777" w:rsidR="00B95DE6" w:rsidRPr="00B95DE6" w:rsidRDefault="00B95DE6" w:rsidP="00B95DE6">
      <w:pPr>
        <w:pStyle w:val="ListParagraph"/>
        <w:rPr>
          <w:rFonts w:asciiTheme="minorHAnsi" w:hAnsiTheme="minorHAnsi"/>
        </w:rPr>
      </w:pPr>
    </w:p>
    <w:p w14:paraId="6B65CDCB" w14:textId="1767C2D2" w:rsidR="00B95DE6" w:rsidRDefault="00B95DE6" w:rsidP="00AE6A87">
      <w:pPr>
        <w:pStyle w:val="ListParagraph"/>
        <w:numPr>
          <w:ilvl w:val="0"/>
          <w:numId w:val="1"/>
        </w:numPr>
        <w:ind w:left="360"/>
        <w:rPr>
          <w:rFonts w:asciiTheme="minorHAnsi" w:hAnsiTheme="minorHAnsi"/>
        </w:rPr>
      </w:pPr>
      <w:r>
        <w:rPr>
          <w:rFonts w:asciiTheme="minorHAnsi" w:hAnsiTheme="minorHAnsi"/>
        </w:rPr>
        <w:t>New line 17d</w:t>
      </w:r>
    </w:p>
    <w:p w14:paraId="41DBBB48" w14:textId="77777777" w:rsidR="00B95DE6" w:rsidRPr="00B95DE6" w:rsidRDefault="00B95DE6" w:rsidP="00B95DE6">
      <w:pPr>
        <w:pStyle w:val="ListParagraph"/>
        <w:rPr>
          <w:rFonts w:asciiTheme="minorHAnsi" w:hAnsiTheme="minorHAnsi"/>
        </w:rPr>
      </w:pPr>
    </w:p>
    <w:p w14:paraId="02A9A997" w14:textId="173FA470" w:rsidR="00B95DE6" w:rsidRPr="00B95DE6" w:rsidRDefault="00B95DE6" w:rsidP="00AE6A87">
      <w:pPr>
        <w:pStyle w:val="ListParagraph"/>
        <w:numPr>
          <w:ilvl w:val="0"/>
          <w:numId w:val="1"/>
        </w:numPr>
        <w:ind w:left="360"/>
        <w:rPr>
          <w:rFonts w:asciiTheme="minorHAnsi" w:hAnsiTheme="minorHAnsi"/>
        </w:rPr>
      </w:pPr>
      <w:r>
        <w:rPr>
          <w:rFonts w:asciiTheme="minorHAnsi" w:hAnsiTheme="minorHAnsi"/>
        </w:rPr>
        <w:t>New line 17 on Schedule II, with subsequent lines renumbered</w:t>
      </w:r>
    </w:p>
    <w:p w14:paraId="2131DC2E" w14:textId="77777777" w:rsidR="00F17479" w:rsidRDefault="00F17479" w:rsidP="00106E13">
      <w:pPr>
        <w:rPr>
          <w:b/>
        </w:rPr>
      </w:pPr>
    </w:p>
    <w:p w14:paraId="2FB34D26" w14:textId="123548AD" w:rsidR="00977181" w:rsidRPr="001D5132" w:rsidRDefault="00977181" w:rsidP="00106E13">
      <w:pPr>
        <w:rPr>
          <w:b/>
        </w:rPr>
      </w:pPr>
      <w:r w:rsidRPr="001D5132">
        <w:rPr>
          <w:b/>
        </w:rPr>
        <w:lastRenderedPageBreak/>
        <w:t>Business Rule Document Changes</w:t>
      </w:r>
    </w:p>
    <w:p w14:paraId="0CA36D92" w14:textId="1BD08A82" w:rsidR="00977181" w:rsidRPr="001D5132" w:rsidRDefault="00977181" w:rsidP="00B95DE6">
      <w:r w:rsidRPr="001D5132">
        <w:t>Changes to the Business Rules docu</w:t>
      </w:r>
      <w:r w:rsidR="00B95DE6">
        <w:t>ment for tax year 2018</w:t>
      </w:r>
      <w:r w:rsidRPr="001D5132">
        <w:t xml:space="preserve"> are highlighted in yellow within the document. </w:t>
      </w:r>
    </w:p>
    <w:p w14:paraId="1839A66A" w14:textId="64D7FC5D" w:rsidR="00106E13" w:rsidRPr="001D5132" w:rsidRDefault="001D5132" w:rsidP="001D5132">
      <w:r w:rsidRPr="006E7B03">
        <w:t xml:space="preserve">Thank you for your time and efforts to support Montana electronic-filing to ensure your product offers accurate filing for your customers. </w:t>
      </w:r>
      <w:bookmarkStart w:id="0" w:name="_GoBack"/>
      <w:bookmarkEnd w:id="0"/>
    </w:p>
    <w:sectPr w:rsidR="00106E13" w:rsidRPr="001D5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27853"/>
    <w:multiLevelType w:val="hybridMultilevel"/>
    <w:tmpl w:val="8D86D7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2F7FAA"/>
    <w:multiLevelType w:val="hybridMultilevel"/>
    <w:tmpl w:val="2F5C582C"/>
    <w:lvl w:ilvl="0" w:tplc="06A2F0F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C4FB4"/>
    <w:multiLevelType w:val="hybridMultilevel"/>
    <w:tmpl w:val="E6EC7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C24DA"/>
    <w:multiLevelType w:val="hybridMultilevel"/>
    <w:tmpl w:val="EC88D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9F56E7B"/>
    <w:multiLevelType w:val="hybridMultilevel"/>
    <w:tmpl w:val="7CC2914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EDB6DAA"/>
    <w:multiLevelType w:val="hybridMultilevel"/>
    <w:tmpl w:val="CB2E2F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13"/>
    <w:rsid w:val="00053785"/>
    <w:rsid w:val="00063996"/>
    <w:rsid w:val="000B6908"/>
    <w:rsid w:val="000E19F0"/>
    <w:rsid w:val="00106E13"/>
    <w:rsid w:val="001D5132"/>
    <w:rsid w:val="0027259B"/>
    <w:rsid w:val="002C75C6"/>
    <w:rsid w:val="00355D47"/>
    <w:rsid w:val="003A14D7"/>
    <w:rsid w:val="00400F61"/>
    <w:rsid w:val="004A26DA"/>
    <w:rsid w:val="004F72D3"/>
    <w:rsid w:val="00602478"/>
    <w:rsid w:val="00653F09"/>
    <w:rsid w:val="00742834"/>
    <w:rsid w:val="00757BF5"/>
    <w:rsid w:val="00786616"/>
    <w:rsid w:val="007A7EA1"/>
    <w:rsid w:val="00857ACA"/>
    <w:rsid w:val="0087198F"/>
    <w:rsid w:val="008E2BEA"/>
    <w:rsid w:val="00913964"/>
    <w:rsid w:val="00913EAE"/>
    <w:rsid w:val="00931362"/>
    <w:rsid w:val="00977181"/>
    <w:rsid w:val="00A43F7A"/>
    <w:rsid w:val="00AE6A87"/>
    <w:rsid w:val="00B05AB4"/>
    <w:rsid w:val="00B95DE6"/>
    <w:rsid w:val="00BB5F6A"/>
    <w:rsid w:val="00BE197A"/>
    <w:rsid w:val="00C10FC2"/>
    <w:rsid w:val="00C92174"/>
    <w:rsid w:val="00CF7A11"/>
    <w:rsid w:val="00D27815"/>
    <w:rsid w:val="00D352D6"/>
    <w:rsid w:val="00D6013F"/>
    <w:rsid w:val="00D65A1A"/>
    <w:rsid w:val="00D76C8E"/>
    <w:rsid w:val="00E960C2"/>
    <w:rsid w:val="00EB21AA"/>
    <w:rsid w:val="00F17479"/>
    <w:rsid w:val="00F67D65"/>
    <w:rsid w:val="00F97AB0"/>
    <w:rsid w:val="00FC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28FF"/>
  <w15:docId w15:val="{92253728-DD71-4202-8D8A-B3BCC07B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E13"/>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7A7EA1"/>
    <w:rPr>
      <w:sz w:val="16"/>
      <w:szCs w:val="16"/>
    </w:rPr>
  </w:style>
  <w:style w:type="paragraph" w:styleId="CommentText">
    <w:name w:val="annotation text"/>
    <w:basedOn w:val="Normal"/>
    <w:link w:val="CommentTextChar"/>
    <w:uiPriority w:val="99"/>
    <w:semiHidden/>
    <w:unhideWhenUsed/>
    <w:rsid w:val="007A7EA1"/>
    <w:pPr>
      <w:spacing w:line="240" w:lineRule="auto"/>
    </w:pPr>
    <w:rPr>
      <w:sz w:val="20"/>
      <w:szCs w:val="20"/>
    </w:rPr>
  </w:style>
  <w:style w:type="character" w:customStyle="1" w:styleId="CommentTextChar">
    <w:name w:val="Comment Text Char"/>
    <w:basedOn w:val="DefaultParagraphFont"/>
    <w:link w:val="CommentText"/>
    <w:uiPriority w:val="99"/>
    <w:semiHidden/>
    <w:rsid w:val="007A7EA1"/>
    <w:rPr>
      <w:sz w:val="20"/>
      <w:szCs w:val="20"/>
    </w:rPr>
  </w:style>
  <w:style w:type="paragraph" w:styleId="CommentSubject">
    <w:name w:val="annotation subject"/>
    <w:basedOn w:val="CommentText"/>
    <w:next w:val="CommentText"/>
    <w:link w:val="CommentSubjectChar"/>
    <w:uiPriority w:val="99"/>
    <w:semiHidden/>
    <w:unhideWhenUsed/>
    <w:rsid w:val="007A7EA1"/>
    <w:rPr>
      <w:b/>
      <w:bCs/>
    </w:rPr>
  </w:style>
  <w:style w:type="character" w:customStyle="1" w:styleId="CommentSubjectChar">
    <w:name w:val="Comment Subject Char"/>
    <w:basedOn w:val="CommentTextChar"/>
    <w:link w:val="CommentSubject"/>
    <w:uiPriority w:val="99"/>
    <w:semiHidden/>
    <w:rsid w:val="007A7EA1"/>
    <w:rPr>
      <w:b/>
      <w:bCs/>
      <w:sz w:val="20"/>
      <w:szCs w:val="20"/>
    </w:rPr>
  </w:style>
  <w:style w:type="paragraph" w:styleId="BalloonText">
    <w:name w:val="Balloon Text"/>
    <w:basedOn w:val="Normal"/>
    <w:link w:val="BalloonTextChar"/>
    <w:uiPriority w:val="99"/>
    <w:semiHidden/>
    <w:unhideWhenUsed/>
    <w:rsid w:val="007A7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Mt. Dept of Revenue</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Elford, Andrew</dc:creator>
  <cp:lastModifiedBy>Wilson, Timothy</cp:lastModifiedBy>
  <cp:revision>2</cp:revision>
  <cp:lastPrinted>2015-08-26T14:16:00Z</cp:lastPrinted>
  <dcterms:created xsi:type="dcterms:W3CDTF">2018-11-26T18:52:00Z</dcterms:created>
  <dcterms:modified xsi:type="dcterms:W3CDTF">2018-11-26T18:52:00Z</dcterms:modified>
</cp:coreProperties>
</file>