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26" w:rsidRDefault="006A1BE7">
      <w:r>
        <w:t xml:space="preserve">This is a new version of the 1120 schemas and now includes TC61, but we did NOT change the version number.  </w:t>
      </w:r>
      <w:r w:rsidR="008626C4">
        <w:t>Business version is still 1.0 and the XPath is a new updated document as well…both have October 25</w:t>
      </w:r>
      <w:r w:rsidR="008626C4" w:rsidRPr="008626C4">
        <w:rPr>
          <w:vertAlign w:val="superscript"/>
        </w:rPr>
        <w:t>th</w:t>
      </w:r>
      <w:r w:rsidR="008626C4">
        <w:t xml:space="preserve"> Modified date.  </w:t>
      </w:r>
      <w:bookmarkStart w:id="0" w:name="_GoBack"/>
      <w:bookmarkEnd w:id="0"/>
    </w:p>
    <w:sectPr w:rsidR="0077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7"/>
    <w:rsid w:val="006A1BE7"/>
    <w:rsid w:val="00777526"/>
    <w:rsid w:val="008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75ED"/>
  <w15:chartTrackingRefBased/>
  <w15:docId w15:val="{25AAD85F-A8D0-48EB-BA3A-7394F338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SCDOR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J. Wicker</dc:creator>
  <cp:keywords/>
  <dc:description/>
  <cp:lastModifiedBy>Keith J. Wicker</cp:lastModifiedBy>
  <cp:revision>2</cp:revision>
  <dcterms:created xsi:type="dcterms:W3CDTF">2018-10-25T18:08:00Z</dcterms:created>
  <dcterms:modified xsi:type="dcterms:W3CDTF">2018-10-25T18:28:00Z</dcterms:modified>
</cp:coreProperties>
</file>